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B81" w:rsidRPr="00FE6329" w:rsidRDefault="00007B81" w:rsidP="00007B81">
      <w:pPr>
        <w:autoSpaceDE w:val="0"/>
        <w:autoSpaceDN w:val="0"/>
        <w:adjustRightInd w:val="0"/>
        <w:spacing w:before="100" w:after="0" w:line="240" w:lineRule="auto"/>
        <w:jc w:val="center"/>
        <w:rPr>
          <w:rFonts w:ascii="Times New Roman" w:eastAsiaTheme="minorEastAsia" w:hAnsi="Times New Roman" w:cs="Times New Roman"/>
          <w:sz w:val="48"/>
          <w:szCs w:val="48"/>
        </w:rPr>
      </w:pPr>
      <w:r w:rsidRPr="00FE6329">
        <w:rPr>
          <w:rFonts w:ascii="Times New Roman" w:eastAsiaTheme="minorEastAsia" w:hAnsi="Times New Roman" w:cs="Times New Roman"/>
          <w:sz w:val="48"/>
          <w:szCs w:val="48"/>
        </w:rPr>
        <w:t>REPORT AIIG 2014-2016</w:t>
      </w:r>
    </w:p>
    <w:p w:rsidR="00007B81" w:rsidRPr="00FE6329" w:rsidRDefault="00007B81" w:rsidP="00007B81">
      <w:pPr>
        <w:autoSpaceDE w:val="0"/>
        <w:autoSpaceDN w:val="0"/>
        <w:adjustRightInd w:val="0"/>
        <w:spacing w:before="100" w:after="0" w:line="240" w:lineRule="auto"/>
        <w:jc w:val="center"/>
        <w:rPr>
          <w:rFonts w:ascii="Times New Roman" w:eastAsiaTheme="minorEastAsia" w:hAnsi="Times New Roman" w:cs="Times New Roman"/>
          <w:sz w:val="36"/>
          <w:szCs w:val="36"/>
        </w:rPr>
      </w:pPr>
      <w:r w:rsidRPr="00FE6329">
        <w:rPr>
          <w:rFonts w:ascii="Times New Roman" w:eastAsiaTheme="minorEastAsia" w:hAnsi="Times New Roman" w:cs="Times New Roman"/>
          <w:sz w:val="36"/>
          <w:szCs w:val="36"/>
        </w:rPr>
        <w:t>(Ottobre 2014-Ottobre 2016)</w:t>
      </w:r>
    </w:p>
    <w:p w:rsidR="00007B81" w:rsidRPr="00FE6329" w:rsidRDefault="00007B81" w:rsidP="00007B81">
      <w:pPr>
        <w:autoSpaceDE w:val="0"/>
        <w:autoSpaceDN w:val="0"/>
        <w:adjustRightInd w:val="0"/>
        <w:spacing w:before="100" w:after="0" w:line="240" w:lineRule="auto"/>
        <w:jc w:val="center"/>
        <w:rPr>
          <w:rFonts w:ascii="Times New Roman" w:eastAsiaTheme="minorEastAsia" w:hAnsi="Times New Roman" w:cs="Times New Roman"/>
          <w:sz w:val="48"/>
          <w:szCs w:val="48"/>
        </w:rPr>
      </w:pPr>
    </w:p>
    <w:p w:rsidR="00007B81" w:rsidRPr="00FE6329" w:rsidRDefault="00007B81" w:rsidP="00007B81">
      <w:pPr>
        <w:autoSpaceDE w:val="0"/>
        <w:autoSpaceDN w:val="0"/>
        <w:adjustRightInd w:val="0"/>
        <w:spacing w:before="100" w:after="0" w:line="240" w:lineRule="auto"/>
        <w:jc w:val="center"/>
        <w:rPr>
          <w:rFonts w:ascii="Times New Roman" w:eastAsiaTheme="minorEastAsia" w:hAnsi="Times New Roman" w:cs="Times New Roman"/>
          <w:sz w:val="48"/>
          <w:szCs w:val="48"/>
        </w:rPr>
      </w:pPr>
    </w:p>
    <w:p w:rsidR="00007B81" w:rsidRPr="00FE6329" w:rsidRDefault="00007B81" w:rsidP="00007B81">
      <w:pPr>
        <w:autoSpaceDE w:val="0"/>
        <w:autoSpaceDN w:val="0"/>
        <w:adjustRightInd w:val="0"/>
        <w:spacing w:before="100" w:after="0" w:line="240" w:lineRule="auto"/>
        <w:jc w:val="center"/>
        <w:rPr>
          <w:rFonts w:ascii="Times New Roman" w:eastAsiaTheme="minorEastAsia" w:hAnsi="Times New Roman" w:cs="Times New Roman"/>
          <w:sz w:val="48"/>
          <w:szCs w:val="48"/>
        </w:rPr>
      </w:pPr>
    </w:p>
    <w:p w:rsidR="00007B81" w:rsidRPr="00FE6329" w:rsidRDefault="00007B81" w:rsidP="00007B81">
      <w:pPr>
        <w:autoSpaceDE w:val="0"/>
        <w:autoSpaceDN w:val="0"/>
        <w:adjustRightInd w:val="0"/>
        <w:spacing w:before="100" w:after="0" w:line="240" w:lineRule="auto"/>
        <w:jc w:val="center"/>
        <w:rPr>
          <w:rFonts w:ascii="Times New Roman" w:eastAsiaTheme="minorEastAsia" w:hAnsi="Times New Roman" w:cs="Times New Roman"/>
          <w:smallCaps/>
          <w:sz w:val="48"/>
          <w:szCs w:val="48"/>
        </w:rPr>
      </w:pPr>
      <w:r w:rsidRPr="00FE6329">
        <w:rPr>
          <w:rFonts w:ascii="Times New Roman" w:eastAsiaTheme="minorEastAsia" w:hAnsi="Times New Roman" w:cs="Times New Roman"/>
          <w:smallCaps/>
          <w:sz w:val="48"/>
          <w:szCs w:val="48"/>
        </w:rPr>
        <w:t>Settimo rapporto biennale</w:t>
      </w:r>
    </w:p>
    <w:p w:rsidR="00007B81" w:rsidRPr="00FE6329" w:rsidRDefault="00007B81" w:rsidP="00007B81">
      <w:pPr>
        <w:autoSpaceDE w:val="0"/>
        <w:autoSpaceDN w:val="0"/>
        <w:adjustRightInd w:val="0"/>
        <w:spacing w:before="100" w:after="0" w:line="240" w:lineRule="auto"/>
        <w:jc w:val="center"/>
        <w:rPr>
          <w:rFonts w:ascii="Times New Roman" w:eastAsiaTheme="minorEastAsia" w:hAnsi="Times New Roman" w:cs="Times New Roman"/>
          <w:smallCaps/>
          <w:sz w:val="48"/>
          <w:szCs w:val="48"/>
        </w:rPr>
      </w:pPr>
      <w:r w:rsidRPr="00FE6329">
        <w:rPr>
          <w:rFonts w:ascii="Times New Roman" w:eastAsiaTheme="minorEastAsia" w:hAnsi="Times New Roman" w:cs="Times New Roman"/>
          <w:smallCaps/>
          <w:sz w:val="48"/>
          <w:szCs w:val="48"/>
        </w:rPr>
        <w:t xml:space="preserve">Sul ruolo e le attività </w:t>
      </w:r>
    </w:p>
    <w:p w:rsidR="00007B81" w:rsidRPr="00FE6329" w:rsidRDefault="00007B81" w:rsidP="00007B81">
      <w:pPr>
        <w:autoSpaceDE w:val="0"/>
        <w:autoSpaceDN w:val="0"/>
        <w:adjustRightInd w:val="0"/>
        <w:spacing w:before="100" w:after="0" w:line="240" w:lineRule="auto"/>
        <w:jc w:val="center"/>
        <w:rPr>
          <w:rFonts w:ascii="Times New Roman" w:eastAsiaTheme="minorEastAsia" w:hAnsi="Times New Roman" w:cs="Times New Roman"/>
          <w:smallCaps/>
          <w:sz w:val="48"/>
          <w:szCs w:val="48"/>
        </w:rPr>
      </w:pPr>
      <w:r w:rsidRPr="00FE6329">
        <w:rPr>
          <w:rFonts w:ascii="Times New Roman" w:eastAsiaTheme="minorEastAsia" w:hAnsi="Times New Roman" w:cs="Times New Roman"/>
          <w:smallCaps/>
          <w:sz w:val="48"/>
          <w:szCs w:val="48"/>
        </w:rPr>
        <w:t xml:space="preserve">dell’Associazione Italiana Insegnanti </w:t>
      </w:r>
    </w:p>
    <w:p w:rsidR="00007B81" w:rsidRPr="00FE6329" w:rsidRDefault="00007B81" w:rsidP="00007B81">
      <w:pPr>
        <w:autoSpaceDE w:val="0"/>
        <w:autoSpaceDN w:val="0"/>
        <w:adjustRightInd w:val="0"/>
        <w:spacing w:before="100" w:after="0" w:line="240" w:lineRule="auto"/>
        <w:jc w:val="center"/>
        <w:rPr>
          <w:rFonts w:ascii="Times New Roman" w:eastAsiaTheme="minorEastAsia" w:hAnsi="Times New Roman" w:cs="Times New Roman"/>
          <w:smallCaps/>
          <w:sz w:val="48"/>
          <w:szCs w:val="48"/>
        </w:rPr>
      </w:pPr>
      <w:r w:rsidRPr="00FE6329">
        <w:rPr>
          <w:rFonts w:ascii="Times New Roman" w:eastAsiaTheme="minorEastAsia" w:hAnsi="Times New Roman" w:cs="Times New Roman"/>
          <w:smallCaps/>
          <w:sz w:val="48"/>
          <w:szCs w:val="48"/>
        </w:rPr>
        <w:t>di Geografia</w:t>
      </w:r>
    </w:p>
    <w:p w:rsidR="00007B81" w:rsidRPr="00FE6329" w:rsidRDefault="00007B81" w:rsidP="00007B81">
      <w:pPr>
        <w:autoSpaceDE w:val="0"/>
        <w:autoSpaceDN w:val="0"/>
        <w:adjustRightInd w:val="0"/>
        <w:spacing w:before="100" w:after="0" w:line="240" w:lineRule="auto"/>
        <w:jc w:val="center"/>
        <w:rPr>
          <w:rFonts w:ascii="Times New Roman" w:eastAsiaTheme="minorEastAsia" w:hAnsi="Times New Roman" w:cs="Times New Roman"/>
          <w:sz w:val="40"/>
          <w:szCs w:val="40"/>
        </w:rPr>
      </w:pPr>
    </w:p>
    <w:p w:rsidR="00007B81" w:rsidRPr="00FE6329" w:rsidRDefault="00007B81" w:rsidP="00007B81">
      <w:pPr>
        <w:autoSpaceDE w:val="0"/>
        <w:autoSpaceDN w:val="0"/>
        <w:adjustRightInd w:val="0"/>
        <w:spacing w:before="100" w:after="0" w:line="240" w:lineRule="auto"/>
        <w:jc w:val="center"/>
        <w:rPr>
          <w:rFonts w:ascii="Times New Roman" w:eastAsiaTheme="minorEastAsia" w:hAnsi="Times New Roman" w:cs="Times New Roman"/>
          <w:sz w:val="40"/>
          <w:szCs w:val="40"/>
        </w:rPr>
      </w:pPr>
    </w:p>
    <w:p w:rsidR="00007B81" w:rsidRPr="00FE6329" w:rsidRDefault="00007B81" w:rsidP="00007B81">
      <w:pPr>
        <w:autoSpaceDE w:val="0"/>
        <w:autoSpaceDN w:val="0"/>
        <w:adjustRightInd w:val="0"/>
        <w:spacing w:before="100" w:after="0" w:line="240" w:lineRule="auto"/>
        <w:jc w:val="center"/>
        <w:rPr>
          <w:rFonts w:ascii="Times New Roman" w:eastAsiaTheme="minorEastAsia" w:hAnsi="Times New Roman" w:cs="Times New Roman"/>
          <w:sz w:val="40"/>
          <w:szCs w:val="40"/>
        </w:rPr>
      </w:pPr>
    </w:p>
    <w:p w:rsidR="00007B81" w:rsidRPr="00FE6329" w:rsidRDefault="00007B81" w:rsidP="00007B81">
      <w:pPr>
        <w:autoSpaceDE w:val="0"/>
        <w:autoSpaceDN w:val="0"/>
        <w:adjustRightInd w:val="0"/>
        <w:spacing w:before="100" w:after="0" w:line="240" w:lineRule="auto"/>
        <w:jc w:val="center"/>
        <w:rPr>
          <w:rFonts w:ascii="Times New Roman" w:eastAsiaTheme="minorEastAsia" w:hAnsi="Times New Roman" w:cs="Times New Roman"/>
          <w:sz w:val="40"/>
          <w:szCs w:val="40"/>
        </w:rPr>
      </w:pPr>
    </w:p>
    <w:p w:rsidR="00007B81" w:rsidRPr="00FE6329" w:rsidRDefault="00007B81" w:rsidP="00007B81">
      <w:pPr>
        <w:autoSpaceDE w:val="0"/>
        <w:autoSpaceDN w:val="0"/>
        <w:adjustRightInd w:val="0"/>
        <w:spacing w:before="100" w:after="0" w:line="240" w:lineRule="auto"/>
        <w:jc w:val="center"/>
        <w:rPr>
          <w:rFonts w:ascii="Times New Roman" w:eastAsiaTheme="minorEastAsia" w:hAnsi="Times New Roman" w:cs="Times New Roman"/>
          <w:sz w:val="40"/>
          <w:szCs w:val="40"/>
        </w:rPr>
      </w:pPr>
    </w:p>
    <w:p w:rsidR="00007B81" w:rsidRPr="00FE6329" w:rsidRDefault="00007B81" w:rsidP="00007B81">
      <w:pPr>
        <w:autoSpaceDE w:val="0"/>
        <w:autoSpaceDN w:val="0"/>
        <w:adjustRightInd w:val="0"/>
        <w:spacing w:before="100" w:after="0" w:line="240" w:lineRule="auto"/>
        <w:jc w:val="center"/>
        <w:rPr>
          <w:rFonts w:ascii="Times New Roman" w:eastAsiaTheme="minorEastAsia" w:hAnsi="Times New Roman" w:cs="Times New Roman"/>
          <w:sz w:val="40"/>
          <w:szCs w:val="40"/>
        </w:rPr>
      </w:pPr>
    </w:p>
    <w:p w:rsidR="00007B81" w:rsidRPr="00FE6329" w:rsidRDefault="00007B81" w:rsidP="00007B81">
      <w:pPr>
        <w:autoSpaceDE w:val="0"/>
        <w:autoSpaceDN w:val="0"/>
        <w:adjustRightInd w:val="0"/>
        <w:spacing w:before="100" w:after="0" w:line="240" w:lineRule="auto"/>
        <w:jc w:val="center"/>
        <w:rPr>
          <w:rFonts w:ascii="Times New Roman" w:eastAsiaTheme="minorEastAsia" w:hAnsi="Times New Roman" w:cs="Times New Roman"/>
          <w:sz w:val="40"/>
          <w:szCs w:val="40"/>
        </w:rPr>
      </w:pPr>
    </w:p>
    <w:p w:rsidR="00007B81" w:rsidRPr="00FE6329" w:rsidRDefault="00007B81" w:rsidP="00007B81">
      <w:pPr>
        <w:autoSpaceDE w:val="0"/>
        <w:autoSpaceDN w:val="0"/>
        <w:adjustRightInd w:val="0"/>
        <w:spacing w:before="100" w:after="0" w:line="240" w:lineRule="auto"/>
        <w:jc w:val="center"/>
        <w:rPr>
          <w:rFonts w:ascii="Times New Roman" w:eastAsiaTheme="minorEastAsia" w:hAnsi="Times New Roman" w:cs="Times New Roman"/>
          <w:sz w:val="40"/>
          <w:szCs w:val="40"/>
        </w:rPr>
      </w:pPr>
    </w:p>
    <w:p w:rsidR="00007B81" w:rsidRPr="00FE6329" w:rsidRDefault="00007B81" w:rsidP="00007B81">
      <w:pPr>
        <w:autoSpaceDE w:val="0"/>
        <w:autoSpaceDN w:val="0"/>
        <w:adjustRightInd w:val="0"/>
        <w:spacing w:before="100" w:after="0" w:line="240" w:lineRule="auto"/>
        <w:jc w:val="center"/>
        <w:rPr>
          <w:rFonts w:ascii="Times New Roman" w:eastAsiaTheme="minorEastAsia" w:hAnsi="Times New Roman" w:cs="Times New Roman"/>
          <w:sz w:val="40"/>
          <w:szCs w:val="40"/>
        </w:rPr>
      </w:pPr>
      <w:proofErr w:type="gramStart"/>
      <w:r w:rsidRPr="00FE6329">
        <w:rPr>
          <w:rFonts w:ascii="Times New Roman" w:eastAsiaTheme="minorEastAsia" w:hAnsi="Times New Roman" w:cs="Times New Roman"/>
          <w:sz w:val="40"/>
          <w:szCs w:val="40"/>
        </w:rPr>
        <w:t>a</w:t>
      </w:r>
      <w:proofErr w:type="gramEnd"/>
      <w:r w:rsidRPr="00FE6329">
        <w:rPr>
          <w:rFonts w:ascii="Times New Roman" w:eastAsiaTheme="minorEastAsia" w:hAnsi="Times New Roman" w:cs="Times New Roman"/>
          <w:sz w:val="40"/>
          <w:szCs w:val="40"/>
        </w:rPr>
        <w:t xml:space="preserve"> cura di</w:t>
      </w:r>
    </w:p>
    <w:p w:rsidR="00007B81" w:rsidRPr="00FE6329" w:rsidRDefault="007A066A" w:rsidP="00007B81">
      <w:pPr>
        <w:autoSpaceDE w:val="0"/>
        <w:autoSpaceDN w:val="0"/>
        <w:adjustRightInd w:val="0"/>
        <w:spacing w:before="100" w:after="0" w:line="240" w:lineRule="auto"/>
        <w:jc w:val="center"/>
        <w:rPr>
          <w:rFonts w:ascii="Times New Roman" w:eastAsiaTheme="minorEastAsia" w:hAnsi="Times New Roman" w:cs="Times New Roman"/>
          <w:sz w:val="40"/>
          <w:szCs w:val="40"/>
        </w:rPr>
      </w:pPr>
      <w:r w:rsidRPr="00FE6329">
        <w:rPr>
          <w:rFonts w:ascii="Times New Roman" w:eastAsiaTheme="minorEastAsia" w:hAnsi="Times New Roman" w:cs="Times New Roman"/>
          <w:sz w:val="40"/>
          <w:szCs w:val="40"/>
        </w:rPr>
        <w:t>Monica de Filpo</w:t>
      </w:r>
    </w:p>
    <w:p w:rsidR="00007B81" w:rsidRPr="00FE6329" w:rsidRDefault="007A066A" w:rsidP="00007B81">
      <w:pPr>
        <w:autoSpaceDE w:val="0"/>
        <w:autoSpaceDN w:val="0"/>
        <w:adjustRightInd w:val="0"/>
        <w:spacing w:before="100" w:after="0" w:line="240" w:lineRule="auto"/>
        <w:jc w:val="center"/>
        <w:rPr>
          <w:rFonts w:ascii="Times New Roman" w:eastAsiaTheme="minorEastAsia" w:hAnsi="Times New Roman" w:cs="Times New Roman"/>
          <w:sz w:val="40"/>
          <w:szCs w:val="40"/>
        </w:rPr>
      </w:pPr>
      <w:r w:rsidRPr="00FE6329">
        <w:rPr>
          <w:rFonts w:ascii="Times New Roman" w:eastAsiaTheme="minorEastAsia" w:hAnsi="Times New Roman" w:cs="Times New Roman"/>
          <w:sz w:val="40"/>
          <w:szCs w:val="40"/>
        </w:rPr>
        <w:t>Ufficio sociale</w:t>
      </w:r>
      <w:r w:rsidR="00007B81" w:rsidRPr="00FE6329">
        <w:rPr>
          <w:rFonts w:ascii="Times New Roman" w:eastAsiaTheme="minorEastAsia" w:hAnsi="Times New Roman" w:cs="Times New Roman"/>
          <w:sz w:val="40"/>
          <w:szCs w:val="40"/>
        </w:rPr>
        <w:t xml:space="preserve"> AIIG</w:t>
      </w:r>
    </w:p>
    <w:p w:rsidR="007A066A" w:rsidRPr="00FE6329" w:rsidRDefault="007A066A" w:rsidP="00007B81">
      <w:pPr>
        <w:autoSpaceDE w:val="0"/>
        <w:autoSpaceDN w:val="0"/>
        <w:adjustRightInd w:val="0"/>
        <w:spacing w:before="100" w:after="0" w:line="240" w:lineRule="auto"/>
        <w:jc w:val="center"/>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w:t>
      </w:r>
      <w:proofErr w:type="gramStart"/>
      <w:r w:rsidRPr="00FE6329">
        <w:rPr>
          <w:rFonts w:ascii="Times New Roman" w:eastAsiaTheme="minorEastAsia" w:hAnsi="Times New Roman" w:cs="Times New Roman"/>
          <w:sz w:val="24"/>
          <w:szCs w:val="24"/>
        </w:rPr>
        <w:t>con</w:t>
      </w:r>
      <w:proofErr w:type="gramEnd"/>
      <w:r w:rsidRPr="00FE6329">
        <w:rPr>
          <w:rFonts w:ascii="Times New Roman" w:eastAsiaTheme="minorEastAsia" w:hAnsi="Times New Roman" w:cs="Times New Roman"/>
          <w:sz w:val="24"/>
          <w:szCs w:val="24"/>
        </w:rPr>
        <w:t xml:space="preserve"> la collaborazione di Epifania Grippo e Alessio Consoli)</w:t>
      </w:r>
    </w:p>
    <w:p w:rsidR="00007B81" w:rsidRPr="00FE6329" w:rsidRDefault="00007B81" w:rsidP="00007B81">
      <w:pPr>
        <w:autoSpaceDE w:val="0"/>
        <w:autoSpaceDN w:val="0"/>
        <w:adjustRightInd w:val="0"/>
        <w:spacing w:before="100" w:after="0" w:line="240" w:lineRule="auto"/>
        <w:jc w:val="center"/>
        <w:rPr>
          <w:rFonts w:ascii="Times New Roman" w:eastAsiaTheme="minorEastAsia" w:hAnsi="Times New Roman" w:cs="Times New Roman"/>
          <w:sz w:val="24"/>
          <w:szCs w:val="24"/>
        </w:rPr>
      </w:pPr>
      <w:r w:rsidRPr="00FE6329">
        <w:rPr>
          <w:rFonts w:ascii="Times New Roman" w:eastAsiaTheme="minorEastAsia" w:hAnsi="Times New Roman" w:cs="Times New Roman"/>
          <w:sz w:val="40"/>
          <w:szCs w:val="40"/>
        </w:rPr>
        <w:br w:type="page"/>
      </w:r>
      <w:r w:rsidRPr="00FE6329">
        <w:rPr>
          <w:rFonts w:ascii="Times New Roman" w:eastAsiaTheme="minorEastAsia" w:hAnsi="Times New Roman" w:cs="Times New Roman"/>
          <w:sz w:val="24"/>
          <w:szCs w:val="24"/>
        </w:rPr>
        <w:lastRenderedPageBreak/>
        <w:t>Indice</w:t>
      </w:r>
    </w:p>
    <w:p w:rsidR="00007B81" w:rsidRPr="00FE6329" w:rsidRDefault="00007B81" w:rsidP="00007B81">
      <w:pPr>
        <w:autoSpaceDE w:val="0"/>
        <w:autoSpaceDN w:val="0"/>
        <w:adjustRightInd w:val="0"/>
        <w:spacing w:before="100" w:after="0" w:line="240" w:lineRule="auto"/>
        <w:jc w:val="center"/>
        <w:rPr>
          <w:rFonts w:ascii="Times New Roman" w:eastAsiaTheme="minorEastAsia" w:hAnsi="Times New Roman" w:cs="Times New Roman"/>
          <w:sz w:val="24"/>
          <w:szCs w:val="24"/>
        </w:rPr>
      </w:pPr>
    </w:p>
    <w:p w:rsidR="00007B81" w:rsidRPr="00FE6329" w:rsidRDefault="00007B81" w:rsidP="00007B81">
      <w:pPr>
        <w:autoSpaceDE w:val="0"/>
        <w:autoSpaceDN w:val="0"/>
        <w:adjustRightInd w:val="0"/>
        <w:spacing w:before="100"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1. Attività delle Sezioni regionali e provinciali</w:t>
      </w:r>
    </w:p>
    <w:p w:rsidR="00007B81" w:rsidRPr="00FE6329" w:rsidRDefault="00007B81" w:rsidP="00007B81">
      <w:pPr>
        <w:autoSpaceDE w:val="0"/>
        <w:autoSpaceDN w:val="0"/>
        <w:adjustRightInd w:val="0"/>
        <w:spacing w:before="100" w:after="0" w:line="240" w:lineRule="auto"/>
        <w:ind w:firstLine="284"/>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1.1. Sezione Abruzzo (Agnese Petrelli)</w:t>
      </w:r>
    </w:p>
    <w:p w:rsidR="00007B81" w:rsidRPr="00FE6329" w:rsidRDefault="00007B81" w:rsidP="00007B81">
      <w:pPr>
        <w:autoSpaceDE w:val="0"/>
        <w:autoSpaceDN w:val="0"/>
        <w:adjustRightInd w:val="0"/>
        <w:spacing w:before="100" w:after="0" w:line="240" w:lineRule="auto"/>
        <w:ind w:firstLine="284"/>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1.2. Sezione Basilicata (Argenzia Bonora)</w:t>
      </w:r>
    </w:p>
    <w:p w:rsidR="00007B81" w:rsidRPr="00FE6329" w:rsidRDefault="00007B81" w:rsidP="00007B81">
      <w:pPr>
        <w:autoSpaceDE w:val="0"/>
        <w:autoSpaceDN w:val="0"/>
        <w:adjustRightInd w:val="0"/>
        <w:spacing w:before="100" w:after="0" w:line="240" w:lineRule="auto"/>
        <w:ind w:firstLine="284"/>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1.</w:t>
      </w:r>
      <w:r w:rsidR="000F28B6" w:rsidRPr="00FE6329">
        <w:rPr>
          <w:rFonts w:ascii="Times New Roman" w:eastAsiaTheme="minorEastAsia" w:hAnsi="Times New Roman" w:cs="Times New Roman"/>
          <w:sz w:val="24"/>
          <w:szCs w:val="24"/>
        </w:rPr>
        <w:t>3</w:t>
      </w:r>
      <w:r w:rsidRPr="00FE6329">
        <w:rPr>
          <w:rFonts w:ascii="Times New Roman" w:eastAsiaTheme="minorEastAsia" w:hAnsi="Times New Roman" w:cs="Times New Roman"/>
          <w:sz w:val="24"/>
          <w:szCs w:val="24"/>
        </w:rPr>
        <w:t xml:space="preserve"> Sezione Cagliari (Claudia Atzeni)</w:t>
      </w:r>
    </w:p>
    <w:p w:rsidR="00007B81" w:rsidRPr="00FE6329" w:rsidRDefault="00007B81" w:rsidP="00007B81">
      <w:pPr>
        <w:autoSpaceDE w:val="0"/>
        <w:autoSpaceDN w:val="0"/>
        <w:adjustRightInd w:val="0"/>
        <w:spacing w:before="100" w:after="0" w:line="240" w:lineRule="auto"/>
        <w:ind w:firstLine="284"/>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1.</w:t>
      </w:r>
      <w:r w:rsidR="000F28B6" w:rsidRPr="00FE6329">
        <w:rPr>
          <w:rFonts w:ascii="Times New Roman" w:eastAsiaTheme="minorEastAsia" w:hAnsi="Times New Roman" w:cs="Times New Roman"/>
          <w:sz w:val="24"/>
          <w:szCs w:val="24"/>
        </w:rPr>
        <w:t>4</w:t>
      </w:r>
      <w:r w:rsidRPr="00FE6329">
        <w:rPr>
          <w:rFonts w:ascii="Times New Roman" w:eastAsiaTheme="minorEastAsia" w:hAnsi="Times New Roman" w:cs="Times New Roman"/>
          <w:sz w:val="24"/>
          <w:szCs w:val="24"/>
        </w:rPr>
        <w:t>. Sezione Calabria (Yuri Perfetti)</w:t>
      </w:r>
    </w:p>
    <w:p w:rsidR="00007B81" w:rsidRPr="00FE6329" w:rsidRDefault="00007B81" w:rsidP="00007B81">
      <w:pPr>
        <w:autoSpaceDE w:val="0"/>
        <w:autoSpaceDN w:val="0"/>
        <w:adjustRightInd w:val="0"/>
        <w:spacing w:before="100" w:after="0" w:line="240" w:lineRule="auto"/>
        <w:ind w:firstLine="284"/>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1.</w:t>
      </w:r>
      <w:r w:rsidR="000F28B6" w:rsidRPr="00FE6329">
        <w:rPr>
          <w:rFonts w:ascii="Times New Roman" w:eastAsiaTheme="minorEastAsia" w:hAnsi="Times New Roman" w:cs="Times New Roman"/>
          <w:sz w:val="24"/>
          <w:szCs w:val="24"/>
        </w:rPr>
        <w:t>5</w:t>
      </w:r>
      <w:r w:rsidRPr="00FE6329">
        <w:rPr>
          <w:rFonts w:ascii="Times New Roman" w:eastAsiaTheme="minorEastAsia" w:hAnsi="Times New Roman" w:cs="Times New Roman"/>
          <w:sz w:val="24"/>
          <w:szCs w:val="24"/>
        </w:rPr>
        <w:t>. Sezione Campania (Silvia Siniscalchi)</w:t>
      </w:r>
    </w:p>
    <w:p w:rsidR="00007B81" w:rsidRPr="00FE6329" w:rsidRDefault="00007B81" w:rsidP="00007B81">
      <w:pPr>
        <w:autoSpaceDE w:val="0"/>
        <w:autoSpaceDN w:val="0"/>
        <w:adjustRightInd w:val="0"/>
        <w:spacing w:before="100" w:after="0" w:line="240" w:lineRule="auto"/>
        <w:ind w:firstLine="284"/>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1.</w:t>
      </w:r>
      <w:r w:rsidR="000F28B6" w:rsidRPr="00FE6329">
        <w:rPr>
          <w:rFonts w:ascii="Times New Roman" w:eastAsiaTheme="minorEastAsia" w:hAnsi="Times New Roman" w:cs="Times New Roman"/>
          <w:sz w:val="24"/>
          <w:szCs w:val="24"/>
        </w:rPr>
        <w:t>6</w:t>
      </w:r>
      <w:r w:rsidRPr="00FE6329">
        <w:rPr>
          <w:rFonts w:ascii="Times New Roman" w:eastAsiaTheme="minorEastAsia" w:hAnsi="Times New Roman" w:cs="Times New Roman"/>
          <w:sz w:val="24"/>
          <w:szCs w:val="24"/>
        </w:rPr>
        <w:t>. Sezione Emilia-Romagna (Laura Federzoni)</w:t>
      </w:r>
    </w:p>
    <w:p w:rsidR="00007B81" w:rsidRPr="00FE6329" w:rsidRDefault="00007B81" w:rsidP="00007B81">
      <w:pPr>
        <w:autoSpaceDE w:val="0"/>
        <w:autoSpaceDN w:val="0"/>
        <w:adjustRightInd w:val="0"/>
        <w:spacing w:before="100" w:after="0" w:line="240" w:lineRule="auto"/>
        <w:ind w:firstLine="284"/>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1.</w:t>
      </w:r>
      <w:r w:rsidR="000F28B6" w:rsidRPr="00FE6329">
        <w:rPr>
          <w:rFonts w:ascii="Times New Roman" w:eastAsiaTheme="minorEastAsia" w:hAnsi="Times New Roman" w:cs="Times New Roman"/>
          <w:sz w:val="24"/>
          <w:szCs w:val="24"/>
        </w:rPr>
        <w:t>7</w:t>
      </w:r>
      <w:r w:rsidRPr="00FE6329">
        <w:rPr>
          <w:rFonts w:ascii="Times New Roman" w:eastAsiaTheme="minorEastAsia" w:hAnsi="Times New Roman" w:cs="Times New Roman"/>
          <w:sz w:val="24"/>
          <w:szCs w:val="24"/>
        </w:rPr>
        <w:t>. Sezione Friuli-Venezia Giulia (Andrea Guaran)</w:t>
      </w:r>
    </w:p>
    <w:p w:rsidR="00007B81" w:rsidRPr="00FE6329" w:rsidRDefault="00007B81" w:rsidP="00007B81">
      <w:pPr>
        <w:autoSpaceDE w:val="0"/>
        <w:autoSpaceDN w:val="0"/>
        <w:adjustRightInd w:val="0"/>
        <w:spacing w:before="100" w:after="0" w:line="240" w:lineRule="auto"/>
        <w:ind w:firstLine="284"/>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1.</w:t>
      </w:r>
      <w:r w:rsidR="000F28B6" w:rsidRPr="00FE6329">
        <w:rPr>
          <w:rFonts w:ascii="Times New Roman" w:eastAsiaTheme="minorEastAsia" w:hAnsi="Times New Roman" w:cs="Times New Roman"/>
          <w:sz w:val="24"/>
          <w:szCs w:val="24"/>
        </w:rPr>
        <w:t>8</w:t>
      </w:r>
      <w:r w:rsidRPr="00FE6329">
        <w:rPr>
          <w:rFonts w:ascii="Times New Roman" w:eastAsiaTheme="minorEastAsia" w:hAnsi="Times New Roman" w:cs="Times New Roman"/>
          <w:sz w:val="24"/>
          <w:szCs w:val="24"/>
        </w:rPr>
        <w:t>. Sezione Lazio (Riccardo Morri)</w:t>
      </w:r>
    </w:p>
    <w:p w:rsidR="00007B81" w:rsidRPr="00FE6329" w:rsidRDefault="00007B81" w:rsidP="00007B81">
      <w:pPr>
        <w:autoSpaceDE w:val="0"/>
        <w:autoSpaceDN w:val="0"/>
        <w:adjustRightInd w:val="0"/>
        <w:spacing w:before="100" w:after="0" w:line="240" w:lineRule="auto"/>
        <w:ind w:firstLine="284"/>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1.</w:t>
      </w:r>
      <w:r w:rsidR="000F28B6" w:rsidRPr="00FE6329">
        <w:rPr>
          <w:rFonts w:ascii="Times New Roman" w:eastAsiaTheme="minorEastAsia" w:hAnsi="Times New Roman" w:cs="Times New Roman"/>
          <w:sz w:val="24"/>
          <w:szCs w:val="24"/>
        </w:rPr>
        <w:t>9</w:t>
      </w:r>
      <w:r w:rsidRPr="00FE6329">
        <w:rPr>
          <w:rFonts w:ascii="Times New Roman" w:eastAsiaTheme="minorEastAsia" w:hAnsi="Times New Roman" w:cs="Times New Roman"/>
          <w:sz w:val="24"/>
          <w:szCs w:val="24"/>
        </w:rPr>
        <w:t>. Sezione Liguria (Giuseppe Garibaldi)</w:t>
      </w:r>
    </w:p>
    <w:p w:rsidR="00007B81" w:rsidRPr="00FE6329" w:rsidRDefault="00007B81" w:rsidP="00007B81">
      <w:pPr>
        <w:autoSpaceDE w:val="0"/>
        <w:autoSpaceDN w:val="0"/>
        <w:adjustRightInd w:val="0"/>
        <w:spacing w:before="100" w:after="0" w:line="240" w:lineRule="auto"/>
        <w:ind w:firstLine="284"/>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1.</w:t>
      </w:r>
      <w:r w:rsidR="000F28B6" w:rsidRPr="00FE6329">
        <w:rPr>
          <w:rFonts w:ascii="Times New Roman" w:eastAsiaTheme="minorEastAsia" w:hAnsi="Times New Roman" w:cs="Times New Roman"/>
          <w:sz w:val="24"/>
          <w:szCs w:val="24"/>
        </w:rPr>
        <w:t>10</w:t>
      </w:r>
      <w:r w:rsidRPr="00FE6329">
        <w:rPr>
          <w:rFonts w:ascii="Times New Roman" w:eastAsiaTheme="minorEastAsia" w:hAnsi="Times New Roman" w:cs="Times New Roman"/>
          <w:sz w:val="24"/>
          <w:szCs w:val="24"/>
        </w:rPr>
        <w:t>. Sezione Lombardia (Paolo Molinari)</w:t>
      </w:r>
    </w:p>
    <w:p w:rsidR="00007B81" w:rsidRPr="00FE6329" w:rsidRDefault="000F28B6" w:rsidP="00007B81">
      <w:pPr>
        <w:autoSpaceDE w:val="0"/>
        <w:autoSpaceDN w:val="0"/>
        <w:adjustRightInd w:val="0"/>
        <w:spacing w:before="100" w:after="0" w:line="240" w:lineRule="auto"/>
        <w:ind w:left="1004"/>
        <w:contextualSpacing/>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1</w:t>
      </w:r>
      <w:r w:rsidR="00007B81" w:rsidRPr="00FE6329">
        <w:rPr>
          <w:rFonts w:ascii="Times New Roman" w:eastAsiaTheme="minorEastAsia" w:hAnsi="Times New Roman" w:cs="Times New Roman"/>
          <w:sz w:val="24"/>
          <w:szCs w:val="24"/>
        </w:rPr>
        <w:t>.</w:t>
      </w:r>
      <w:r w:rsidRPr="00FE6329">
        <w:rPr>
          <w:rFonts w:ascii="Times New Roman" w:eastAsiaTheme="minorEastAsia" w:hAnsi="Times New Roman" w:cs="Times New Roman"/>
          <w:sz w:val="24"/>
          <w:szCs w:val="24"/>
        </w:rPr>
        <w:t>10</w:t>
      </w:r>
      <w:r w:rsidR="00007B81" w:rsidRPr="00FE6329">
        <w:rPr>
          <w:rFonts w:ascii="Times New Roman" w:eastAsiaTheme="minorEastAsia" w:hAnsi="Times New Roman" w:cs="Times New Roman"/>
          <w:sz w:val="24"/>
          <w:szCs w:val="24"/>
        </w:rPr>
        <w:t>.1. Sezione provinciale di Brescia (Antonella Pietta)</w:t>
      </w:r>
    </w:p>
    <w:p w:rsidR="00007B81" w:rsidRPr="00FE6329" w:rsidRDefault="000F28B6" w:rsidP="00007B81">
      <w:pPr>
        <w:autoSpaceDE w:val="0"/>
        <w:autoSpaceDN w:val="0"/>
        <w:adjustRightInd w:val="0"/>
        <w:spacing w:before="100" w:after="0" w:line="240" w:lineRule="auto"/>
        <w:ind w:left="1004"/>
        <w:contextualSpacing/>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1</w:t>
      </w:r>
      <w:r w:rsidR="00007B81" w:rsidRPr="00FE6329">
        <w:rPr>
          <w:rFonts w:ascii="Times New Roman" w:eastAsiaTheme="minorEastAsia" w:hAnsi="Times New Roman" w:cs="Times New Roman"/>
          <w:sz w:val="24"/>
          <w:szCs w:val="24"/>
        </w:rPr>
        <w:t>.</w:t>
      </w:r>
      <w:r w:rsidRPr="00FE6329">
        <w:rPr>
          <w:rFonts w:ascii="Times New Roman" w:eastAsiaTheme="minorEastAsia" w:hAnsi="Times New Roman" w:cs="Times New Roman"/>
          <w:sz w:val="24"/>
          <w:szCs w:val="24"/>
        </w:rPr>
        <w:t>10</w:t>
      </w:r>
      <w:r w:rsidR="00007B81" w:rsidRPr="00FE6329">
        <w:rPr>
          <w:rFonts w:ascii="Times New Roman" w:eastAsiaTheme="minorEastAsia" w:hAnsi="Times New Roman" w:cs="Times New Roman"/>
          <w:sz w:val="24"/>
          <w:szCs w:val="24"/>
        </w:rPr>
        <w:t>.2. Sezione provinciale di Milano (Paolo Molinari)</w:t>
      </w:r>
    </w:p>
    <w:p w:rsidR="00007B81" w:rsidRPr="00FE6329" w:rsidRDefault="000F28B6" w:rsidP="00007B81">
      <w:pPr>
        <w:autoSpaceDE w:val="0"/>
        <w:autoSpaceDN w:val="0"/>
        <w:adjustRightInd w:val="0"/>
        <w:spacing w:before="100" w:after="0" w:line="240" w:lineRule="auto"/>
        <w:ind w:left="1004"/>
        <w:contextualSpacing/>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1</w:t>
      </w:r>
      <w:r w:rsidR="00007B81" w:rsidRPr="00FE6329">
        <w:rPr>
          <w:rFonts w:ascii="Times New Roman" w:eastAsiaTheme="minorEastAsia" w:hAnsi="Times New Roman" w:cs="Times New Roman"/>
          <w:sz w:val="24"/>
          <w:szCs w:val="24"/>
        </w:rPr>
        <w:t>.</w:t>
      </w:r>
      <w:r w:rsidRPr="00FE6329">
        <w:rPr>
          <w:rFonts w:ascii="Times New Roman" w:eastAsiaTheme="minorEastAsia" w:hAnsi="Times New Roman" w:cs="Times New Roman"/>
          <w:sz w:val="24"/>
          <w:szCs w:val="24"/>
        </w:rPr>
        <w:t>10</w:t>
      </w:r>
      <w:r w:rsidR="00007B81" w:rsidRPr="00FE6329">
        <w:rPr>
          <w:rFonts w:ascii="Times New Roman" w:eastAsiaTheme="minorEastAsia" w:hAnsi="Times New Roman" w:cs="Times New Roman"/>
          <w:sz w:val="24"/>
          <w:szCs w:val="24"/>
        </w:rPr>
        <w:t>.3. Sezione provinciale di Varese (Valerio Raffaele)</w:t>
      </w:r>
    </w:p>
    <w:p w:rsidR="00007B81" w:rsidRPr="00FE6329" w:rsidRDefault="000F28B6" w:rsidP="00007B81">
      <w:pPr>
        <w:autoSpaceDE w:val="0"/>
        <w:autoSpaceDN w:val="0"/>
        <w:adjustRightInd w:val="0"/>
        <w:spacing w:before="100" w:after="0" w:line="240" w:lineRule="auto"/>
        <w:ind w:firstLine="284"/>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1</w:t>
      </w:r>
      <w:r w:rsidR="00007B81" w:rsidRPr="00FE6329">
        <w:rPr>
          <w:rFonts w:ascii="Times New Roman" w:eastAsiaTheme="minorEastAsia" w:hAnsi="Times New Roman" w:cs="Times New Roman"/>
          <w:sz w:val="24"/>
          <w:szCs w:val="24"/>
        </w:rPr>
        <w:t>.1</w:t>
      </w:r>
      <w:r w:rsidRPr="00FE6329">
        <w:rPr>
          <w:rFonts w:ascii="Times New Roman" w:eastAsiaTheme="minorEastAsia" w:hAnsi="Times New Roman" w:cs="Times New Roman"/>
          <w:sz w:val="24"/>
          <w:szCs w:val="24"/>
        </w:rPr>
        <w:t>1</w:t>
      </w:r>
      <w:r w:rsidR="00007B81" w:rsidRPr="00FE6329">
        <w:rPr>
          <w:rFonts w:ascii="Times New Roman" w:eastAsiaTheme="minorEastAsia" w:hAnsi="Times New Roman" w:cs="Times New Roman"/>
          <w:sz w:val="24"/>
          <w:szCs w:val="24"/>
        </w:rPr>
        <w:t>. Sezione Sicilia (Nunziata Messina)</w:t>
      </w:r>
    </w:p>
    <w:p w:rsidR="00007B81" w:rsidRPr="00FE6329" w:rsidRDefault="000F28B6" w:rsidP="00007B81">
      <w:pPr>
        <w:autoSpaceDE w:val="0"/>
        <w:autoSpaceDN w:val="0"/>
        <w:adjustRightInd w:val="0"/>
        <w:spacing w:before="100" w:after="0" w:line="240" w:lineRule="auto"/>
        <w:ind w:firstLine="284"/>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1</w:t>
      </w:r>
      <w:r w:rsidR="00007B81" w:rsidRPr="00FE6329">
        <w:rPr>
          <w:rFonts w:ascii="Times New Roman" w:eastAsiaTheme="minorEastAsia" w:hAnsi="Times New Roman" w:cs="Times New Roman"/>
          <w:sz w:val="24"/>
          <w:szCs w:val="24"/>
        </w:rPr>
        <w:t>.1</w:t>
      </w:r>
      <w:r w:rsidRPr="00FE6329">
        <w:rPr>
          <w:rFonts w:ascii="Times New Roman" w:eastAsiaTheme="minorEastAsia" w:hAnsi="Times New Roman" w:cs="Times New Roman"/>
          <w:sz w:val="24"/>
          <w:szCs w:val="24"/>
        </w:rPr>
        <w:t>2</w:t>
      </w:r>
      <w:r w:rsidR="00007B81" w:rsidRPr="00FE6329">
        <w:rPr>
          <w:rFonts w:ascii="Times New Roman" w:eastAsiaTheme="minorEastAsia" w:hAnsi="Times New Roman" w:cs="Times New Roman"/>
          <w:sz w:val="24"/>
          <w:szCs w:val="24"/>
        </w:rPr>
        <w:t>. Sezione Toscana (Laura Stanganini)</w:t>
      </w:r>
    </w:p>
    <w:p w:rsidR="00007B81" w:rsidRPr="00FE6329" w:rsidRDefault="000F28B6" w:rsidP="00007B81">
      <w:pPr>
        <w:autoSpaceDE w:val="0"/>
        <w:autoSpaceDN w:val="0"/>
        <w:adjustRightInd w:val="0"/>
        <w:spacing w:before="100" w:after="0" w:line="240" w:lineRule="auto"/>
        <w:ind w:firstLine="284"/>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1</w:t>
      </w:r>
      <w:r w:rsidR="00007B81" w:rsidRPr="00FE6329">
        <w:rPr>
          <w:rFonts w:ascii="Times New Roman" w:eastAsiaTheme="minorEastAsia" w:hAnsi="Times New Roman" w:cs="Times New Roman"/>
          <w:sz w:val="24"/>
          <w:szCs w:val="24"/>
        </w:rPr>
        <w:t>.1</w:t>
      </w:r>
      <w:r w:rsidRPr="00FE6329">
        <w:rPr>
          <w:rFonts w:ascii="Times New Roman" w:eastAsiaTheme="minorEastAsia" w:hAnsi="Times New Roman" w:cs="Times New Roman"/>
          <w:sz w:val="24"/>
          <w:szCs w:val="24"/>
        </w:rPr>
        <w:t>3</w:t>
      </w:r>
      <w:r w:rsidR="00007B81" w:rsidRPr="00FE6329">
        <w:rPr>
          <w:rFonts w:ascii="Times New Roman" w:eastAsiaTheme="minorEastAsia" w:hAnsi="Times New Roman" w:cs="Times New Roman"/>
          <w:sz w:val="24"/>
          <w:szCs w:val="24"/>
        </w:rPr>
        <w:t>. Sezione Trentino-Alto Adige (Chiara Weiss)</w:t>
      </w:r>
    </w:p>
    <w:p w:rsidR="00007B81" w:rsidRPr="00FE6329" w:rsidRDefault="000F28B6" w:rsidP="00007B81">
      <w:pPr>
        <w:autoSpaceDE w:val="0"/>
        <w:autoSpaceDN w:val="0"/>
        <w:adjustRightInd w:val="0"/>
        <w:spacing w:before="100" w:after="0" w:line="240" w:lineRule="auto"/>
        <w:ind w:firstLine="284"/>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1</w:t>
      </w:r>
      <w:r w:rsidR="00007B81" w:rsidRPr="00FE6329">
        <w:rPr>
          <w:rFonts w:ascii="Times New Roman" w:eastAsiaTheme="minorEastAsia" w:hAnsi="Times New Roman" w:cs="Times New Roman"/>
          <w:sz w:val="24"/>
          <w:szCs w:val="24"/>
        </w:rPr>
        <w:t>.1</w:t>
      </w:r>
      <w:r w:rsidRPr="00FE6329">
        <w:rPr>
          <w:rFonts w:ascii="Times New Roman" w:eastAsiaTheme="minorEastAsia" w:hAnsi="Times New Roman" w:cs="Times New Roman"/>
          <w:sz w:val="24"/>
          <w:szCs w:val="24"/>
        </w:rPr>
        <w:t>4</w:t>
      </w:r>
      <w:r w:rsidR="00007B81" w:rsidRPr="00FE6329">
        <w:rPr>
          <w:rFonts w:ascii="Times New Roman" w:eastAsiaTheme="minorEastAsia" w:hAnsi="Times New Roman" w:cs="Times New Roman"/>
          <w:sz w:val="24"/>
          <w:szCs w:val="24"/>
        </w:rPr>
        <w:t>. Sezione Umbria (Fabio Fatichenti)</w:t>
      </w:r>
    </w:p>
    <w:p w:rsidR="00007B81" w:rsidRPr="00FE6329" w:rsidRDefault="000F28B6" w:rsidP="00007B81">
      <w:pPr>
        <w:autoSpaceDE w:val="0"/>
        <w:autoSpaceDN w:val="0"/>
        <w:adjustRightInd w:val="0"/>
        <w:spacing w:before="100" w:after="0" w:line="240" w:lineRule="auto"/>
        <w:ind w:firstLine="284"/>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1</w:t>
      </w:r>
      <w:r w:rsidR="00007B81" w:rsidRPr="00FE6329">
        <w:rPr>
          <w:rFonts w:ascii="Times New Roman" w:eastAsiaTheme="minorEastAsia" w:hAnsi="Times New Roman" w:cs="Times New Roman"/>
          <w:sz w:val="24"/>
          <w:szCs w:val="24"/>
        </w:rPr>
        <w:t>.1</w:t>
      </w:r>
      <w:r w:rsidRPr="00FE6329">
        <w:rPr>
          <w:rFonts w:ascii="Times New Roman" w:eastAsiaTheme="minorEastAsia" w:hAnsi="Times New Roman" w:cs="Times New Roman"/>
          <w:sz w:val="24"/>
          <w:szCs w:val="24"/>
        </w:rPr>
        <w:t>5</w:t>
      </w:r>
      <w:r w:rsidR="00007B81" w:rsidRPr="00FE6329">
        <w:rPr>
          <w:rFonts w:ascii="Times New Roman" w:eastAsiaTheme="minorEastAsia" w:hAnsi="Times New Roman" w:cs="Times New Roman"/>
          <w:sz w:val="24"/>
          <w:szCs w:val="24"/>
        </w:rPr>
        <w:t>. Sezione Valle d’Aosta (Monica Bonetti)</w:t>
      </w:r>
    </w:p>
    <w:p w:rsidR="00007B81" w:rsidRPr="00FE6329" w:rsidRDefault="000F28B6" w:rsidP="00007B81">
      <w:pPr>
        <w:autoSpaceDE w:val="0"/>
        <w:autoSpaceDN w:val="0"/>
        <w:adjustRightInd w:val="0"/>
        <w:spacing w:before="100" w:after="0" w:line="240" w:lineRule="auto"/>
        <w:ind w:firstLine="284"/>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1</w:t>
      </w:r>
      <w:r w:rsidR="00007B81" w:rsidRPr="00FE6329">
        <w:rPr>
          <w:rFonts w:ascii="Times New Roman" w:eastAsiaTheme="minorEastAsia" w:hAnsi="Times New Roman" w:cs="Times New Roman"/>
          <w:sz w:val="24"/>
          <w:szCs w:val="24"/>
        </w:rPr>
        <w:t>.1</w:t>
      </w:r>
      <w:r w:rsidRPr="00FE6329">
        <w:rPr>
          <w:rFonts w:ascii="Times New Roman" w:eastAsiaTheme="minorEastAsia" w:hAnsi="Times New Roman" w:cs="Times New Roman"/>
          <w:sz w:val="24"/>
          <w:szCs w:val="24"/>
        </w:rPr>
        <w:t>6</w:t>
      </w:r>
      <w:r w:rsidR="00007B81" w:rsidRPr="00FE6329">
        <w:rPr>
          <w:rFonts w:ascii="Times New Roman" w:eastAsiaTheme="minorEastAsia" w:hAnsi="Times New Roman" w:cs="Times New Roman"/>
          <w:sz w:val="24"/>
          <w:szCs w:val="24"/>
        </w:rPr>
        <w:t>. Sezione Veneto (Lorena Rocca, Giovanni Donadelli, Benedetta Castiglioni, Renato</w:t>
      </w:r>
    </w:p>
    <w:p w:rsidR="00007B81" w:rsidRPr="00FE6329" w:rsidRDefault="00007B81" w:rsidP="00007B81">
      <w:pPr>
        <w:autoSpaceDE w:val="0"/>
        <w:autoSpaceDN w:val="0"/>
        <w:adjustRightInd w:val="0"/>
        <w:spacing w:before="100" w:after="0" w:line="240" w:lineRule="auto"/>
        <w:ind w:firstLine="284"/>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Cavedon)</w:t>
      </w:r>
    </w:p>
    <w:p w:rsidR="00007B81" w:rsidRPr="00FE6329" w:rsidRDefault="00007B81" w:rsidP="00007B81">
      <w:pPr>
        <w:autoSpaceDE w:val="0"/>
        <w:autoSpaceDN w:val="0"/>
        <w:adjustRightInd w:val="0"/>
        <w:spacing w:before="100" w:after="0" w:line="240" w:lineRule="auto"/>
        <w:jc w:val="both"/>
        <w:rPr>
          <w:rFonts w:ascii="Arial" w:eastAsiaTheme="minorEastAsia" w:hAnsi="Arial" w:cs="Arial"/>
          <w:sz w:val="24"/>
          <w:szCs w:val="24"/>
        </w:rPr>
      </w:pPr>
    </w:p>
    <w:p w:rsidR="00007B81" w:rsidRPr="00FE6329" w:rsidRDefault="00007B81" w:rsidP="00007B81">
      <w:pPr>
        <w:autoSpaceDE w:val="0"/>
        <w:autoSpaceDN w:val="0"/>
        <w:adjustRightInd w:val="0"/>
        <w:spacing w:before="100" w:after="0" w:line="240" w:lineRule="auto"/>
        <w:jc w:val="both"/>
        <w:rPr>
          <w:rFonts w:ascii="Arial" w:eastAsiaTheme="minorEastAsia" w:hAnsi="Arial" w:cs="Arial"/>
          <w:sz w:val="24"/>
          <w:szCs w:val="24"/>
        </w:rPr>
      </w:pPr>
    </w:p>
    <w:p w:rsidR="00007B81" w:rsidRPr="00FE6329" w:rsidRDefault="00007B81" w:rsidP="00007B81">
      <w:pPr>
        <w:autoSpaceDE w:val="0"/>
        <w:autoSpaceDN w:val="0"/>
        <w:adjustRightInd w:val="0"/>
        <w:spacing w:before="100" w:after="0" w:line="240" w:lineRule="auto"/>
        <w:jc w:val="both"/>
        <w:rPr>
          <w:rFonts w:ascii="Arial" w:eastAsiaTheme="minorEastAsia" w:hAnsi="Arial" w:cs="Arial"/>
          <w:sz w:val="24"/>
          <w:szCs w:val="24"/>
        </w:rPr>
      </w:pPr>
    </w:p>
    <w:p w:rsidR="00007B81" w:rsidRPr="00FE6329" w:rsidRDefault="00007B81" w:rsidP="00007B81">
      <w:pPr>
        <w:autoSpaceDE w:val="0"/>
        <w:autoSpaceDN w:val="0"/>
        <w:adjustRightInd w:val="0"/>
        <w:spacing w:before="100" w:after="0" w:line="240" w:lineRule="auto"/>
        <w:jc w:val="both"/>
        <w:rPr>
          <w:rFonts w:ascii="Arial" w:eastAsiaTheme="minorEastAsia" w:hAnsi="Arial" w:cs="Arial"/>
          <w:sz w:val="24"/>
          <w:szCs w:val="24"/>
        </w:rPr>
      </w:pPr>
    </w:p>
    <w:p w:rsidR="00007B81" w:rsidRPr="00FE6329" w:rsidRDefault="00007B81" w:rsidP="00007B81">
      <w:pPr>
        <w:autoSpaceDE w:val="0"/>
        <w:autoSpaceDN w:val="0"/>
        <w:adjustRightInd w:val="0"/>
        <w:spacing w:before="100" w:after="0" w:line="240" w:lineRule="auto"/>
        <w:jc w:val="both"/>
        <w:rPr>
          <w:rFonts w:ascii="Arial" w:eastAsiaTheme="minorEastAsia" w:hAnsi="Arial" w:cs="Arial"/>
          <w:sz w:val="24"/>
          <w:szCs w:val="24"/>
        </w:rPr>
      </w:pPr>
    </w:p>
    <w:p w:rsidR="00007B81" w:rsidRPr="00FE6329" w:rsidRDefault="00007B81" w:rsidP="00007B81">
      <w:pPr>
        <w:autoSpaceDE w:val="0"/>
        <w:autoSpaceDN w:val="0"/>
        <w:adjustRightInd w:val="0"/>
        <w:spacing w:before="100" w:after="0" w:line="240" w:lineRule="auto"/>
        <w:jc w:val="both"/>
        <w:rPr>
          <w:rFonts w:ascii="Arial" w:eastAsiaTheme="minorEastAsia" w:hAnsi="Arial" w:cs="Arial"/>
          <w:sz w:val="24"/>
          <w:szCs w:val="24"/>
        </w:rPr>
      </w:pPr>
    </w:p>
    <w:p w:rsidR="000F28B6" w:rsidRPr="00FE6329" w:rsidRDefault="000F28B6" w:rsidP="00007B81">
      <w:pPr>
        <w:autoSpaceDE w:val="0"/>
        <w:autoSpaceDN w:val="0"/>
        <w:adjustRightInd w:val="0"/>
        <w:spacing w:before="100" w:after="0" w:line="240" w:lineRule="auto"/>
        <w:jc w:val="both"/>
        <w:rPr>
          <w:rFonts w:ascii="Arial" w:eastAsiaTheme="minorEastAsia" w:hAnsi="Arial" w:cs="Arial"/>
          <w:sz w:val="24"/>
          <w:szCs w:val="24"/>
        </w:rPr>
      </w:pPr>
    </w:p>
    <w:p w:rsidR="000F28B6" w:rsidRPr="00FE6329" w:rsidRDefault="000F28B6" w:rsidP="00007B81">
      <w:pPr>
        <w:autoSpaceDE w:val="0"/>
        <w:autoSpaceDN w:val="0"/>
        <w:adjustRightInd w:val="0"/>
        <w:spacing w:before="100" w:after="0" w:line="240" w:lineRule="auto"/>
        <w:jc w:val="both"/>
        <w:rPr>
          <w:rFonts w:ascii="Arial" w:eastAsiaTheme="minorEastAsia" w:hAnsi="Arial" w:cs="Arial"/>
          <w:sz w:val="24"/>
          <w:szCs w:val="24"/>
        </w:rPr>
      </w:pPr>
    </w:p>
    <w:p w:rsidR="000F28B6" w:rsidRPr="00FE6329" w:rsidRDefault="000F28B6" w:rsidP="00007B81">
      <w:pPr>
        <w:autoSpaceDE w:val="0"/>
        <w:autoSpaceDN w:val="0"/>
        <w:adjustRightInd w:val="0"/>
        <w:spacing w:before="100" w:after="0" w:line="240" w:lineRule="auto"/>
        <w:jc w:val="both"/>
        <w:rPr>
          <w:rFonts w:ascii="Arial" w:eastAsiaTheme="minorEastAsia" w:hAnsi="Arial" w:cs="Arial"/>
          <w:sz w:val="24"/>
          <w:szCs w:val="24"/>
        </w:rPr>
      </w:pPr>
    </w:p>
    <w:p w:rsidR="000F28B6" w:rsidRPr="00FE6329" w:rsidRDefault="000F28B6" w:rsidP="00007B81">
      <w:pPr>
        <w:autoSpaceDE w:val="0"/>
        <w:autoSpaceDN w:val="0"/>
        <w:adjustRightInd w:val="0"/>
        <w:spacing w:before="100" w:after="0" w:line="240" w:lineRule="auto"/>
        <w:jc w:val="both"/>
        <w:rPr>
          <w:rFonts w:ascii="Arial" w:eastAsiaTheme="minorEastAsia" w:hAnsi="Arial" w:cs="Arial"/>
          <w:sz w:val="24"/>
          <w:szCs w:val="24"/>
        </w:rPr>
      </w:pPr>
    </w:p>
    <w:p w:rsidR="000F28B6" w:rsidRPr="00FE6329" w:rsidRDefault="000F28B6" w:rsidP="00007B81">
      <w:pPr>
        <w:autoSpaceDE w:val="0"/>
        <w:autoSpaceDN w:val="0"/>
        <w:adjustRightInd w:val="0"/>
        <w:spacing w:before="100" w:after="0" w:line="240" w:lineRule="auto"/>
        <w:jc w:val="both"/>
        <w:rPr>
          <w:rFonts w:ascii="Arial" w:eastAsiaTheme="minorEastAsia" w:hAnsi="Arial" w:cs="Arial"/>
          <w:sz w:val="24"/>
          <w:szCs w:val="24"/>
        </w:rPr>
      </w:pPr>
    </w:p>
    <w:p w:rsidR="000F28B6" w:rsidRPr="00FE6329" w:rsidRDefault="000F28B6" w:rsidP="00007B81">
      <w:pPr>
        <w:autoSpaceDE w:val="0"/>
        <w:autoSpaceDN w:val="0"/>
        <w:adjustRightInd w:val="0"/>
        <w:spacing w:before="100" w:after="0" w:line="240" w:lineRule="auto"/>
        <w:jc w:val="both"/>
        <w:rPr>
          <w:rFonts w:ascii="Arial" w:eastAsiaTheme="minorEastAsia" w:hAnsi="Arial" w:cs="Arial"/>
          <w:sz w:val="24"/>
          <w:szCs w:val="24"/>
        </w:rPr>
      </w:pPr>
    </w:p>
    <w:p w:rsidR="000F28B6" w:rsidRPr="00FE6329" w:rsidRDefault="000F28B6" w:rsidP="00007B81">
      <w:pPr>
        <w:autoSpaceDE w:val="0"/>
        <w:autoSpaceDN w:val="0"/>
        <w:adjustRightInd w:val="0"/>
        <w:spacing w:before="100" w:after="0" w:line="240" w:lineRule="auto"/>
        <w:jc w:val="both"/>
        <w:rPr>
          <w:rFonts w:ascii="Arial" w:eastAsiaTheme="minorEastAsia" w:hAnsi="Arial" w:cs="Arial"/>
          <w:sz w:val="24"/>
          <w:szCs w:val="24"/>
        </w:rPr>
      </w:pPr>
    </w:p>
    <w:p w:rsidR="000F28B6" w:rsidRPr="00FE6329" w:rsidRDefault="000F28B6" w:rsidP="00007B81">
      <w:pPr>
        <w:autoSpaceDE w:val="0"/>
        <w:autoSpaceDN w:val="0"/>
        <w:adjustRightInd w:val="0"/>
        <w:spacing w:before="100" w:after="0" w:line="240" w:lineRule="auto"/>
        <w:jc w:val="both"/>
        <w:rPr>
          <w:rFonts w:ascii="Arial" w:eastAsiaTheme="minorEastAsia" w:hAnsi="Arial" w:cs="Arial"/>
          <w:sz w:val="24"/>
          <w:szCs w:val="24"/>
        </w:rPr>
      </w:pPr>
    </w:p>
    <w:p w:rsidR="00007B81" w:rsidRPr="00FE6329" w:rsidRDefault="00007B81" w:rsidP="00007B81">
      <w:pPr>
        <w:autoSpaceDE w:val="0"/>
        <w:autoSpaceDN w:val="0"/>
        <w:adjustRightInd w:val="0"/>
        <w:spacing w:before="100" w:after="0" w:line="240" w:lineRule="auto"/>
        <w:jc w:val="both"/>
        <w:rPr>
          <w:rFonts w:ascii="Arial" w:eastAsiaTheme="minorEastAsia" w:hAnsi="Arial" w:cs="Arial"/>
          <w:sz w:val="24"/>
          <w:szCs w:val="24"/>
        </w:rPr>
      </w:pPr>
    </w:p>
    <w:p w:rsidR="007A066A" w:rsidRPr="00FE6329" w:rsidRDefault="007A066A" w:rsidP="00007B81">
      <w:pPr>
        <w:autoSpaceDE w:val="0"/>
        <w:autoSpaceDN w:val="0"/>
        <w:adjustRightInd w:val="0"/>
        <w:spacing w:after="0" w:line="240" w:lineRule="auto"/>
        <w:ind w:left="360"/>
        <w:contextualSpacing/>
        <w:jc w:val="center"/>
        <w:rPr>
          <w:rFonts w:ascii="Times New Roman" w:eastAsiaTheme="minorEastAsia" w:hAnsi="Times New Roman" w:cs="Times New Roman"/>
          <w:b/>
          <w:sz w:val="24"/>
          <w:szCs w:val="24"/>
        </w:rPr>
      </w:pPr>
    </w:p>
    <w:p w:rsidR="00007B81" w:rsidRPr="00FE6329" w:rsidRDefault="00007B81" w:rsidP="00007B81">
      <w:pPr>
        <w:autoSpaceDE w:val="0"/>
        <w:autoSpaceDN w:val="0"/>
        <w:adjustRightInd w:val="0"/>
        <w:spacing w:after="0" w:line="240" w:lineRule="auto"/>
        <w:ind w:left="360"/>
        <w:contextualSpacing/>
        <w:jc w:val="center"/>
        <w:rPr>
          <w:rFonts w:ascii="Times New Roman" w:eastAsiaTheme="minorEastAsia" w:hAnsi="Times New Roman" w:cs="Times New Roman"/>
          <w:b/>
          <w:sz w:val="24"/>
          <w:szCs w:val="24"/>
        </w:rPr>
      </w:pPr>
      <w:r w:rsidRPr="00FE6329">
        <w:rPr>
          <w:rFonts w:ascii="Times New Roman" w:eastAsiaTheme="minorEastAsia" w:hAnsi="Times New Roman" w:cs="Times New Roman"/>
          <w:b/>
          <w:sz w:val="24"/>
          <w:szCs w:val="24"/>
        </w:rPr>
        <w:lastRenderedPageBreak/>
        <w:t>SEZIONE REGIONALE ABRUZZO</w:t>
      </w:r>
    </w:p>
    <w:p w:rsidR="007A066A" w:rsidRPr="00FE6329" w:rsidRDefault="007A066A" w:rsidP="00007B81">
      <w:pPr>
        <w:autoSpaceDE w:val="0"/>
        <w:autoSpaceDN w:val="0"/>
        <w:adjustRightInd w:val="0"/>
        <w:spacing w:after="0" w:line="240" w:lineRule="auto"/>
        <w:ind w:left="360"/>
        <w:contextualSpacing/>
        <w:jc w:val="center"/>
        <w:rPr>
          <w:rFonts w:ascii="Times New Roman" w:eastAsiaTheme="minorEastAsia" w:hAnsi="Times New Roman" w:cs="Times New Roman"/>
          <w:b/>
          <w:sz w:val="24"/>
          <w:szCs w:val="24"/>
        </w:rPr>
      </w:pPr>
    </w:p>
    <w:p w:rsidR="00007B81" w:rsidRPr="00FE6329" w:rsidRDefault="00007B81" w:rsidP="00007B81">
      <w:pPr>
        <w:autoSpaceDE w:val="0"/>
        <w:autoSpaceDN w:val="0"/>
        <w:adjustRightInd w:val="0"/>
        <w:spacing w:after="0" w:line="240" w:lineRule="auto"/>
        <w:ind w:left="360"/>
        <w:contextualSpacing/>
        <w:jc w:val="both"/>
        <w:rPr>
          <w:rFonts w:ascii="Times New Roman" w:eastAsiaTheme="minorEastAsia" w:hAnsi="Times New Roman" w:cs="Times New Roman"/>
          <w:b/>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Documento compilato a cura di Agnese Petrelli, </w:t>
      </w:r>
      <w:hyperlink r:id="rId6" w:history="1">
        <w:r w:rsidRPr="00FE6329">
          <w:rPr>
            <w:rFonts w:ascii="Times New Roman" w:eastAsiaTheme="minorEastAsia" w:hAnsi="Times New Roman" w:cs="Times New Roman"/>
            <w:sz w:val="24"/>
            <w:szCs w:val="24"/>
          </w:rPr>
          <w:t>agnese.petrelli@yahoo.it</w:t>
        </w:r>
      </w:hyperlink>
      <w:r w:rsidRPr="00FE6329">
        <w:rPr>
          <w:rFonts w:ascii="Times New Roman" w:eastAsiaTheme="minorEastAsia" w:hAnsi="Times New Roman" w:cs="Times New Roman"/>
          <w:sz w:val="24"/>
          <w:szCs w:val="24"/>
        </w:rPr>
        <w:t>, 3382169585 (Presidente Sezione regionale).</w:t>
      </w:r>
    </w:p>
    <w:p w:rsidR="006A09C6" w:rsidRPr="00FE6329" w:rsidRDefault="006A09C6" w:rsidP="00007B81">
      <w:pPr>
        <w:spacing w:after="0" w:line="240" w:lineRule="auto"/>
        <w:rPr>
          <w:rFonts w:ascii="Times New Roman" w:eastAsiaTheme="minorEastAsia" w:hAnsi="Times New Roman" w:cs="Times New Roman"/>
          <w:sz w:val="24"/>
          <w:szCs w:val="24"/>
        </w:rPr>
      </w:pP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b/>
          <w:sz w:val="24"/>
          <w:szCs w:val="24"/>
        </w:rPr>
        <w:t>Composizi</w:t>
      </w:r>
      <w:r w:rsidR="004C7DF2" w:rsidRPr="00FE6329">
        <w:rPr>
          <w:rFonts w:ascii="Times New Roman" w:eastAsiaTheme="minorEastAsia" w:hAnsi="Times New Roman" w:cs="Times New Roman"/>
          <w:b/>
          <w:sz w:val="24"/>
          <w:szCs w:val="24"/>
        </w:rPr>
        <w:t>one Consiglio regionale della S</w:t>
      </w:r>
      <w:r w:rsidR="0012799A" w:rsidRPr="00FE6329">
        <w:rPr>
          <w:rFonts w:ascii="Times New Roman" w:eastAsiaTheme="minorEastAsia" w:hAnsi="Times New Roman" w:cs="Times New Roman"/>
          <w:b/>
          <w:sz w:val="24"/>
          <w:szCs w:val="24"/>
        </w:rPr>
        <w:t>e</w:t>
      </w:r>
      <w:r w:rsidRPr="00FE6329">
        <w:rPr>
          <w:rFonts w:ascii="Times New Roman" w:eastAsiaTheme="minorEastAsia" w:hAnsi="Times New Roman" w:cs="Times New Roman"/>
          <w:b/>
          <w:sz w:val="24"/>
          <w:szCs w:val="24"/>
        </w:rPr>
        <w:t>zione Abruzzo</w:t>
      </w:r>
      <w:r w:rsidRPr="00FE6329">
        <w:rPr>
          <w:rFonts w:ascii="Times New Roman" w:eastAsiaTheme="minorEastAsia" w:hAnsi="Times New Roman" w:cs="Times New Roman"/>
          <w:sz w:val="24"/>
          <w:szCs w:val="24"/>
        </w:rPr>
        <w:t>:</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Agnese Petrelli (Presidente), </w:t>
      </w:r>
      <w:hyperlink r:id="rId7" w:history="1">
        <w:r w:rsidRPr="00FE6329">
          <w:rPr>
            <w:rFonts w:ascii="Times New Roman" w:eastAsiaTheme="minorEastAsia" w:hAnsi="Times New Roman" w:cs="Times New Roman"/>
            <w:sz w:val="24"/>
            <w:szCs w:val="24"/>
          </w:rPr>
          <w:t>agnese.petrelli@yahoo.it</w:t>
        </w:r>
      </w:hyperlink>
      <w:r w:rsidRPr="00FE6329">
        <w:rPr>
          <w:rFonts w:ascii="Times New Roman" w:eastAsiaTheme="minorEastAsia" w:hAnsi="Times New Roman" w:cs="Times New Roman"/>
          <w:sz w:val="24"/>
          <w:szCs w:val="24"/>
        </w:rPr>
        <w:t>, 3382169585, via America 58-64026 Roseto degli Abruzzi</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Giovanna Tacconelli (Vicepresidente), </w:t>
      </w:r>
      <w:hyperlink r:id="rId8" w:history="1">
        <w:r w:rsidRPr="00FE6329">
          <w:rPr>
            <w:rFonts w:ascii="Times New Roman" w:eastAsiaTheme="minorEastAsia" w:hAnsi="Times New Roman" w:cs="Times New Roman"/>
            <w:sz w:val="24"/>
            <w:szCs w:val="24"/>
          </w:rPr>
          <w:t>giovanna.tac@gmail.com</w:t>
        </w:r>
      </w:hyperlink>
      <w:r w:rsidRPr="00FE6329">
        <w:rPr>
          <w:rFonts w:ascii="Times New Roman" w:eastAsiaTheme="minorEastAsia" w:hAnsi="Times New Roman" w:cs="Times New Roman"/>
          <w:sz w:val="24"/>
          <w:szCs w:val="24"/>
        </w:rPr>
        <w:t>, 3473305790, corso Marrucino 167 - 66100 Chieti</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Anna Franca Rotini (Segretaria fino a maggio 2015); Andreina Salvatore (Segretaria eletta il 27 giugno 2015)</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Domenico Cappa (Tesoriere), 3471842262, via Mazzarino 13 - 65126 Pescara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Maria Luisa Caruso (Consigliere), 3703401403, </w:t>
      </w:r>
      <w:hyperlink r:id="rId9" w:history="1">
        <w:r w:rsidRPr="00FE6329">
          <w:rPr>
            <w:rFonts w:ascii="Times New Roman" w:eastAsiaTheme="minorEastAsia" w:hAnsi="Times New Roman" w:cs="Times New Roman"/>
            <w:sz w:val="24"/>
            <w:szCs w:val="24"/>
          </w:rPr>
          <w:t>marika20mlc@gmail.com</w:t>
        </w:r>
      </w:hyperlink>
      <w:r w:rsidRPr="00FE6329">
        <w:rPr>
          <w:rFonts w:ascii="Times New Roman" w:eastAsiaTheme="minorEastAsia" w:hAnsi="Times New Roman" w:cs="Times New Roman"/>
          <w:sz w:val="24"/>
          <w:szCs w:val="24"/>
        </w:rPr>
        <w:t>, via Mezzanotte 114 - 65126 Pescara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Marisa Di Gregorio (Consigliere), 3483290987, marisadigreg@gmail.com</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Fernando Tammaro (Consigliere), 3475346611, </w:t>
      </w:r>
      <w:hyperlink r:id="rId10" w:history="1">
        <w:r w:rsidRPr="00FE6329">
          <w:rPr>
            <w:rFonts w:ascii="Times New Roman" w:eastAsiaTheme="minorEastAsia" w:hAnsi="Times New Roman" w:cs="Times New Roman"/>
            <w:sz w:val="24"/>
            <w:szCs w:val="24"/>
          </w:rPr>
          <w:t>fernando.tammaro@alice.it</w:t>
        </w:r>
      </w:hyperlink>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Ettore Mazzocco (Consigliere), 3483522359, angetto@hotmail.it, via G. D’Annunzio 45- 65013 Città S. Angelo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Fanno parte integrante del Consiglio i rappresentanti di tutti gli ordini di scuola: Università - Enrico Miccadei; Scuola Superiore di II grado - Assunta Di Cintio; Scuola Superiore di I grado - Angela Caruso; Scuola Elementare - Gina Di Quinzio; Scuola</w:t>
      </w:r>
      <w:r w:rsidR="006A09C6" w:rsidRPr="00FE6329">
        <w:rPr>
          <w:rFonts w:ascii="Times New Roman" w:eastAsiaTheme="minorEastAsia" w:hAnsi="Times New Roman" w:cs="Times New Roman"/>
          <w:sz w:val="24"/>
          <w:szCs w:val="24"/>
        </w:rPr>
        <w:t xml:space="preserve"> Materna - Cinzia Perazza Cori.</w:t>
      </w:r>
    </w:p>
    <w:p w:rsidR="006A09C6" w:rsidRPr="00FE6329" w:rsidRDefault="006A09C6"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Referenti scuole:</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Giovanna Tacconelli, per la scuola secondaria di secondo grado</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Angela Caruso, per la scuola secondaria di primo grado </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Gina Di Quinzio, per la scuola primaria </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Cinzia Perazza Cori, per la scuola primaria</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Comitato scientifico che affianca il Consiglio Direttivo nelle sue attività composto da:</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Costanza Cavaliere, dirigente scolastica, per il rapporto con le scuole e per la rete nazionale dei dirigenti</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Enrico Miccadei, docente di Geologia ambientale, Università di Chieti</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Emilio De Grazia, architetto </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Fernando Tammaro, già Ordinario di Botanica Università di L’Aquila</w:t>
      </w:r>
    </w:p>
    <w:p w:rsidR="00007B81" w:rsidRPr="00FE6329" w:rsidRDefault="00007B81" w:rsidP="00007B81">
      <w:pPr>
        <w:spacing w:after="0" w:line="240" w:lineRule="auto"/>
        <w:rPr>
          <w:rFonts w:ascii="Times New Roman" w:eastAsiaTheme="minorEastAsia" w:hAnsi="Times New Roman" w:cs="Times New Roman"/>
          <w:sz w:val="24"/>
          <w:szCs w:val="24"/>
        </w:rPr>
      </w:pPr>
    </w:p>
    <w:p w:rsidR="006A09C6"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Sede del Consiglio </w:t>
      </w:r>
      <w:r w:rsidR="006A09C6" w:rsidRPr="00FE6329">
        <w:rPr>
          <w:rFonts w:ascii="Times New Roman" w:eastAsiaTheme="minorEastAsia" w:hAnsi="Times New Roman" w:cs="Times New Roman"/>
          <w:sz w:val="24"/>
          <w:szCs w:val="24"/>
        </w:rPr>
        <w:t>regionale: presso la Presidente</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Data del rinnovo Consiglio in carica: 27 luglio 2015 </w:t>
      </w:r>
    </w:p>
    <w:p w:rsidR="00CF60B5" w:rsidRPr="00FE6329" w:rsidRDefault="00CF60B5" w:rsidP="00D6269F">
      <w:pPr>
        <w:spacing w:before="100" w:after="0" w:line="276" w:lineRule="auto"/>
        <w:jc w:val="both"/>
        <w:rPr>
          <w:rFonts w:ascii="Times New Roman" w:eastAsiaTheme="minorEastAsia" w:hAnsi="Times New Roman" w:cs="Times New Roman"/>
          <w:b/>
          <w:sz w:val="24"/>
          <w:szCs w:val="24"/>
        </w:rPr>
      </w:pPr>
    </w:p>
    <w:p w:rsidR="00007B81" w:rsidRPr="00FE6329" w:rsidRDefault="00007B81" w:rsidP="006A09C6">
      <w:pPr>
        <w:spacing w:before="100" w:after="0" w:line="276" w:lineRule="auto"/>
        <w:jc w:val="both"/>
        <w:rPr>
          <w:rFonts w:ascii="Times New Roman" w:eastAsiaTheme="minorEastAsia" w:hAnsi="Times New Roman" w:cs="Times New Roman"/>
          <w:b/>
          <w:sz w:val="24"/>
          <w:szCs w:val="24"/>
        </w:rPr>
      </w:pPr>
      <w:r w:rsidRPr="00FE6329">
        <w:rPr>
          <w:rFonts w:ascii="Times New Roman" w:eastAsiaTheme="minorEastAsia" w:hAnsi="Times New Roman" w:cs="Times New Roman"/>
          <w:b/>
          <w:sz w:val="24"/>
          <w:szCs w:val="24"/>
        </w:rPr>
        <w:t xml:space="preserve">B) Corsi di formazione in didattica della geografia, incentrati su varie tematiche </w:t>
      </w:r>
    </w:p>
    <w:p w:rsidR="006A09C6" w:rsidRPr="00FE6329" w:rsidRDefault="006A09C6" w:rsidP="006A09C6">
      <w:pPr>
        <w:spacing w:after="0" w:line="276" w:lineRule="auto"/>
        <w:jc w:val="both"/>
        <w:rPr>
          <w:rFonts w:ascii="Times New Roman" w:eastAsiaTheme="minorEastAsia" w:hAnsi="Times New Roman" w:cs="Times New Roman"/>
          <w:b/>
          <w:i/>
          <w:sz w:val="24"/>
          <w:szCs w:val="24"/>
        </w:rPr>
      </w:pP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Giovedì 3 e venerdì 4 marzo 2016</w:t>
      </w:r>
    </w:p>
    <w:p w:rsidR="00007B81" w:rsidRPr="00FE6329" w:rsidRDefault="00007B81" w:rsidP="00007B81">
      <w:pPr>
        <w:autoSpaceDE w:val="0"/>
        <w:autoSpaceDN w:val="0"/>
        <w:adjustRightInd w:val="0"/>
        <w:spacing w:after="0" w:line="240" w:lineRule="auto"/>
        <w:jc w:val="both"/>
        <w:rPr>
          <w:rFonts w:ascii="Times New Roman" w:eastAsia="Calibri" w:hAnsi="Times New Roman" w:cs="Times New Roman"/>
          <w:sz w:val="24"/>
          <w:szCs w:val="24"/>
        </w:rPr>
      </w:pPr>
      <w:r w:rsidRPr="00FE6329">
        <w:rPr>
          <w:rFonts w:ascii="Times New Roman" w:eastAsia="Calibri" w:hAnsi="Times New Roman" w:cs="Times New Roman"/>
          <w:sz w:val="24"/>
          <w:szCs w:val="24"/>
        </w:rPr>
        <w:t>P</w:t>
      </w:r>
      <w:r w:rsidR="00E119D9" w:rsidRPr="00FE6329">
        <w:rPr>
          <w:rFonts w:ascii="Times New Roman" w:eastAsia="Calibri" w:hAnsi="Times New Roman" w:cs="Times New Roman"/>
          <w:sz w:val="24"/>
          <w:szCs w:val="24"/>
        </w:rPr>
        <w:t>escara</w:t>
      </w:r>
      <w:r w:rsidRPr="00FE6329">
        <w:rPr>
          <w:rFonts w:ascii="Times New Roman" w:eastAsia="Calibri" w:hAnsi="Times New Roman" w:cs="Times New Roman"/>
          <w:sz w:val="24"/>
          <w:szCs w:val="24"/>
        </w:rPr>
        <w:t xml:space="preserve"> - I</w:t>
      </w:r>
      <w:r w:rsidR="00E119D9" w:rsidRPr="00FE6329">
        <w:rPr>
          <w:rFonts w:ascii="Times New Roman" w:eastAsia="Calibri" w:hAnsi="Times New Roman" w:cs="Times New Roman"/>
          <w:sz w:val="24"/>
          <w:szCs w:val="24"/>
        </w:rPr>
        <w:t>stituto</w:t>
      </w:r>
      <w:r w:rsidRPr="00FE6329">
        <w:rPr>
          <w:rFonts w:ascii="Times New Roman" w:eastAsia="Calibri" w:hAnsi="Times New Roman" w:cs="Times New Roman"/>
          <w:sz w:val="24"/>
          <w:szCs w:val="24"/>
        </w:rPr>
        <w:t xml:space="preserve"> T</w:t>
      </w:r>
      <w:r w:rsidR="00E119D9" w:rsidRPr="00FE6329">
        <w:rPr>
          <w:rFonts w:ascii="Times New Roman" w:eastAsia="Calibri" w:hAnsi="Times New Roman" w:cs="Times New Roman"/>
          <w:sz w:val="24"/>
          <w:szCs w:val="24"/>
        </w:rPr>
        <w:t>ecnico</w:t>
      </w:r>
      <w:r w:rsidRPr="00FE6329">
        <w:rPr>
          <w:rFonts w:ascii="Times New Roman" w:eastAsia="Calibri" w:hAnsi="Times New Roman" w:cs="Times New Roman"/>
          <w:sz w:val="24"/>
          <w:szCs w:val="24"/>
        </w:rPr>
        <w:t xml:space="preserve"> "T. A</w:t>
      </w:r>
      <w:r w:rsidR="00E119D9" w:rsidRPr="00FE6329">
        <w:rPr>
          <w:rFonts w:ascii="Times New Roman" w:eastAsia="Calibri" w:hAnsi="Times New Roman" w:cs="Times New Roman"/>
          <w:sz w:val="24"/>
          <w:szCs w:val="24"/>
        </w:rPr>
        <w:t>cerbo</w:t>
      </w:r>
      <w:r w:rsidRPr="00FE6329">
        <w:rPr>
          <w:rFonts w:ascii="Times New Roman" w:eastAsia="Calibri" w:hAnsi="Times New Roman" w:cs="Times New Roman"/>
          <w:sz w:val="24"/>
          <w:szCs w:val="24"/>
        </w:rPr>
        <w:t xml:space="preserve">" Aula Magna, via Pizzoferrato 1 </w:t>
      </w:r>
    </w:p>
    <w:p w:rsidR="00007B81" w:rsidRPr="00FE6329" w:rsidRDefault="00007B81" w:rsidP="00007B81">
      <w:pPr>
        <w:autoSpaceDE w:val="0"/>
        <w:autoSpaceDN w:val="0"/>
        <w:adjustRightInd w:val="0"/>
        <w:spacing w:after="0" w:line="240" w:lineRule="auto"/>
        <w:jc w:val="both"/>
        <w:rPr>
          <w:rFonts w:ascii="Times New Roman" w:eastAsia="Calibri" w:hAnsi="Times New Roman" w:cs="Times New Roman"/>
          <w:sz w:val="24"/>
          <w:szCs w:val="24"/>
        </w:rPr>
      </w:pPr>
      <w:r w:rsidRPr="00FE6329">
        <w:rPr>
          <w:rFonts w:ascii="Times New Roman" w:eastAsia="Calibri" w:hAnsi="Times New Roman" w:cs="Times New Roman"/>
          <w:sz w:val="24"/>
          <w:szCs w:val="24"/>
        </w:rPr>
        <w:t>Dal luogo al territorio, dall’emozione alla cittadinanza attiva</w:t>
      </w:r>
    </w:p>
    <w:p w:rsidR="00007B81" w:rsidRPr="00FE6329" w:rsidRDefault="00007B81" w:rsidP="00007B81">
      <w:pPr>
        <w:autoSpaceDE w:val="0"/>
        <w:autoSpaceDN w:val="0"/>
        <w:adjustRightInd w:val="0"/>
        <w:spacing w:after="0" w:line="240" w:lineRule="auto"/>
        <w:jc w:val="both"/>
        <w:rPr>
          <w:rFonts w:ascii="Times New Roman" w:eastAsia="Calibri" w:hAnsi="Times New Roman" w:cs="Times New Roman"/>
          <w:sz w:val="24"/>
          <w:szCs w:val="24"/>
        </w:rPr>
      </w:pPr>
      <w:r w:rsidRPr="00FE6329">
        <w:rPr>
          <w:rFonts w:ascii="Times New Roman" w:eastAsia="Calibri" w:hAnsi="Times New Roman" w:cs="Times New Roman"/>
          <w:sz w:val="24"/>
          <w:szCs w:val="24"/>
        </w:rPr>
        <w:t>Corso di Formazione in servizio con la geografia come disciplina di sintesi interdisciplinare</w:t>
      </w:r>
    </w:p>
    <w:p w:rsidR="00007B81" w:rsidRPr="00FE6329" w:rsidRDefault="00007B81" w:rsidP="00007B81">
      <w:pPr>
        <w:autoSpaceDE w:val="0"/>
        <w:autoSpaceDN w:val="0"/>
        <w:adjustRightInd w:val="0"/>
        <w:spacing w:after="0" w:line="240" w:lineRule="auto"/>
        <w:jc w:val="both"/>
        <w:rPr>
          <w:rFonts w:ascii="Times New Roman" w:eastAsia="Calibri" w:hAnsi="Times New Roman" w:cs="Times New Roman"/>
          <w:sz w:val="24"/>
          <w:szCs w:val="24"/>
        </w:rPr>
      </w:pPr>
      <w:r w:rsidRPr="00FE6329">
        <w:rPr>
          <w:rFonts w:ascii="Times New Roman" w:eastAsia="Calibri" w:hAnsi="Times New Roman" w:cs="Times New Roman"/>
          <w:sz w:val="24"/>
          <w:szCs w:val="24"/>
        </w:rPr>
        <w:t>Durata del Corso: ore 20</w:t>
      </w:r>
    </w:p>
    <w:p w:rsidR="00007B81" w:rsidRPr="00FE6329" w:rsidRDefault="00007B81" w:rsidP="00007B81">
      <w:pPr>
        <w:autoSpaceDE w:val="0"/>
        <w:autoSpaceDN w:val="0"/>
        <w:adjustRightInd w:val="0"/>
        <w:spacing w:after="0" w:line="240" w:lineRule="auto"/>
        <w:jc w:val="both"/>
        <w:rPr>
          <w:rFonts w:ascii="Times New Roman" w:eastAsia="Calibri" w:hAnsi="Times New Roman" w:cs="Times New Roman"/>
          <w:sz w:val="24"/>
          <w:szCs w:val="24"/>
        </w:rPr>
      </w:pPr>
      <w:r w:rsidRPr="00FE6329">
        <w:rPr>
          <w:rFonts w:ascii="Times New Roman" w:eastAsia="Calibri" w:hAnsi="Times New Roman" w:cs="Times New Roman"/>
          <w:sz w:val="24"/>
          <w:szCs w:val="24"/>
        </w:rPr>
        <w:t>Destinatari: docenti delle scuole di ogni ordine e grado</w:t>
      </w:r>
    </w:p>
    <w:p w:rsidR="00007B81" w:rsidRPr="00FE6329" w:rsidRDefault="00007B81" w:rsidP="00007B81">
      <w:pPr>
        <w:autoSpaceDE w:val="0"/>
        <w:autoSpaceDN w:val="0"/>
        <w:adjustRightInd w:val="0"/>
        <w:spacing w:after="0" w:line="240" w:lineRule="auto"/>
        <w:jc w:val="both"/>
        <w:rPr>
          <w:rFonts w:ascii="Times New Roman" w:eastAsia="Calibri" w:hAnsi="Times New Roman" w:cs="Times New Roman"/>
          <w:sz w:val="24"/>
          <w:szCs w:val="24"/>
        </w:rPr>
      </w:pPr>
      <w:r w:rsidRPr="00FE6329">
        <w:rPr>
          <w:rFonts w:ascii="Times New Roman" w:eastAsia="Calibri" w:hAnsi="Times New Roman" w:cs="Times New Roman"/>
          <w:sz w:val="24"/>
          <w:szCs w:val="24"/>
        </w:rPr>
        <w:t>Direttrice del Corso: prof.ssa Agnese Petrelli</w:t>
      </w:r>
    </w:p>
    <w:p w:rsidR="00007B81" w:rsidRPr="00FE6329" w:rsidRDefault="00007B81" w:rsidP="00007B81">
      <w:pPr>
        <w:autoSpaceDE w:val="0"/>
        <w:autoSpaceDN w:val="0"/>
        <w:adjustRightInd w:val="0"/>
        <w:spacing w:after="0" w:line="240" w:lineRule="auto"/>
        <w:jc w:val="both"/>
        <w:rPr>
          <w:rFonts w:ascii="Times New Roman" w:eastAsia="Calibri" w:hAnsi="Times New Roman" w:cs="Times New Roman"/>
          <w:sz w:val="24"/>
          <w:szCs w:val="24"/>
        </w:rPr>
      </w:pPr>
      <w:r w:rsidRPr="00FE6329">
        <w:rPr>
          <w:rFonts w:ascii="Times New Roman" w:eastAsia="Calibri" w:hAnsi="Times New Roman" w:cs="Times New Roman"/>
          <w:sz w:val="24"/>
          <w:szCs w:val="24"/>
        </w:rPr>
        <w:t>Coordinatrici: prof.sse Maria Luisa Caruso e Andreina Salvatore</w:t>
      </w:r>
    </w:p>
    <w:p w:rsidR="00007B81" w:rsidRPr="00FE6329" w:rsidRDefault="00007B81" w:rsidP="00007B81">
      <w:pPr>
        <w:autoSpaceDE w:val="0"/>
        <w:autoSpaceDN w:val="0"/>
        <w:adjustRightInd w:val="0"/>
        <w:spacing w:after="0" w:line="240" w:lineRule="auto"/>
        <w:jc w:val="both"/>
        <w:rPr>
          <w:rFonts w:ascii="Times New Roman" w:eastAsia="Calibri" w:hAnsi="Times New Roman" w:cs="Times New Roman"/>
          <w:sz w:val="24"/>
          <w:szCs w:val="24"/>
        </w:rPr>
      </w:pPr>
      <w:r w:rsidRPr="00FE6329">
        <w:rPr>
          <w:rFonts w:ascii="Times New Roman" w:eastAsia="Calibri" w:hAnsi="Times New Roman" w:cs="Times New Roman"/>
          <w:sz w:val="24"/>
          <w:szCs w:val="24"/>
        </w:rPr>
        <w:lastRenderedPageBreak/>
        <w:t xml:space="preserve">Relatore in aula: prof. Cristiano Giorda, professore Associato di Geografia presso l’Università degli Studi di Torino e responsabile Nazionale AIIG per la Formazione Docenti. Ha pubblicato oltre cento articoli scientifici, tre libri e vari manuali di uso didattico. </w:t>
      </w:r>
    </w:p>
    <w:p w:rsidR="00007B81" w:rsidRPr="00FE6329" w:rsidRDefault="00007B81" w:rsidP="00007B81">
      <w:pPr>
        <w:autoSpaceDE w:val="0"/>
        <w:autoSpaceDN w:val="0"/>
        <w:adjustRightInd w:val="0"/>
        <w:spacing w:after="0" w:line="240" w:lineRule="auto"/>
        <w:jc w:val="both"/>
        <w:rPr>
          <w:rFonts w:ascii="Times New Roman" w:eastAsia="Calibri" w:hAnsi="Times New Roman" w:cs="Times New Roman"/>
          <w:sz w:val="24"/>
          <w:szCs w:val="24"/>
        </w:rPr>
      </w:pPr>
      <w:r w:rsidRPr="00FE6329">
        <w:rPr>
          <w:rFonts w:ascii="Times New Roman" w:eastAsia="Calibri" w:hAnsi="Times New Roman" w:cs="Times New Roman"/>
          <w:sz w:val="24"/>
          <w:szCs w:val="24"/>
        </w:rPr>
        <w:t>Relatori della lezione sul campo: prof. Fernando Tammaro (Docente universitario di botanica), prof. Giuseppe Troiano, dott. Gianluca Esposito (Geologo)</w:t>
      </w:r>
    </w:p>
    <w:p w:rsidR="006A09C6" w:rsidRPr="00FE6329" w:rsidRDefault="006A09C6" w:rsidP="00007B81">
      <w:pPr>
        <w:autoSpaceDE w:val="0"/>
        <w:autoSpaceDN w:val="0"/>
        <w:adjustRightInd w:val="0"/>
        <w:spacing w:after="0" w:line="240" w:lineRule="auto"/>
        <w:jc w:val="both"/>
        <w:rPr>
          <w:rFonts w:ascii="Times New Roman" w:eastAsia="Calibri" w:hAnsi="Times New Roman" w:cs="Times New Roman"/>
          <w:sz w:val="24"/>
          <w:szCs w:val="24"/>
        </w:rPr>
      </w:pPr>
    </w:p>
    <w:p w:rsidR="00007B81" w:rsidRPr="00FE6329" w:rsidRDefault="00007B81" w:rsidP="006A09C6">
      <w:pPr>
        <w:spacing w:before="100" w:after="0" w:line="240" w:lineRule="auto"/>
        <w:jc w:val="both"/>
        <w:rPr>
          <w:rFonts w:ascii="Times New Roman" w:eastAsiaTheme="minorEastAsia" w:hAnsi="Times New Roman" w:cs="Times New Roman"/>
          <w:b/>
          <w:sz w:val="24"/>
          <w:szCs w:val="24"/>
        </w:rPr>
      </w:pPr>
      <w:r w:rsidRPr="00FE6329">
        <w:rPr>
          <w:rFonts w:ascii="Times New Roman" w:eastAsiaTheme="minorEastAsia" w:hAnsi="Times New Roman" w:cs="Times New Roman"/>
          <w:b/>
          <w:sz w:val="24"/>
          <w:szCs w:val="24"/>
        </w:rPr>
        <w:t>C) Conferenze e/o corsi di formazione per la conoscenza di aspetti e problemi del territorio a scala locale, nazionale, europea o mondiale</w:t>
      </w:r>
    </w:p>
    <w:p w:rsidR="006A09C6" w:rsidRPr="00FE6329" w:rsidRDefault="006A09C6" w:rsidP="006A09C6">
      <w:pPr>
        <w:spacing w:after="0" w:line="240" w:lineRule="auto"/>
        <w:jc w:val="both"/>
        <w:rPr>
          <w:rFonts w:ascii="Times New Roman" w:eastAsiaTheme="minorEastAsia" w:hAnsi="Times New Roman" w:cs="Times New Roman"/>
          <w:b/>
          <w:sz w:val="24"/>
          <w:szCs w:val="24"/>
        </w:rPr>
      </w:pPr>
    </w:p>
    <w:p w:rsidR="00007B81" w:rsidRPr="00FE6329" w:rsidRDefault="00007B81" w:rsidP="00007B81">
      <w:pPr>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Mercoledì 21 gennaio 2015</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 xml:space="preserve">In occasione del centenario del terremoto di Avezzano, partecipazione dei Soci al Convegno </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 xml:space="preserve">“Cento anni di Memoria per non dimenticare” (1915-2015) </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proofErr w:type="gramStart"/>
      <w:r w:rsidRPr="00FE6329">
        <w:rPr>
          <w:rFonts w:ascii="Times New Roman" w:eastAsia="Times New Roman" w:hAnsi="Times New Roman" w:cs="Times New Roman"/>
          <w:bCs/>
          <w:sz w:val="24"/>
          <w:szCs w:val="24"/>
          <w:lang w:eastAsia="it-IT"/>
        </w:rPr>
        <w:t>a</w:t>
      </w:r>
      <w:proofErr w:type="gramEnd"/>
      <w:r w:rsidRPr="00FE6329">
        <w:rPr>
          <w:rFonts w:ascii="Times New Roman" w:eastAsia="Times New Roman" w:hAnsi="Times New Roman" w:cs="Times New Roman"/>
          <w:bCs/>
          <w:sz w:val="24"/>
          <w:szCs w:val="24"/>
          <w:lang w:eastAsia="it-IT"/>
        </w:rPr>
        <w:t xml:space="preserve"> cura del prof. Enrico Miccadei, Università di Chieti</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 xml:space="preserve">Chieti - Auditorium Ateneo “G. D’Annunzio”  </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 xml:space="preserve">Venerdì 6 marzo 2015 – Incontro in aula </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In collaborazione con Expo Milano 2015 e Università “G. D’Annunzio” di Pescara</w:t>
      </w:r>
    </w:p>
    <w:p w:rsidR="00007B81" w:rsidRPr="00FE6329" w:rsidRDefault="00007B81" w:rsidP="00007B81">
      <w:pPr>
        <w:autoSpaceDE w:val="0"/>
        <w:autoSpaceDN w:val="0"/>
        <w:adjustRightInd w:val="0"/>
        <w:spacing w:after="0" w:line="240" w:lineRule="auto"/>
        <w:jc w:val="both"/>
        <w:rPr>
          <w:rFonts w:ascii="Times New Roman" w:eastAsia="Calibri" w:hAnsi="Times New Roman" w:cs="Times New Roman"/>
          <w:sz w:val="24"/>
          <w:szCs w:val="24"/>
        </w:rPr>
      </w:pPr>
      <w:r w:rsidRPr="00FE6329">
        <w:rPr>
          <w:rFonts w:ascii="Times New Roman" w:eastAsia="Calibri" w:hAnsi="Times New Roman" w:cs="Times New Roman"/>
          <w:sz w:val="24"/>
          <w:szCs w:val="24"/>
        </w:rPr>
        <w:t>Expo Milano 2015 – Expo si racconta</w:t>
      </w:r>
    </w:p>
    <w:p w:rsidR="00007B81" w:rsidRPr="00FE6329" w:rsidRDefault="00007B81" w:rsidP="00007B81">
      <w:pPr>
        <w:spacing w:after="0" w:line="240" w:lineRule="auto"/>
        <w:rPr>
          <w:rFonts w:ascii="Times New Roman" w:eastAsiaTheme="minorEastAsia" w:hAnsi="Times New Roman" w:cs="Times New Roman"/>
          <w:sz w:val="24"/>
          <w:szCs w:val="24"/>
        </w:rPr>
      </w:pPr>
      <w:proofErr w:type="gramStart"/>
      <w:r w:rsidRPr="00FE6329">
        <w:rPr>
          <w:rFonts w:ascii="Times New Roman" w:eastAsiaTheme="minorEastAsia" w:hAnsi="Times New Roman" w:cs="Times New Roman"/>
          <w:sz w:val="24"/>
          <w:szCs w:val="24"/>
        </w:rPr>
        <w:t>a</w:t>
      </w:r>
      <w:proofErr w:type="gramEnd"/>
      <w:r w:rsidRPr="00FE6329">
        <w:rPr>
          <w:rFonts w:ascii="Times New Roman" w:eastAsiaTheme="minorEastAsia" w:hAnsi="Times New Roman" w:cs="Times New Roman"/>
          <w:sz w:val="24"/>
          <w:szCs w:val="24"/>
        </w:rPr>
        <w:t xml:space="preserve"> cura dell’Equipe “Expo in viaggio” </w:t>
      </w:r>
    </w:p>
    <w:p w:rsidR="00007B81" w:rsidRPr="00FE6329" w:rsidRDefault="00007B81" w:rsidP="00007B81">
      <w:pPr>
        <w:autoSpaceDE w:val="0"/>
        <w:autoSpaceDN w:val="0"/>
        <w:adjustRightInd w:val="0"/>
        <w:spacing w:after="0" w:line="240" w:lineRule="auto"/>
        <w:jc w:val="both"/>
        <w:rPr>
          <w:rFonts w:ascii="Times New Roman" w:eastAsiaTheme="minorEastAsia" w:hAnsi="Times New Roman" w:cs="Times New Roman"/>
          <w:sz w:val="24"/>
          <w:szCs w:val="24"/>
        </w:rPr>
      </w:pP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 xml:space="preserve">Venerdì 13 marzo 2015  </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Proiezione:</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Le Farchie di Sant’Antonio Abate e dintorni</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Pescara - Biblioteca “Di Giampaolo”, via Tiburtina 97/25</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 xml:space="preserve">Lunedì 7 marzo 2016  </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Calibri" w:hAnsi="Times New Roman" w:cs="Times New Roman"/>
          <w:sz w:val="24"/>
          <w:szCs w:val="24"/>
          <w:lang w:eastAsia="it-IT"/>
        </w:rPr>
        <w:t>Incontro-dibattito sui cambiamenti climatici</w:t>
      </w:r>
    </w:p>
    <w:p w:rsidR="00007B81" w:rsidRPr="00FE6329" w:rsidRDefault="00007B81" w:rsidP="00007B81">
      <w:pPr>
        <w:autoSpaceDE w:val="0"/>
        <w:autoSpaceDN w:val="0"/>
        <w:adjustRightInd w:val="0"/>
        <w:spacing w:after="0" w:line="240" w:lineRule="auto"/>
        <w:jc w:val="both"/>
        <w:rPr>
          <w:rFonts w:ascii="Times New Roman" w:eastAsia="Calibri" w:hAnsi="Times New Roman" w:cs="Times New Roman"/>
          <w:sz w:val="24"/>
          <w:szCs w:val="24"/>
        </w:rPr>
      </w:pPr>
      <w:r w:rsidRPr="00FE6329">
        <w:rPr>
          <w:rFonts w:ascii="Times New Roman" w:eastAsia="Calibri" w:hAnsi="Times New Roman" w:cs="Times New Roman"/>
          <w:sz w:val="24"/>
          <w:szCs w:val="24"/>
        </w:rPr>
        <w:t>"Mediterraneo ieri, oggi e domani"</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Pescara, Ex AURUM, Sala/Auditorium "Francesco Paolo Tosti" - Largo Gardone Riviera</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L'incontro è aperto a tutti.</w:t>
      </w:r>
    </w:p>
    <w:p w:rsidR="00007B81" w:rsidRPr="00FE6329" w:rsidRDefault="00007B81" w:rsidP="00007B81">
      <w:pPr>
        <w:spacing w:after="0" w:line="240" w:lineRule="auto"/>
        <w:rPr>
          <w:rFonts w:ascii="Times New Roman" w:eastAsiaTheme="minorEastAsia" w:hAnsi="Times New Roman" w:cs="Times New Roman"/>
          <w:sz w:val="24"/>
          <w:szCs w:val="24"/>
        </w:rPr>
      </w:pPr>
    </w:p>
    <w:p w:rsidR="00007B81" w:rsidRPr="00FE6329" w:rsidRDefault="00007B81" w:rsidP="00007B81">
      <w:pPr>
        <w:spacing w:before="100" w:after="200" w:line="276" w:lineRule="auto"/>
        <w:jc w:val="both"/>
        <w:rPr>
          <w:rFonts w:ascii="Times New Roman" w:eastAsiaTheme="minorEastAsia" w:hAnsi="Times New Roman" w:cs="Times New Roman"/>
          <w:b/>
          <w:sz w:val="24"/>
          <w:szCs w:val="24"/>
        </w:rPr>
      </w:pPr>
      <w:r w:rsidRPr="00FE6329">
        <w:rPr>
          <w:rFonts w:ascii="Times New Roman" w:eastAsiaTheme="minorEastAsia" w:hAnsi="Times New Roman" w:cs="Times New Roman"/>
          <w:b/>
          <w:sz w:val="24"/>
          <w:szCs w:val="24"/>
        </w:rPr>
        <w:t>E) Visite guidate e viaggi di studio</w:t>
      </w:r>
    </w:p>
    <w:p w:rsidR="00007B81" w:rsidRPr="00FE6329" w:rsidRDefault="006A09C6" w:rsidP="00007B81">
      <w:pPr>
        <w:autoSpaceDE w:val="0"/>
        <w:autoSpaceDN w:val="0"/>
        <w:adjustRightInd w:val="0"/>
        <w:spacing w:after="0" w:line="240" w:lineRule="auto"/>
        <w:jc w:val="both"/>
        <w:rPr>
          <w:rFonts w:ascii="Times New Roman" w:eastAsia="Calibri" w:hAnsi="Times New Roman" w:cs="Times New Roman"/>
          <w:bCs/>
          <w:i/>
          <w:sz w:val="24"/>
          <w:szCs w:val="24"/>
        </w:rPr>
      </w:pPr>
      <w:r w:rsidRPr="00FE6329">
        <w:rPr>
          <w:rFonts w:ascii="Times New Roman" w:eastAsia="Calibri" w:hAnsi="Times New Roman" w:cs="Times New Roman"/>
          <w:bCs/>
          <w:i/>
          <w:sz w:val="24"/>
          <w:szCs w:val="24"/>
        </w:rPr>
        <w:t xml:space="preserve">Visite guidate </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Calibri" w:hAnsi="Times New Roman" w:cs="Times New Roman"/>
          <w:bCs/>
          <w:sz w:val="24"/>
          <w:szCs w:val="24"/>
        </w:rPr>
        <w:t xml:space="preserve">Domenica 21 settembre 2014 </w:t>
      </w:r>
    </w:p>
    <w:p w:rsidR="00007B81" w:rsidRPr="00FE6329" w:rsidRDefault="00007B81" w:rsidP="00007B81">
      <w:pPr>
        <w:autoSpaceDE w:val="0"/>
        <w:autoSpaceDN w:val="0"/>
        <w:adjustRightInd w:val="0"/>
        <w:spacing w:after="0" w:line="240" w:lineRule="auto"/>
        <w:jc w:val="both"/>
        <w:rPr>
          <w:rFonts w:ascii="Times New Roman" w:eastAsia="Calibri" w:hAnsi="Times New Roman" w:cs="Times New Roman"/>
          <w:bCs/>
          <w:sz w:val="24"/>
          <w:szCs w:val="24"/>
        </w:rPr>
      </w:pPr>
      <w:r w:rsidRPr="00FE6329">
        <w:rPr>
          <w:rFonts w:ascii="Times New Roman" w:eastAsia="Calibri" w:hAnsi="Times New Roman" w:cs="Times New Roman"/>
          <w:bCs/>
          <w:sz w:val="24"/>
          <w:szCs w:val="24"/>
        </w:rPr>
        <w:t>Il Conero e la sua Riviera: aspetti ambientali e culturali</w:t>
      </w:r>
    </w:p>
    <w:p w:rsidR="00007B81" w:rsidRPr="00FE6329" w:rsidRDefault="00007B81" w:rsidP="00007B81">
      <w:pPr>
        <w:autoSpaceDE w:val="0"/>
        <w:autoSpaceDN w:val="0"/>
        <w:adjustRightInd w:val="0"/>
        <w:spacing w:after="0" w:line="240" w:lineRule="auto"/>
        <w:jc w:val="both"/>
        <w:rPr>
          <w:rFonts w:ascii="Times New Roman" w:eastAsia="Calibri" w:hAnsi="Times New Roman" w:cs="Times New Roman"/>
          <w:sz w:val="24"/>
          <w:szCs w:val="24"/>
        </w:rPr>
      </w:pP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 xml:space="preserve">Domenica 5 ottobre 2014  </w:t>
      </w:r>
    </w:p>
    <w:p w:rsidR="00007B81" w:rsidRPr="00FE6329" w:rsidRDefault="00007B81" w:rsidP="00007B81">
      <w:pPr>
        <w:autoSpaceDE w:val="0"/>
        <w:autoSpaceDN w:val="0"/>
        <w:adjustRightInd w:val="0"/>
        <w:spacing w:after="0" w:line="240" w:lineRule="auto"/>
        <w:jc w:val="both"/>
        <w:rPr>
          <w:rFonts w:ascii="Times New Roman" w:eastAsia="Calibri" w:hAnsi="Times New Roman" w:cs="Times New Roman"/>
          <w:bCs/>
          <w:sz w:val="24"/>
          <w:szCs w:val="24"/>
        </w:rPr>
      </w:pPr>
      <w:r w:rsidRPr="00FE6329">
        <w:rPr>
          <w:rFonts w:ascii="Times New Roman" w:eastAsia="Calibri" w:hAnsi="Times New Roman" w:cs="Times New Roman"/>
          <w:bCs/>
          <w:sz w:val="24"/>
          <w:szCs w:val="24"/>
        </w:rPr>
        <w:t xml:space="preserve">Ciro, il piccolo dinosauro e l’Homo Aeserniensis, il primo europeo </w:t>
      </w:r>
    </w:p>
    <w:p w:rsidR="00007B81" w:rsidRPr="00FE6329" w:rsidRDefault="00007B81" w:rsidP="00007B81">
      <w:pPr>
        <w:autoSpaceDE w:val="0"/>
        <w:autoSpaceDN w:val="0"/>
        <w:adjustRightInd w:val="0"/>
        <w:spacing w:after="0" w:line="240" w:lineRule="auto"/>
        <w:jc w:val="both"/>
        <w:rPr>
          <w:rFonts w:ascii="Times New Roman" w:eastAsia="Calibri" w:hAnsi="Times New Roman" w:cs="Times New Roman"/>
          <w:bCs/>
          <w:sz w:val="24"/>
          <w:szCs w:val="24"/>
        </w:rPr>
      </w:pPr>
      <w:r w:rsidRPr="00FE6329">
        <w:rPr>
          <w:rFonts w:ascii="Times New Roman" w:eastAsia="Calibri" w:hAnsi="Times New Roman" w:cs="Times New Roman"/>
          <w:bCs/>
          <w:sz w:val="24"/>
          <w:szCs w:val="24"/>
        </w:rPr>
        <w:t xml:space="preserve">Il Paleolab di Pietraroja (BN) e il Museo Paleolitico di Isernia </w:t>
      </w:r>
    </w:p>
    <w:p w:rsidR="00007B81" w:rsidRPr="00FE6329" w:rsidRDefault="00007B81" w:rsidP="00007B81">
      <w:pPr>
        <w:autoSpaceDE w:val="0"/>
        <w:autoSpaceDN w:val="0"/>
        <w:adjustRightInd w:val="0"/>
        <w:spacing w:after="0" w:line="240" w:lineRule="auto"/>
        <w:jc w:val="both"/>
        <w:rPr>
          <w:rFonts w:ascii="Times New Roman" w:eastAsia="Calibri" w:hAnsi="Times New Roman" w:cs="Times New Roman"/>
          <w:sz w:val="24"/>
          <w:szCs w:val="24"/>
        </w:rPr>
      </w:pP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 xml:space="preserve">Domenica 9 novembre 2014  </w:t>
      </w:r>
    </w:p>
    <w:p w:rsidR="00007B81" w:rsidRPr="00FE6329" w:rsidRDefault="00007B81" w:rsidP="00007B81">
      <w:pPr>
        <w:spacing w:after="0" w:line="240" w:lineRule="auto"/>
        <w:contextualSpacing/>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Escursione nelle Marche</w:t>
      </w:r>
    </w:p>
    <w:p w:rsidR="00007B81" w:rsidRPr="00FE6329" w:rsidRDefault="00007B81" w:rsidP="00007B81">
      <w:pPr>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Monastero di Fonte Avellana e Fabriano</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 xml:space="preserve">Mercoledì 19 novembre 2014 </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Popoli: la piccola città “signora delle acque” nota anche come la “chiave degli Abruzzi”</w:t>
      </w:r>
    </w:p>
    <w:p w:rsidR="00007B81" w:rsidRPr="00FE6329" w:rsidRDefault="00007B81" w:rsidP="00007B81">
      <w:pPr>
        <w:autoSpaceDE w:val="0"/>
        <w:autoSpaceDN w:val="0"/>
        <w:adjustRightInd w:val="0"/>
        <w:spacing w:after="0" w:line="240" w:lineRule="auto"/>
        <w:jc w:val="both"/>
        <w:rPr>
          <w:rFonts w:ascii="Times New Roman" w:eastAsia="Calibri" w:hAnsi="Times New Roman" w:cs="Times New Roman"/>
          <w:bCs/>
          <w:sz w:val="24"/>
          <w:szCs w:val="24"/>
        </w:rPr>
      </w:pP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Calibri" w:hAnsi="Times New Roman" w:cs="Times New Roman"/>
          <w:bCs/>
          <w:sz w:val="24"/>
          <w:szCs w:val="24"/>
        </w:rPr>
        <w:t xml:space="preserve">Domenica 4 gennaio 2015 </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Calibri" w:hAnsi="Times New Roman" w:cs="Times New Roman"/>
          <w:bCs/>
          <w:sz w:val="24"/>
          <w:szCs w:val="24"/>
        </w:rPr>
        <w:t xml:space="preserve">Roma: gli anni nascosti </w:t>
      </w:r>
    </w:p>
    <w:p w:rsidR="001B0548" w:rsidRDefault="00007B81" w:rsidP="00007B81">
      <w:pPr>
        <w:autoSpaceDE w:val="0"/>
        <w:autoSpaceDN w:val="0"/>
        <w:adjustRightInd w:val="0"/>
        <w:spacing w:after="0" w:line="240" w:lineRule="auto"/>
        <w:jc w:val="both"/>
        <w:rPr>
          <w:rFonts w:ascii="Times New Roman" w:eastAsia="Calibri" w:hAnsi="Times New Roman" w:cs="Times New Roman"/>
          <w:bCs/>
          <w:sz w:val="24"/>
          <w:szCs w:val="24"/>
        </w:rPr>
      </w:pPr>
      <w:r w:rsidRPr="00FE6329">
        <w:rPr>
          <w:rFonts w:ascii="Times New Roman" w:eastAsia="Calibri" w:hAnsi="Times New Roman" w:cs="Times New Roman"/>
          <w:bCs/>
          <w:sz w:val="24"/>
          <w:szCs w:val="24"/>
        </w:rPr>
        <w:t>Architettura e urbanistica del Ventennio</w:t>
      </w:r>
    </w:p>
    <w:p w:rsidR="00007B81" w:rsidRPr="001B0548" w:rsidRDefault="00007B81" w:rsidP="00007B81">
      <w:pPr>
        <w:autoSpaceDE w:val="0"/>
        <w:autoSpaceDN w:val="0"/>
        <w:adjustRightInd w:val="0"/>
        <w:spacing w:after="0" w:line="240" w:lineRule="auto"/>
        <w:jc w:val="both"/>
        <w:rPr>
          <w:rFonts w:ascii="Times New Roman" w:eastAsia="Calibri" w:hAnsi="Times New Roman" w:cs="Times New Roman"/>
          <w:bCs/>
          <w:sz w:val="24"/>
          <w:szCs w:val="24"/>
        </w:rPr>
      </w:pPr>
      <w:r w:rsidRPr="00FE6329">
        <w:rPr>
          <w:rFonts w:ascii="Times New Roman" w:eastAsia="Times New Roman" w:hAnsi="Times New Roman" w:cs="Times New Roman"/>
          <w:bCs/>
          <w:sz w:val="24"/>
          <w:szCs w:val="24"/>
          <w:lang w:eastAsia="it-IT"/>
        </w:rPr>
        <w:lastRenderedPageBreak/>
        <w:t>Domenica 8 febbraio 2015</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Geografia del gusto: la polenta rognosa</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 xml:space="preserve">Un percorso alla scoperta di due castelli della Valle Peligna. </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 xml:space="preserve">Sabato 21 febbraio 2015 (pomeriggio) </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 xml:space="preserve">Tesori d’arte sulle colline del Vomano </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 xml:space="preserve">Domenica 1° marzo 2015 </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Escursione nel Montefeltro tra bronzi e ceramiche</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 xml:space="preserve">Urbania, antica Casteldurante </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 xml:space="preserve">Domenica 12 aprile 2015 </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 xml:space="preserve">Escursione nella terra degli Ernici </w:t>
      </w:r>
    </w:p>
    <w:p w:rsidR="00007B81" w:rsidRPr="00FE6329" w:rsidRDefault="00007B81" w:rsidP="00007B81">
      <w:pPr>
        <w:autoSpaceDE w:val="0"/>
        <w:autoSpaceDN w:val="0"/>
        <w:adjustRightInd w:val="0"/>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Anagni, la città dei Papi con la cattedrale e la famosa cripta, piccola cappella sistina. </w:t>
      </w:r>
    </w:p>
    <w:p w:rsidR="00007B81" w:rsidRPr="00FE6329" w:rsidRDefault="00007B81" w:rsidP="00007B81">
      <w:pPr>
        <w:autoSpaceDE w:val="0"/>
        <w:autoSpaceDN w:val="0"/>
        <w:adjustRightInd w:val="0"/>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Alatri, città megalitica, con le mura “ciclopiche” che circondano l'acropoli.</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Venerdì 24 aprile 2015 (pomeriggio)</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 xml:space="preserve">Alla scoperta di due borghi del teramano </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Corropoli</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FE6329">
        <w:rPr>
          <w:rFonts w:ascii="Times New Roman" w:eastAsia="Times New Roman" w:hAnsi="Times New Roman" w:cs="Times New Roman"/>
          <w:sz w:val="24"/>
          <w:szCs w:val="24"/>
          <w:lang w:eastAsia="it-IT"/>
        </w:rPr>
        <w:t>Liceo Scientifico Aeronautico “Gabriele D’Annunzio”</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highlight w:val="yellow"/>
          <w:lang w:eastAsia="it-IT"/>
        </w:rPr>
      </w:pP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 xml:space="preserve">Domenica 17 maggio 2015 </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Escursione alle porte dell’Etruria “Magici tufi”</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Sutri </w:t>
      </w:r>
    </w:p>
    <w:p w:rsidR="00007B81" w:rsidRPr="00FE6329" w:rsidRDefault="00007B81" w:rsidP="00007B81">
      <w:pPr>
        <w:spacing w:after="0" w:line="240" w:lineRule="auto"/>
        <w:jc w:val="both"/>
        <w:rPr>
          <w:rFonts w:ascii="Times New Roman" w:eastAsia="Times New Roman" w:hAnsi="Times New Roman" w:cs="Times New Roman"/>
          <w:sz w:val="24"/>
          <w:szCs w:val="24"/>
          <w:lang w:eastAsia="it-IT"/>
        </w:rPr>
      </w:pP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Domenica 21 giugno 2015</w:t>
      </w:r>
    </w:p>
    <w:p w:rsidR="00007B81" w:rsidRPr="00FE6329" w:rsidRDefault="00007B81" w:rsidP="00007B81">
      <w:pPr>
        <w:autoSpaceDE w:val="0"/>
        <w:autoSpaceDN w:val="0"/>
        <w:adjustRightInd w:val="0"/>
        <w:spacing w:after="0" w:line="240" w:lineRule="auto"/>
        <w:jc w:val="both"/>
        <w:rPr>
          <w:rFonts w:ascii="Times New Roman" w:eastAsia="Calibri" w:hAnsi="Times New Roman" w:cs="Times New Roman"/>
          <w:sz w:val="24"/>
          <w:szCs w:val="24"/>
        </w:rPr>
      </w:pPr>
      <w:r w:rsidRPr="00FE6329">
        <w:rPr>
          <w:rFonts w:ascii="Times New Roman" w:eastAsia="Calibri" w:hAnsi="Times New Roman" w:cs="Times New Roman"/>
          <w:sz w:val="24"/>
          <w:szCs w:val="24"/>
        </w:rPr>
        <w:t>Tra i monti del Parco Nazionale d’Abruzzo: Val Fondillo e Opi</w:t>
      </w:r>
    </w:p>
    <w:p w:rsidR="00007B81" w:rsidRPr="00FE6329" w:rsidRDefault="00007B81" w:rsidP="00007B81">
      <w:pPr>
        <w:spacing w:after="0" w:line="240" w:lineRule="auto"/>
        <w:jc w:val="both"/>
        <w:rPr>
          <w:rFonts w:ascii="Times New Roman" w:eastAsiaTheme="minorEastAsia" w:hAnsi="Times New Roman" w:cs="Times New Roman"/>
          <w:bCs/>
          <w:sz w:val="24"/>
          <w:szCs w:val="24"/>
        </w:rPr>
      </w:pP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 xml:space="preserve">Sabato 27 giugno 2015 </w:t>
      </w:r>
      <w:r w:rsidRPr="00FE6329">
        <w:rPr>
          <w:rFonts w:ascii="Times New Roman" w:eastAsia="Calibri" w:hAnsi="Times New Roman" w:cs="Times New Roman"/>
          <w:bCs/>
          <w:sz w:val="24"/>
          <w:szCs w:val="24"/>
        </w:rPr>
        <w:t xml:space="preserve">– (pomeriggio) </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Calibri" w:hAnsi="Times New Roman" w:cs="Times New Roman"/>
          <w:bCs/>
          <w:sz w:val="24"/>
          <w:szCs w:val="24"/>
        </w:rPr>
        <w:t>Roseto degli Abruzzi (TE)</w:t>
      </w:r>
    </w:p>
    <w:p w:rsidR="00007B81" w:rsidRPr="00FE6329" w:rsidRDefault="00007B81" w:rsidP="00007B81">
      <w:pPr>
        <w:autoSpaceDE w:val="0"/>
        <w:autoSpaceDN w:val="0"/>
        <w:adjustRightInd w:val="0"/>
        <w:spacing w:after="0" w:line="240" w:lineRule="auto"/>
        <w:jc w:val="both"/>
        <w:rPr>
          <w:rFonts w:ascii="Times New Roman" w:eastAsia="Calibri" w:hAnsi="Times New Roman" w:cs="Times New Roman"/>
          <w:bCs/>
          <w:sz w:val="24"/>
          <w:szCs w:val="24"/>
        </w:rPr>
      </w:pP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 xml:space="preserve">Domenica 13 settembre 2015 </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Suggestioni nel Lazio: Monterano e il Lago di Bracciano</w:t>
      </w:r>
    </w:p>
    <w:p w:rsidR="00007B81" w:rsidRPr="00FE6329" w:rsidRDefault="00007B81" w:rsidP="00007B81">
      <w:pPr>
        <w:shd w:val="clear" w:color="auto" w:fill="FFFFFF"/>
        <w:spacing w:after="0" w:line="240" w:lineRule="auto"/>
        <w:jc w:val="both"/>
        <w:rPr>
          <w:rFonts w:ascii="Times New Roman" w:eastAsia="Times New Roman" w:hAnsi="Times New Roman" w:cs="Times New Roman"/>
          <w:i/>
          <w:sz w:val="24"/>
          <w:szCs w:val="24"/>
          <w:lang w:eastAsia="it-IT"/>
        </w:rPr>
      </w:pP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 xml:space="preserve">Domenica 27 settembre 2015 </w:t>
      </w:r>
    </w:p>
    <w:p w:rsidR="00007B81" w:rsidRPr="00FE6329" w:rsidRDefault="00007B81" w:rsidP="00007B81">
      <w:pPr>
        <w:autoSpaceDE w:val="0"/>
        <w:autoSpaceDN w:val="0"/>
        <w:adjustRightInd w:val="0"/>
        <w:spacing w:after="0" w:line="240" w:lineRule="auto"/>
        <w:jc w:val="both"/>
        <w:rPr>
          <w:rFonts w:ascii="Times New Roman" w:eastAsia="Calibri" w:hAnsi="Times New Roman" w:cs="Times New Roman"/>
          <w:sz w:val="24"/>
          <w:szCs w:val="24"/>
        </w:rPr>
      </w:pPr>
      <w:r w:rsidRPr="00FE6329">
        <w:rPr>
          <w:rFonts w:ascii="Times New Roman" w:eastAsia="Calibri" w:hAnsi="Times New Roman" w:cs="Times New Roman"/>
          <w:sz w:val="24"/>
          <w:szCs w:val="24"/>
        </w:rPr>
        <w:t>Rocche marchigiane sospese fra collina e mare: Mondavio, Corinaldo, Senigallia</w:t>
      </w:r>
    </w:p>
    <w:p w:rsidR="00007B81" w:rsidRPr="00FE6329" w:rsidRDefault="00007B81" w:rsidP="00007B81">
      <w:pPr>
        <w:spacing w:after="0" w:line="240" w:lineRule="auto"/>
        <w:jc w:val="both"/>
        <w:rPr>
          <w:rFonts w:ascii="Times New Roman" w:eastAsia="Times New Roman" w:hAnsi="Times New Roman" w:cs="Times New Roman"/>
          <w:sz w:val="24"/>
          <w:szCs w:val="24"/>
          <w:lang w:eastAsia="it-IT"/>
        </w:rPr>
      </w:pPr>
      <w:proofErr w:type="gramStart"/>
      <w:r w:rsidRPr="00FE6329">
        <w:rPr>
          <w:rFonts w:ascii="Times New Roman" w:eastAsia="Times New Roman" w:hAnsi="Times New Roman" w:cs="Times New Roman"/>
          <w:bCs/>
          <w:sz w:val="24"/>
          <w:szCs w:val="24"/>
          <w:lang w:eastAsia="it-IT"/>
        </w:rPr>
        <w:t>con</w:t>
      </w:r>
      <w:proofErr w:type="gramEnd"/>
      <w:r w:rsidRPr="00FE6329">
        <w:rPr>
          <w:rFonts w:ascii="Times New Roman" w:eastAsia="Times New Roman" w:hAnsi="Times New Roman" w:cs="Times New Roman"/>
          <w:bCs/>
          <w:sz w:val="24"/>
          <w:szCs w:val="24"/>
          <w:lang w:eastAsia="it-IT"/>
        </w:rPr>
        <w:t xml:space="preserve"> la guida di Paolo Perugini e</w:t>
      </w:r>
      <w:r w:rsidRPr="00FE6329">
        <w:rPr>
          <w:rFonts w:ascii="Times New Roman" w:eastAsia="Times New Roman" w:hAnsi="Times New Roman" w:cs="Times New Roman"/>
          <w:sz w:val="24"/>
          <w:szCs w:val="24"/>
          <w:lang w:eastAsia="it-IT"/>
        </w:rPr>
        <w:t xml:space="preserve"> Maria Brunori</w:t>
      </w:r>
    </w:p>
    <w:p w:rsidR="00007B81" w:rsidRPr="00FE6329" w:rsidRDefault="00007B81" w:rsidP="00007B81">
      <w:pPr>
        <w:autoSpaceDE w:val="0"/>
        <w:autoSpaceDN w:val="0"/>
        <w:adjustRightInd w:val="0"/>
        <w:spacing w:after="0" w:line="240" w:lineRule="auto"/>
        <w:jc w:val="both"/>
        <w:rPr>
          <w:rFonts w:ascii="Times New Roman" w:eastAsia="Calibri" w:hAnsi="Times New Roman" w:cs="Times New Roman"/>
          <w:sz w:val="24"/>
          <w:szCs w:val="24"/>
        </w:rPr>
      </w:pPr>
    </w:p>
    <w:p w:rsidR="00007B81" w:rsidRPr="00FE6329" w:rsidRDefault="00007B81" w:rsidP="00007B81">
      <w:pPr>
        <w:shd w:val="clear" w:color="auto" w:fill="FFFFFF"/>
        <w:spacing w:after="0" w:line="240" w:lineRule="auto"/>
        <w:jc w:val="both"/>
        <w:rPr>
          <w:rFonts w:ascii="Times New Roman" w:eastAsia="Times New Roman" w:hAnsi="Times New Roman" w:cs="Times New Roman"/>
          <w:sz w:val="24"/>
          <w:szCs w:val="24"/>
        </w:rPr>
      </w:pPr>
      <w:r w:rsidRPr="00FE6329">
        <w:rPr>
          <w:rFonts w:ascii="Times New Roman" w:eastAsia="Times New Roman" w:hAnsi="Times New Roman" w:cs="Times New Roman"/>
          <w:bCs/>
          <w:sz w:val="24"/>
          <w:szCs w:val="24"/>
        </w:rPr>
        <w:t xml:space="preserve">Domenica 25 ottobre 2015 </w:t>
      </w:r>
    </w:p>
    <w:p w:rsidR="00007B81" w:rsidRPr="00FE6329" w:rsidRDefault="00007B81" w:rsidP="00007B81">
      <w:pPr>
        <w:shd w:val="clear" w:color="auto" w:fill="FFFFFF"/>
        <w:spacing w:after="0" w:line="240" w:lineRule="auto"/>
        <w:jc w:val="both"/>
        <w:rPr>
          <w:rFonts w:ascii="Times New Roman" w:eastAsia="Times New Roman" w:hAnsi="Times New Roman" w:cs="Times New Roman"/>
          <w:sz w:val="24"/>
          <w:szCs w:val="24"/>
        </w:rPr>
      </w:pPr>
      <w:r w:rsidRPr="00FE6329">
        <w:rPr>
          <w:rFonts w:ascii="Times New Roman" w:eastAsia="Times New Roman" w:hAnsi="Times New Roman" w:cs="Times New Roman"/>
          <w:sz w:val="24"/>
          <w:szCs w:val="24"/>
        </w:rPr>
        <w:t xml:space="preserve">In mattinata sosta a </w:t>
      </w:r>
      <w:r w:rsidRPr="00FE6329">
        <w:rPr>
          <w:rFonts w:ascii="Times New Roman" w:eastAsia="Times New Roman" w:hAnsi="Times New Roman" w:cs="Times New Roman"/>
          <w:bCs/>
          <w:sz w:val="24"/>
          <w:szCs w:val="24"/>
        </w:rPr>
        <w:t>Vallenquina</w:t>
      </w:r>
      <w:r w:rsidRPr="00FE6329">
        <w:rPr>
          <w:rFonts w:ascii="Times New Roman" w:eastAsia="Times New Roman" w:hAnsi="Times New Roman" w:cs="Times New Roman"/>
          <w:sz w:val="24"/>
          <w:szCs w:val="24"/>
        </w:rPr>
        <w:t xml:space="preserve">, un minuscolo </w:t>
      </w:r>
      <w:r w:rsidRPr="00FE6329">
        <w:rPr>
          <w:rFonts w:ascii="Times New Roman" w:eastAsia="Times New Roman" w:hAnsi="Times New Roman" w:cs="Times New Roman"/>
          <w:bCs/>
          <w:sz w:val="24"/>
          <w:szCs w:val="24"/>
        </w:rPr>
        <w:t>La festa della castagna a Leofara (TE) </w:t>
      </w:r>
    </w:p>
    <w:p w:rsidR="00007B81" w:rsidRPr="00FE6329" w:rsidRDefault="00007B81" w:rsidP="00007B81">
      <w:pPr>
        <w:shd w:val="clear" w:color="auto" w:fill="FFFFFF"/>
        <w:spacing w:after="0" w:line="240" w:lineRule="auto"/>
        <w:jc w:val="both"/>
        <w:rPr>
          <w:rFonts w:ascii="Times New Roman" w:eastAsia="Times New Roman" w:hAnsi="Times New Roman" w:cs="Times New Roman"/>
          <w:sz w:val="24"/>
          <w:szCs w:val="24"/>
        </w:rPr>
      </w:pPr>
      <w:r w:rsidRPr="00FE6329">
        <w:rPr>
          <w:rFonts w:ascii="Times New Roman" w:eastAsia="Times New Roman" w:hAnsi="Times New Roman" w:cs="Times New Roman"/>
          <w:sz w:val="24"/>
          <w:szCs w:val="24"/>
        </w:rPr>
        <w:t>Sulla via del ritorno passeggiata nel centro storico di Teramo</w:t>
      </w:r>
    </w:p>
    <w:p w:rsidR="00007B81" w:rsidRPr="00FE6329" w:rsidRDefault="00007B81" w:rsidP="00007B81">
      <w:pPr>
        <w:shd w:val="clear" w:color="auto" w:fill="FFFFFF"/>
        <w:spacing w:after="0" w:line="240" w:lineRule="auto"/>
        <w:jc w:val="both"/>
        <w:rPr>
          <w:rFonts w:ascii="Times New Roman" w:eastAsia="Times New Roman" w:hAnsi="Times New Roman" w:cs="Times New Roman"/>
          <w:sz w:val="24"/>
          <w:szCs w:val="24"/>
        </w:rPr>
      </w:pPr>
    </w:p>
    <w:p w:rsidR="00007B81" w:rsidRPr="00FE6329" w:rsidRDefault="00007B81" w:rsidP="00007B81">
      <w:pPr>
        <w:shd w:val="clear" w:color="auto" w:fill="FFFFFF"/>
        <w:spacing w:after="0" w:line="240" w:lineRule="auto"/>
        <w:jc w:val="both"/>
        <w:rPr>
          <w:rFonts w:ascii="Times New Roman" w:eastAsia="Times New Roman" w:hAnsi="Times New Roman" w:cs="Times New Roman"/>
          <w:sz w:val="24"/>
          <w:szCs w:val="24"/>
        </w:rPr>
      </w:pPr>
      <w:r w:rsidRPr="00FE6329">
        <w:rPr>
          <w:rFonts w:ascii="Times New Roman" w:eastAsia="Times New Roman" w:hAnsi="Times New Roman" w:cs="Times New Roman"/>
          <w:bCs/>
          <w:sz w:val="24"/>
          <w:szCs w:val="24"/>
        </w:rPr>
        <w:t>Domenica 8 novembre 2015</w:t>
      </w:r>
    </w:p>
    <w:p w:rsidR="00007B81" w:rsidRPr="00FE6329" w:rsidRDefault="00007B81" w:rsidP="00007B81">
      <w:pPr>
        <w:shd w:val="clear" w:color="auto" w:fill="FFFFFF"/>
        <w:spacing w:after="0" w:line="240" w:lineRule="auto"/>
        <w:jc w:val="both"/>
        <w:rPr>
          <w:rFonts w:ascii="Times New Roman" w:eastAsia="Times New Roman" w:hAnsi="Times New Roman" w:cs="Times New Roman"/>
          <w:sz w:val="24"/>
          <w:szCs w:val="24"/>
        </w:rPr>
      </w:pPr>
      <w:r w:rsidRPr="00FE6329">
        <w:rPr>
          <w:rFonts w:ascii="Times New Roman" w:eastAsia="Times New Roman" w:hAnsi="Times New Roman" w:cs="Times New Roman"/>
          <w:bCs/>
          <w:sz w:val="24"/>
          <w:szCs w:val="24"/>
        </w:rPr>
        <w:t>Percorsi sacri nella valle Tritana: Capestrano, Navelli, Civitaretenga, Caporciano</w:t>
      </w:r>
    </w:p>
    <w:p w:rsidR="00007B81" w:rsidRPr="00FE6329" w:rsidRDefault="00007B81" w:rsidP="00007B81">
      <w:pPr>
        <w:shd w:val="clear" w:color="auto" w:fill="FFFFFF"/>
        <w:spacing w:after="0" w:line="240" w:lineRule="auto"/>
        <w:rPr>
          <w:rFonts w:ascii="Times New Roman" w:eastAsiaTheme="minorEastAsia" w:hAnsi="Times New Roman" w:cs="Times New Roman"/>
          <w:sz w:val="24"/>
          <w:szCs w:val="24"/>
        </w:rPr>
      </w:pPr>
    </w:p>
    <w:p w:rsidR="00007B81" w:rsidRPr="00FE6329" w:rsidRDefault="00007B81" w:rsidP="00007B81">
      <w:pPr>
        <w:shd w:val="clear" w:color="auto" w:fill="FFFFFF"/>
        <w:spacing w:after="0" w:line="240" w:lineRule="auto"/>
        <w:jc w:val="both"/>
        <w:rPr>
          <w:rFonts w:ascii="Times New Roman" w:eastAsia="Times New Roman" w:hAnsi="Times New Roman" w:cs="Times New Roman"/>
          <w:sz w:val="24"/>
          <w:szCs w:val="24"/>
        </w:rPr>
      </w:pPr>
      <w:r w:rsidRPr="00FE6329">
        <w:rPr>
          <w:rFonts w:ascii="Times New Roman" w:eastAsia="Times New Roman" w:hAnsi="Times New Roman" w:cs="Times New Roman"/>
          <w:bCs/>
          <w:sz w:val="24"/>
          <w:szCs w:val="24"/>
        </w:rPr>
        <w:t>Domenica 22 novembre 2015</w:t>
      </w:r>
    </w:p>
    <w:p w:rsidR="00007B81" w:rsidRPr="00FE6329" w:rsidRDefault="00007B81" w:rsidP="00007B81">
      <w:pPr>
        <w:shd w:val="clear" w:color="auto" w:fill="FFFFFF"/>
        <w:spacing w:after="0" w:line="240" w:lineRule="auto"/>
        <w:jc w:val="both"/>
        <w:rPr>
          <w:rFonts w:ascii="Times New Roman" w:eastAsia="Times New Roman" w:hAnsi="Times New Roman" w:cs="Times New Roman"/>
          <w:sz w:val="24"/>
          <w:szCs w:val="24"/>
        </w:rPr>
      </w:pPr>
      <w:r w:rsidRPr="00FE6329">
        <w:rPr>
          <w:rFonts w:ascii="Times New Roman" w:eastAsia="Times New Roman" w:hAnsi="Times New Roman" w:cs="Times New Roman"/>
          <w:bCs/>
          <w:sz w:val="24"/>
          <w:szCs w:val="24"/>
        </w:rPr>
        <w:t>Chiese, mosaici e monumenti Unesco a Ravenna</w:t>
      </w:r>
    </w:p>
    <w:p w:rsidR="00007B81" w:rsidRPr="00FE6329" w:rsidRDefault="00007B81" w:rsidP="00007B81">
      <w:pPr>
        <w:shd w:val="clear" w:color="auto" w:fill="FFFFFF"/>
        <w:spacing w:after="0" w:line="240" w:lineRule="auto"/>
        <w:jc w:val="both"/>
        <w:rPr>
          <w:rFonts w:ascii="Times New Roman" w:eastAsia="Times New Roman" w:hAnsi="Times New Roman" w:cs="Times New Roman"/>
          <w:sz w:val="24"/>
          <w:szCs w:val="24"/>
        </w:rPr>
      </w:pPr>
    </w:p>
    <w:p w:rsidR="00007B81" w:rsidRPr="00FE6329" w:rsidRDefault="00007B81" w:rsidP="00007B81">
      <w:pPr>
        <w:shd w:val="clear" w:color="auto" w:fill="FFFFFF"/>
        <w:spacing w:after="0" w:line="240" w:lineRule="auto"/>
        <w:jc w:val="both"/>
        <w:rPr>
          <w:rFonts w:ascii="Times New Roman" w:eastAsia="Times New Roman" w:hAnsi="Times New Roman" w:cs="Times New Roman"/>
          <w:sz w:val="24"/>
          <w:szCs w:val="24"/>
        </w:rPr>
      </w:pPr>
      <w:r w:rsidRPr="00FE6329">
        <w:rPr>
          <w:rFonts w:ascii="Times New Roman" w:eastAsia="Times New Roman" w:hAnsi="Times New Roman" w:cs="Times New Roman"/>
          <w:bCs/>
          <w:sz w:val="24"/>
          <w:szCs w:val="24"/>
        </w:rPr>
        <w:t>Sabato 19 dicembre 2015 - pomeriggio</w:t>
      </w:r>
    </w:p>
    <w:p w:rsidR="00007B81" w:rsidRPr="00FE6329" w:rsidRDefault="00007B81" w:rsidP="00007B81">
      <w:pPr>
        <w:shd w:val="clear" w:color="auto" w:fill="FFFFFF"/>
        <w:spacing w:after="0" w:line="240" w:lineRule="auto"/>
        <w:jc w:val="both"/>
        <w:rPr>
          <w:rFonts w:ascii="Times New Roman" w:eastAsia="Times New Roman" w:hAnsi="Times New Roman" w:cs="Times New Roman"/>
          <w:bCs/>
          <w:sz w:val="24"/>
          <w:szCs w:val="24"/>
        </w:rPr>
      </w:pPr>
      <w:r w:rsidRPr="00FE6329">
        <w:rPr>
          <w:rFonts w:ascii="Times New Roman" w:eastAsia="Times New Roman" w:hAnsi="Times New Roman" w:cs="Times New Roman"/>
          <w:bCs/>
          <w:sz w:val="24"/>
          <w:szCs w:val="24"/>
        </w:rPr>
        <w:t>A sorpresa nel teramano</w:t>
      </w:r>
    </w:p>
    <w:p w:rsidR="003B2523" w:rsidRDefault="00007B81" w:rsidP="00007B81">
      <w:pPr>
        <w:shd w:val="clear" w:color="auto" w:fill="FFFFFF"/>
        <w:spacing w:after="0" w:line="240" w:lineRule="auto"/>
        <w:jc w:val="both"/>
        <w:rPr>
          <w:rFonts w:ascii="Times New Roman" w:eastAsia="Times New Roman" w:hAnsi="Times New Roman" w:cs="Times New Roman"/>
          <w:sz w:val="24"/>
          <w:szCs w:val="24"/>
        </w:rPr>
      </w:pPr>
      <w:r w:rsidRPr="00FE6329">
        <w:rPr>
          <w:rFonts w:ascii="Times New Roman" w:eastAsia="Times New Roman" w:hAnsi="Times New Roman" w:cs="Times New Roman"/>
          <w:bCs/>
          <w:sz w:val="24"/>
          <w:szCs w:val="24"/>
        </w:rPr>
        <w:t>Visita al borgo abbandonato di Faraone Vecchio e a Tortoreto Alto</w:t>
      </w:r>
    </w:p>
    <w:p w:rsidR="00007B81" w:rsidRPr="00FE6329" w:rsidRDefault="00007B81" w:rsidP="00007B81">
      <w:pPr>
        <w:shd w:val="clear" w:color="auto" w:fill="FFFFFF"/>
        <w:spacing w:after="0" w:line="240" w:lineRule="auto"/>
        <w:jc w:val="both"/>
        <w:rPr>
          <w:rFonts w:ascii="Times New Roman" w:eastAsia="Times New Roman" w:hAnsi="Times New Roman" w:cs="Times New Roman"/>
          <w:sz w:val="24"/>
          <w:szCs w:val="24"/>
        </w:rPr>
      </w:pPr>
      <w:r w:rsidRPr="00FE6329">
        <w:rPr>
          <w:rFonts w:ascii="Times New Roman" w:eastAsia="Times New Roman" w:hAnsi="Times New Roman" w:cs="Times New Roman"/>
          <w:bCs/>
          <w:sz w:val="24"/>
          <w:szCs w:val="24"/>
        </w:rPr>
        <w:lastRenderedPageBreak/>
        <w:t> Domenica 3 gennaio 2016</w:t>
      </w:r>
    </w:p>
    <w:p w:rsidR="00007B81" w:rsidRPr="00FE6329" w:rsidRDefault="00007B81" w:rsidP="00007B81">
      <w:pPr>
        <w:shd w:val="clear" w:color="auto" w:fill="FFFFFF"/>
        <w:spacing w:after="0" w:line="240" w:lineRule="auto"/>
        <w:jc w:val="both"/>
        <w:rPr>
          <w:rFonts w:ascii="Times New Roman" w:eastAsia="Times New Roman" w:hAnsi="Times New Roman" w:cs="Times New Roman"/>
          <w:sz w:val="24"/>
          <w:szCs w:val="24"/>
        </w:rPr>
      </w:pPr>
      <w:r w:rsidRPr="00FE6329">
        <w:rPr>
          <w:rFonts w:ascii="Times New Roman" w:eastAsia="Times New Roman" w:hAnsi="Times New Roman" w:cs="Times New Roman"/>
          <w:bCs/>
          <w:sz w:val="24"/>
          <w:szCs w:val="24"/>
        </w:rPr>
        <w:t>Tre sguardi su Roma: dal Mausoleo di Santa Costanza a Villa Torlonia, alla Galleria Nazionale d'Arte Moderna e Contemporanea </w:t>
      </w:r>
    </w:p>
    <w:p w:rsidR="00007B81" w:rsidRPr="00FE6329" w:rsidRDefault="00007B81" w:rsidP="00007B81">
      <w:pPr>
        <w:shd w:val="clear" w:color="auto" w:fill="FFFFFF"/>
        <w:spacing w:after="0" w:line="240" w:lineRule="auto"/>
        <w:jc w:val="both"/>
        <w:rPr>
          <w:rFonts w:ascii="Times New Roman" w:eastAsia="Times New Roman" w:hAnsi="Times New Roman" w:cs="Times New Roman"/>
          <w:sz w:val="24"/>
          <w:szCs w:val="24"/>
        </w:rPr>
      </w:pPr>
      <w:r w:rsidRPr="00FE6329">
        <w:rPr>
          <w:rFonts w:ascii="Times New Roman" w:eastAsia="Times New Roman" w:hAnsi="Times New Roman" w:cs="Times New Roman"/>
          <w:bCs/>
          <w:sz w:val="24"/>
          <w:szCs w:val="24"/>
        </w:rPr>
        <w:t> </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 xml:space="preserve">Domenica 10 gennaio 2016 </w:t>
      </w:r>
    </w:p>
    <w:p w:rsidR="00007B81" w:rsidRPr="00FE6329" w:rsidRDefault="00007B81" w:rsidP="00007B81">
      <w:pPr>
        <w:spacing w:after="0" w:line="240" w:lineRule="auto"/>
        <w:jc w:val="both"/>
        <w:textAlignment w:val="top"/>
        <w:outlineLvl w:val="0"/>
        <w:rPr>
          <w:rFonts w:ascii="Times New Roman" w:eastAsia="Times New Roman" w:hAnsi="Times New Roman" w:cs="Times New Roman"/>
          <w:kern w:val="36"/>
          <w:sz w:val="24"/>
          <w:szCs w:val="24"/>
          <w:lang w:eastAsia="it-IT"/>
        </w:rPr>
      </w:pPr>
      <w:r w:rsidRPr="00FE6329">
        <w:rPr>
          <w:rFonts w:ascii="Times New Roman" w:eastAsia="Times New Roman" w:hAnsi="Times New Roman" w:cs="Times New Roman"/>
          <w:kern w:val="36"/>
          <w:sz w:val="24"/>
          <w:szCs w:val="24"/>
          <w:lang w:eastAsia="it-IT"/>
        </w:rPr>
        <w:t>Tra sacro e profano</w:t>
      </w:r>
    </w:p>
    <w:p w:rsidR="00007B81" w:rsidRPr="00FE6329" w:rsidRDefault="00007B81" w:rsidP="00007B81">
      <w:pPr>
        <w:spacing w:after="0" w:line="240" w:lineRule="auto"/>
        <w:jc w:val="both"/>
        <w:textAlignment w:val="top"/>
        <w:outlineLvl w:val="0"/>
        <w:rPr>
          <w:rFonts w:ascii="Times New Roman" w:eastAsia="Times New Roman" w:hAnsi="Times New Roman" w:cs="Times New Roman"/>
          <w:kern w:val="36"/>
          <w:sz w:val="24"/>
          <w:szCs w:val="24"/>
          <w:lang w:eastAsia="it-IT"/>
        </w:rPr>
      </w:pPr>
      <w:r w:rsidRPr="00FE6329">
        <w:rPr>
          <w:rFonts w:ascii="Times New Roman" w:eastAsia="Times New Roman" w:hAnsi="Times New Roman" w:cs="Times New Roman"/>
          <w:kern w:val="36"/>
          <w:sz w:val="24"/>
          <w:szCs w:val="24"/>
          <w:lang w:eastAsia="it-IT"/>
        </w:rPr>
        <w:t>Chiesa di San Tommaso Becket a Caramanico Terme (PE)</w:t>
      </w:r>
    </w:p>
    <w:p w:rsidR="00007B81" w:rsidRPr="00FE6329" w:rsidRDefault="00007B81" w:rsidP="00007B81">
      <w:pPr>
        <w:shd w:val="clear" w:color="auto" w:fill="FFFFFF"/>
        <w:spacing w:after="0" w:line="240" w:lineRule="auto"/>
        <w:jc w:val="both"/>
        <w:rPr>
          <w:rFonts w:ascii="Times New Roman" w:eastAsia="Times New Roman" w:hAnsi="Times New Roman" w:cs="Times New Roman"/>
          <w:sz w:val="24"/>
          <w:szCs w:val="24"/>
          <w:lang w:eastAsia="it-IT"/>
        </w:rPr>
      </w:pP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Domenica 7 febbraio 2016</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Escursione nelle Marche alla scoperta di mondi suggestivi e misteriosi</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Ancona storica e Camerano sotterranea</w:t>
      </w:r>
    </w:p>
    <w:p w:rsidR="00007B81" w:rsidRPr="00FE6329" w:rsidRDefault="00007B81" w:rsidP="00007B81">
      <w:pPr>
        <w:autoSpaceDE w:val="0"/>
        <w:autoSpaceDN w:val="0"/>
        <w:adjustRightInd w:val="0"/>
        <w:spacing w:after="0" w:line="240" w:lineRule="auto"/>
        <w:jc w:val="both"/>
        <w:rPr>
          <w:rFonts w:ascii="Times New Roman" w:eastAsia="Calibri" w:hAnsi="Times New Roman" w:cs="Times New Roman"/>
          <w:sz w:val="24"/>
          <w:szCs w:val="24"/>
        </w:rPr>
      </w:pP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Domenica 28 febbraio 2016</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Due luoghi dello spirito</w:t>
      </w:r>
    </w:p>
    <w:p w:rsidR="00007B81" w:rsidRPr="00FE6329" w:rsidRDefault="00007B81" w:rsidP="00007B81">
      <w:pPr>
        <w:autoSpaceDE w:val="0"/>
        <w:autoSpaceDN w:val="0"/>
        <w:adjustRightInd w:val="0"/>
        <w:spacing w:after="0" w:line="240" w:lineRule="auto"/>
        <w:jc w:val="both"/>
        <w:rPr>
          <w:rFonts w:ascii="Times New Roman" w:eastAsia="Calibri" w:hAnsi="Times New Roman" w:cs="Times New Roman"/>
          <w:sz w:val="24"/>
          <w:szCs w:val="24"/>
        </w:rPr>
      </w:pPr>
      <w:r w:rsidRPr="00FE6329">
        <w:rPr>
          <w:rFonts w:ascii="Times New Roman" w:eastAsia="Calibri" w:hAnsi="Times New Roman" w:cs="Times New Roman"/>
          <w:sz w:val="24"/>
          <w:szCs w:val="24"/>
        </w:rPr>
        <w:t>Subiaco, la città dei monasteri e la Certosa di Trisulti</w:t>
      </w:r>
    </w:p>
    <w:p w:rsidR="00007B81" w:rsidRPr="00FE6329" w:rsidRDefault="00007B81" w:rsidP="00007B81">
      <w:pPr>
        <w:autoSpaceDE w:val="0"/>
        <w:autoSpaceDN w:val="0"/>
        <w:adjustRightInd w:val="0"/>
        <w:spacing w:after="0" w:line="240" w:lineRule="auto"/>
        <w:jc w:val="both"/>
        <w:rPr>
          <w:rFonts w:ascii="Times New Roman" w:eastAsia="Calibri" w:hAnsi="Times New Roman" w:cs="Times New Roman"/>
          <w:sz w:val="24"/>
          <w:szCs w:val="24"/>
        </w:rPr>
      </w:pP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Domenica 13 marzo 2016</w:t>
      </w:r>
    </w:p>
    <w:p w:rsidR="00007B81" w:rsidRPr="00FE6329" w:rsidRDefault="00007B81" w:rsidP="00007B81">
      <w:pPr>
        <w:autoSpaceDE w:val="0"/>
        <w:autoSpaceDN w:val="0"/>
        <w:adjustRightInd w:val="0"/>
        <w:spacing w:after="0" w:line="240" w:lineRule="auto"/>
        <w:jc w:val="both"/>
        <w:rPr>
          <w:rFonts w:ascii="Times New Roman" w:eastAsia="Calibri" w:hAnsi="Times New Roman" w:cs="Times New Roman"/>
          <w:i/>
          <w:sz w:val="24"/>
          <w:szCs w:val="24"/>
        </w:rPr>
      </w:pPr>
      <w:r w:rsidRPr="00FE6329">
        <w:rPr>
          <w:rFonts w:ascii="Times New Roman" w:eastAsia="Times New Roman" w:hAnsi="Times New Roman" w:cs="Times New Roman"/>
          <w:bCs/>
          <w:sz w:val="24"/>
          <w:szCs w:val="24"/>
          <w:lang w:eastAsia="it-IT"/>
        </w:rPr>
        <w:t xml:space="preserve">Umbria antichissima, romana e medioevale: Todi, </w:t>
      </w:r>
      <w:r w:rsidRPr="00FE6329">
        <w:rPr>
          <w:rFonts w:ascii="Times New Roman" w:eastAsia="Times New Roman" w:hAnsi="Times New Roman" w:cs="Times New Roman"/>
          <w:sz w:val="24"/>
          <w:szCs w:val="24"/>
          <w:lang w:eastAsia="it-IT"/>
        </w:rPr>
        <w:t xml:space="preserve">San Gemini, </w:t>
      </w:r>
      <w:r w:rsidRPr="00FE6329">
        <w:rPr>
          <w:rFonts w:ascii="Times New Roman" w:eastAsia="Calibri" w:hAnsi="Times New Roman" w:cs="Times New Roman"/>
          <w:sz w:val="24"/>
          <w:szCs w:val="24"/>
        </w:rPr>
        <w:t>Carsulae. Avigliano Umbro</w:t>
      </w:r>
      <w:r w:rsidRPr="00FE6329">
        <w:rPr>
          <w:rFonts w:ascii="Times New Roman" w:eastAsia="Calibri" w:hAnsi="Times New Roman" w:cs="Times New Roman"/>
          <w:i/>
          <w:sz w:val="24"/>
          <w:szCs w:val="24"/>
        </w:rPr>
        <w:t xml:space="preserve"> </w:t>
      </w:r>
    </w:p>
    <w:p w:rsidR="00007B81" w:rsidRPr="00FE6329" w:rsidRDefault="00007B81" w:rsidP="00007B81">
      <w:pPr>
        <w:shd w:val="clear" w:color="auto" w:fill="FFFFFF"/>
        <w:spacing w:after="0" w:line="240" w:lineRule="auto"/>
        <w:jc w:val="both"/>
        <w:rPr>
          <w:rFonts w:ascii="Times New Roman" w:eastAsia="Times New Roman" w:hAnsi="Times New Roman" w:cs="Times New Roman"/>
          <w:sz w:val="24"/>
          <w:szCs w:val="24"/>
          <w:lang w:eastAsia="it-IT"/>
        </w:rPr>
      </w:pP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 xml:space="preserve">Giovedì 24 marzo 2016 - pomeriggio </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Il Cireneo, processione notturna del Giovedì Santo o degli Incappucciati</w:t>
      </w:r>
    </w:p>
    <w:p w:rsidR="00007B81" w:rsidRPr="00FE6329" w:rsidRDefault="00007B81" w:rsidP="00007B81">
      <w:pPr>
        <w:autoSpaceDE w:val="0"/>
        <w:autoSpaceDN w:val="0"/>
        <w:adjustRightInd w:val="0"/>
        <w:spacing w:after="0" w:line="240" w:lineRule="auto"/>
        <w:jc w:val="both"/>
        <w:rPr>
          <w:rFonts w:ascii="Times New Roman" w:eastAsia="Calibri" w:hAnsi="Times New Roman" w:cs="Times New Roman"/>
          <w:sz w:val="24"/>
          <w:szCs w:val="24"/>
        </w:rPr>
      </w:pP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 xml:space="preserve">Domenica 3 aprile 2016 </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Escursione nella terra degli Equi</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La piana del Cavaliere e il lago del Turano</w:t>
      </w:r>
    </w:p>
    <w:p w:rsidR="00007B81" w:rsidRPr="00FE6329" w:rsidRDefault="00007B81" w:rsidP="00007B81">
      <w:pPr>
        <w:spacing w:after="0" w:line="240" w:lineRule="auto"/>
        <w:jc w:val="both"/>
        <w:rPr>
          <w:rFonts w:ascii="Times New Roman" w:eastAsiaTheme="minorEastAsia" w:hAnsi="Times New Roman" w:cs="Times New Roman"/>
          <w:sz w:val="24"/>
          <w:szCs w:val="24"/>
          <w:shd w:val="clear" w:color="auto" w:fill="FFFFFF"/>
        </w:rPr>
      </w:pP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Sabato 16 aprile 2016 (pomeriggio)</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Escursione a sorpresa</w:t>
      </w:r>
    </w:p>
    <w:p w:rsidR="00007B81" w:rsidRPr="00FE6329" w:rsidRDefault="00007B81" w:rsidP="00007B81">
      <w:pPr>
        <w:autoSpaceDE w:val="0"/>
        <w:autoSpaceDN w:val="0"/>
        <w:adjustRightInd w:val="0"/>
        <w:spacing w:after="0" w:line="240" w:lineRule="auto"/>
        <w:jc w:val="both"/>
        <w:rPr>
          <w:rFonts w:ascii="Times New Roman" w:eastAsia="Calibri" w:hAnsi="Times New Roman" w:cs="Times New Roman"/>
          <w:bCs/>
          <w:sz w:val="24"/>
          <w:szCs w:val="24"/>
          <w:lang w:eastAsia="it-IT"/>
        </w:rPr>
      </w:pPr>
      <w:r w:rsidRPr="00FE6329">
        <w:rPr>
          <w:rFonts w:ascii="Times New Roman" w:eastAsia="Calibri" w:hAnsi="Times New Roman" w:cs="Times New Roman"/>
          <w:bCs/>
          <w:sz w:val="24"/>
          <w:szCs w:val="24"/>
          <w:lang w:eastAsia="it-IT"/>
        </w:rPr>
        <w:t>Il fascino di antiche memorie: due borghi del chietino ai confini dell'Abruzzo</w:t>
      </w:r>
    </w:p>
    <w:p w:rsidR="00007B81" w:rsidRPr="00FE6329" w:rsidRDefault="00007B81" w:rsidP="00007B81">
      <w:pPr>
        <w:autoSpaceDE w:val="0"/>
        <w:autoSpaceDN w:val="0"/>
        <w:adjustRightInd w:val="0"/>
        <w:spacing w:after="0" w:line="240" w:lineRule="auto"/>
        <w:jc w:val="both"/>
        <w:rPr>
          <w:rFonts w:ascii="Times New Roman" w:eastAsia="Calibri" w:hAnsi="Times New Roman" w:cs="Times New Roman"/>
          <w:bCs/>
          <w:sz w:val="24"/>
          <w:szCs w:val="24"/>
          <w:lang w:eastAsia="it-IT"/>
        </w:rPr>
      </w:pPr>
      <w:r w:rsidRPr="00FE6329">
        <w:rPr>
          <w:rFonts w:ascii="Times New Roman" w:eastAsia="Calibri" w:hAnsi="Times New Roman" w:cs="Times New Roman"/>
          <w:bCs/>
          <w:sz w:val="24"/>
          <w:szCs w:val="24"/>
          <w:lang w:eastAsia="it-IT"/>
        </w:rPr>
        <w:t>Lentella e Fresagrandinaria.</w:t>
      </w:r>
    </w:p>
    <w:p w:rsidR="00007B81" w:rsidRPr="00FE6329" w:rsidRDefault="00007B81" w:rsidP="00007B81">
      <w:pPr>
        <w:autoSpaceDE w:val="0"/>
        <w:autoSpaceDN w:val="0"/>
        <w:adjustRightInd w:val="0"/>
        <w:spacing w:after="0" w:line="240" w:lineRule="auto"/>
        <w:jc w:val="both"/>
        <w:rPr>
          <w:rFonts w:ascii="Times New Roman" w:eastAsia="Calibri" w:hAnsi="Times New Roman" w:cs="Times New Roman"/>
          <w:bCs/>
          <w:sz w:val="24"/>
          <w:szCs w:val="24"/>
          <w:lang w:eastAsia="it-IT"/>
        </w:rPr>
      </w:pP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Sabato 25 giugno 2016 - (pomeriggio)</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Morro d'oro: Santa Maria di Propezzano (TE), una chiesa della valle delle Abbazie</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Domenica 3 luglio 2016</w:t>
      </w:r>
    </w:p>
    <w:p w:rsidR="00007B81" w:rsidRPr="00FE6329" w:rsidRDefault="00007B81" w:rsidP="00007B81">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FE6329">
        <w:rPr>
          <w:rFonts w:ascii="Times New Roman" w:eastAsia="Calibri" w:hAnsi="Times New Roman" w:cs="Times New Roman"/>
          <w:sz w:val="24"/>
          <w:szCs w:val="24"/>
          <w:shd w:val="clear" w:color="auto" w:fill="FFFFFF"/>
        </w:rPr>
        <w:t>La fioritura dell’altopiano di Castelluccio, una meraviglia della natura, e un gioiello nascosto: Visso</w:t>
      </w:r>
    </w:p>
    <w:p w:rsidR="00007B81" w:rsidRPr="00FE6329" w:rsidRDefault="00007B81" w:rsidP="00007B81">
      <w:pPr>
        <w:spacing w:after="0" w:line="240" w:lineRule="auto"/>
        <w:contextualSpacing/>
        <w:jc w:val="both"/>
        <w:rPr>
          <w:rFonts w:ascii="Times New Roman" w:eastAsiaTheme="minorEastAsia" w:hAnsi="Times New Roman" w:cs="Times New Roman"/>
          <w:sz w:val="24"/>
          <w:szCs w:val="24"/>
        </w:rPr>
      </w:pPr>
    </w:p>
    <w:p w:rsidR="00007B81" w:rsidRPr="00FE6329" w:rsidRDefault="006A09C6"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Viaggi di studio</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 xml:space="preserve">Sabato 6 e domenica 7 settembre 2014  </w:t>
      </w:r>
    </w:p>
    <w:p w:rsidR="00007B81" w:rsidRPr="00FE6329" w:rsidRDefault="00007B81" w:rsidP="00007B81">
      <w:pPr>
        <w:spacing w:after="0" w:line="240" w:lineRule="auto"/>
        <w:contextualSpacing/>
        <w:rPr>
          <w:rFonts w:ascii="Times New Roman" w:eastAsia="Times New Roman" w:hAnsi="Times New Roman" w:cs="Times New Roman"/>
          <w:bCs/>
          <w:i/>
          <w:sz w:val="24"/>
          <w:szCs w:val="24"/>
          <w:lang w:eastAsia="it-IT"/>
        </w:rPr>
      </w:pPr>
      <w:r w:rsidRPr="00FE6329">
        <w:rPr>
          <w:rFonts w:ascii="Times New Roman" w:eastAsia="Times New Roman" w:hAnsi="Times New Roman" w:cs="Times New Roman"/>
          <w:bCs/>
          <w:sz w:val="24"/>
          <w:szCs w:val="24"/>
          <w:lang w:eastAsia="it-IT"/>
        </w:rPr>
        <w:t xml:space="preserve">Il Gargano: </w:t>
      </w:r>
      <w:r w:rsidRPr="00FE6329">
        <w:rPr>
          <w:rFonts w:ascii="Times New Roman" w:eastAsia="Times New Roman" w:hAnsi="Times New Roman" w:cs="Times New Roman"/>
          <w:bCs/>
          <w:i/>
          <w:sz w:val="24"/>
          <w:szCs w:val="24"/>
          <w:lang w:eastAsia="it-IT"/>
        </w:rPr>
        <w:t>Monte Sant’Angelo, Mattinata, M</w:t>
      </w:r>
      <w:r w:rsidRPr="00FE6329">
        <w:rPr>
          <w:rFonts w:ascii="Times New Roman" w:eastAsiaTheme="minorEastAsia" w:hAnsi="Times New Roman" w:cs="Times New Roman"/>
          <w:bCs/>
          <w:i/>
          <w:sz w:val="24"/>
          <w:szCs w:val="24"/>
        </w:rPr>
        <w:t>anfredonia e Siponto</w:t>
      </w:r>
    </w:p>
    <w:p w:rsidR="00007B81" w:rsidRPr="00FE6329" w:rsidRDefault="00007B81" w:rsidP="00007B81">
      <w:pPr>
        <w:shd w:val="clear" w:color="auto" w:fill="FFFFFF"/>
        <w:spacing w:after="0" w:line="240" w:lineRule="auto"/>
        <w:jc w:val="both"/>
        <w:rPr>
          <w:rFonts w:ascii="Times New Roman" w:eastAsia="Times New Roman" w:hAnsi="Times New Roman" w:cs="Times New Roman"/>
          <w:sz w:val="24"/>
          <w:szCs w:val="24"/>
          <w:lang w:eastAsia="it-IT"/>
        </w:rPr>
      </w:pP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 xml:space="preserve">Sabato 18 e domenica 19 ottobre 2014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Boschi d’autunno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Due parchi: Parco Nazionale della Maiella e Parco Nazionale d’Abruzzo, Lazio e Molise</w:t>
      </w:r>
    </w:p>
    <w:p w:rsidR="00007B81" w:rsidRPr="00FE6329" w:rsidRDefault="00007B81" w:rsidP="00007B81">
      <w:pPr>
        <w:spacing w:after="0" w:line="240" w:lineRule="auto"/>
        <w:rPr>
          <w:rFonts w:ascii="Times New Roman" w:eastAsiaTheme="minorEastAsia" w:hAnsi="Times New Roman" w:cs="Times New Roman"/>
          <w:sz w:val="24"/>
          <w:szCs w:val="24"/>
        </w:rPr>
      </w:pPr>
    </w:p>
    <w:p w:rsidR="00007B81" w:rsidRPr="00FE6329" w:rsidRDefault="00007B81" w:rsidP="00007B81">
      <w:pPr>
        <w:spacing w:after="0" w:line="240" w:lineRule="auto"/>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 xml:space="preserve">Domenica 7 e lunedì 8 dicembre 2014 </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imes New Roman" w:hAnsi="Times New Roman" w:cs="Times New Roman"/>
          <w:bCs/>
          <w:sz w:val="24"/>
          <w:szCs w:val="24"/>
          <w:lang w:eastAsia="it-IT"/>
        </w:rPr>
        <w:t>Viaggio di studio in Campania</w:t>
      </w:r>
      <w:r w:rsidRPr="00FE6329">
        <w:rPr>
          <w:rFonts w:ascii="Times New Roman" w:eastAsia="Times New Roman" w:hAnsi="Times New Roman" w:cs="Times New Roman"/>
          <w:bCs/>
          <w:i/>
          <w:sz w:val="24"/>
          <w:szCs w:val="24"/>
          <w:lang w:eastAsia="it-IT"/>
        </w:rPr>
        <w:t xml:space="preserve">: </w:t>
      </w:r>
      <w:r w:rsidRPr="00FE6329">
        <w:rPr>
          <w:rFonts w:ascii="Times New Roman" w:eastAsiaTheme="minorEastAsia" w:hAnsi="Times New Roman" w:cs="Times New Roman"/>
          <w:sz w:val="24"/>
          <w:szCs w:val="24"/>
        </w:rPr>
        <w:t xml:space="preserve">l’antica Roma all’ombra del Vesuvio e della Solfatara. Vulcani a confronto. </w:t>
      </w:r>
    </w:p>
    <w:p w:rsidR="00007B81" w:rsidRPr="00FE6329" w:rsidRDefault="00007B81" w:rsidP="00007B81">
      <w:pPr>
        <w:autoSpaceDE w:val="0"/>
        <w:autoSpaceDN w:val="0"/>
        <w:adjustRightInd w:val="0"/>
        <w:spacing w:after="0" w:line="240" w:lineRule="auto"/>
        <w:jc w:val="both"/>
        <w:rPr>
          <w:rFonts w:ascii="Times New Roman" w:eastAsia="Calibri" w:hAnsi="Times New Roman" w:cs="Times New Roman"/>
          <w:sz w:val="24"/>
          <w:szCs w:val="24"/>
        </w:rPr>
      </w:pPr>
    </w:p>
    <w:p w:rsidR="00007B81" w:rsidRPr="00FE6329" w:rsidRDefault="00007B81" w:rsidP="00007B81">
      <w:pPr>
        <w:autoSpaceDE w:val="0"/>
        <w:autoSpaceDN w:val="0"/>
        <w:adjustRightInd w:val="0"/>
        <w:spacing w:after="0" w:line="240" w:lineRule="auto"/>
        <w:jc w:val="both"/>
        <w:rPr>
          <w:rFonts w:ascii="Times New Roman" w:eastAsia="Calibri" w:hAnsi="Times New Roman" w:cs="Times New Roman"/>
          <w:sz w:val="24"/>
          <w:szCs w:val="24"/>
        </w:rPr>
      </w:pPr>
      <w:r w:rsidRPr="00FE6329">
        <w:rPr>
          <w:rFonts w:ascii="Times New Roman" w:eastAsia="Calibri" w:hAnsi="Times New Roman" w:cs="Times New Roman"/>
          <w:bCs/>
          <w:sz w:val="24"/>
          <w:szCs w:val="24"/>
        </w:rPr>
        <w:t xml:space="preserve">Da giovedì 30 aprile a domenica 3 maggio 2015 </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Un lembo di mitteleuropa: Trieste</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lastRenderedPageBreak/>
        <w:t>Da domenica 19 a martedì 28 luglio 2015 - Viaggio estivo Isole Eolie (ME)</w:t>
      </w:r>
    </w:p>
    <w:p w:rsidR="00007B81" w:rsidRPr="00FE6329" w:rsidRDefault="00007B81" w:rsidP="00007B81">
      <w:pPr>
        <w:autoSpaceDE w:val="0"/>
        <w:autoSpaceDN w:val="0"/>
        <w:adjustRightInd w:val="0"/>
        <w:spacing w:after="0" w:line="240" w:lineRule="auto"/>
        <w:jc w:val="both"/>
        <w:rPr>
          <w:rFonts w:ascii="Times New Roman" w:eastAsia="Calibri" w:hAnsi="Times New Roman" w:cs="Times New Roman"/>
          <w:sz w:val="24"/>
          <w:szCs w:val="24"/>
        </w:rPr>
      </w:pPr>
      <w:r w:rsidRPr="00FE6329">
        <w:rPr>
          <w:rFonts w:ascii="Times New Roman" w:eastAsia="Calibri" w:hAnsi="Times New Roman" w:cs="Times New Roman"/>
          <w:sz w:val="24"/>
          <w:szCs w:val="24"/>
        </w:rPr>
        <w:t>Le figlie del fuoco</w:t>
      </w:r>
    </w:p>
    <w:p w:rsidR="00007B81" w:rsidRPr="00FE6329" w:rsidRDefault="00007B81" w:rsidP="00007B81">
      <w:pPr>
        <w:shd w:val="clear" w:color="auto" w:fill="FFFFFF"/>
        <w:spacing w:after="0" w:line="240" w:lineRule="auto"/>
        <w:jc w:val="both"/>
        <w:rPr>
          <w:rFonts w:ascii="Times New Roman" w:eastAsia="Times New Roman" w:hAnsi="Times New Roman" w:cs="Times New Roman"/>
          <w:sz w:val="24"/>
          <w:szCs w:val="24"/>
          <w:lang w:eastAsia="it-IT"/>
        </w:rPr>
      </w:pPr>
    </w:p>
    <w:p w:rsidR="00007B81" w:rsidRPr="00FE6329" w:rsidRDefault="00007B81" w:rsidP="00007B81">
      <w:pPr>
        <w:shd w:val="clear" w:color="auto" w:fill="FFFFFF"/>
        <w:spacing w:after="0" w:line="240" w:lineRule="auto"/>
        <w:jc w:val="both"/>
        <w:rPr>
          <w:rFonts w:ascii="Times New Roman" w:eastAsia="Times New Roman" w:hAnsi="Times New Roman" w:cs="Times New Roman"/>
          <w:sz w:val="24"/>
          <w:szCs w:val="24"/>
        </w:rPr>
      </w:pPr>
      <w:r w:rsidRPr="00FE6329">
        <w:rPr>
          <w:rFonts w:ascii="Times New Roman" w:eastAsia="Times New Roman" w:hAnsi="Times New Roman" w:cs="Times New Roman"/>
          <w:bCs/>
          <w:sz w:val="24"/>
          <w:szCs w:val="24"/>
        </w:rPr>
        <w:t>Da sabato 5 a martedì 8 dicembre 2015</w:t>
      </w:r>
    </w:p>
    <w:p w:rsidR="00007B81" w:rsidRPr="00FE6329" w:rsidRDefault="00007B81" w:rsidP="00007B81">
      <w:pPr>
        <w:shd w:val="clear" w:color="auto" w:fill="FFFFFF"/>
        <w:spacing w:after="0" w:line="240" w:lineRule="auto"/>
        <w:jc w:val="both"/>
        <w:rPr>
          <w:rFonts w:ascii="Times New Roman" w:eastAsia="Times New Roman" w:hAnsi="Times New Roman" w:cs="Times New Roman"/>
          <w:sz w:val="24"/>
          <w:szCs w:val="24"/>
        </w:rPr>
      </w:pPr>
      <w:r w:rsidRPr="00FE6329">
        <w:rPr>
          <w:rFonts w:ascii="Times New Roman" w:eastAsia="Times New Roman" w:hAnsi="Times New Roman" w:cs="Times New Roman"/>
          <w:bCs/>
          <w:sz w:val="24"/>
          <w:szCs w:val="24"/>
        </w:rPr>
        <w:t xml:space="preserve">Viaggio di studio "Genova per noi" </w:t>
      </w:r>
    </w:p>
    <w:p w:rsidR="00007B81" w:rsidRPr="00FE6329" w:rsidRDefault="00007B81" w:rsidP="00007B81">
      <w:pPr>
        <w:shd w:val="clear" w:color="auto" w:fill="FFFFFF"/>
        <w:spacing w:after="0" w:line="240" w:lineRule="auto"/>
        <w:jc w:val="both"/>
        <w:rPr>
          <w:rFonts w:ascii="Times New Roman" w:eastAsia="Times New Roman" w:hAnsi="Times New Roman" w:cs="Times New Roman"/>
          <w:sz w:val="24"/>
          <w:szCs w:val="24"/>
        </w:rPr>
      </w:pPr>
      <w:r w:rsidRPr="00FE6329">
        <w:rPr>
          <w:rFonts w:ascii="Times New Roman" w:eastAsia="Times New Roman" w:hAnsi="Times New Roman" w:cs="Times New Roman"/>
          <w:bCs/>
          <w:sz w:val="24"/>
          <w:szCs w:val="24"/>
        </w:rPr>
        <w:t>La città di Genova e le Cinque Terre</w:t>
      </w:r>
    </w:p>
    <w:p w:rsidR="00007B81" w:rsidRPr="00FE6329" w:rsidRDefault="00007B81" w:rsidP="00007B81">
      <w:pPr>
        <w:shd w:val="clear" w:color="auto" w:fill="FFFFFF"/>
        <w:spacing w:after="0" w:line="240" w:lineRule="auto"/>
        <w:jc w:val="both"/>
        <w:rPr>
          <w:rFonts w:ascii="Times New Roman" w:eastAsia="Times New Roman" w:hAnsi="Times New Roman" w:cs="Times New Roman"/>
          <w:bCs/>
          <w:sz w:val="24"/>
          <w:szCs w:val="24"/>
          <w:lang w:eastAsia="it-IT"/>
        </w:rPr>
      </w:pPr>
    </w:p>
    <w:p w:rsidR="00007B81" w:rsidRPr="00FE6329" w:rsidRDefault="00007B81" w:rsidP="00007B81">
      <w:pPr>
        <w:shd w:val="clear" w:color="auto" w:fill="FFFFFF"/>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 xml:space="preserve">Sabato 23 </w:t>
      </w:r>
    </w:p>
    <w:p w:rsidR="00007B81" w:rsidRPr="00FE6329" w:rsidRDefault="00007B81" w:rsidP="00007B81">
      <w:pPr>
        <w:shd w:val="clear" w:color="auto" w:fill="FFFFFF"/>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Viaggio di studio in Terra d'Otranto</w:t>
      </w:r>
    </w:p>
    <w:p w:rsidR="00007B81" w:rsidRPr="00FE6329" w:rsidRDefault="00007B81" w:rsidP="00007B81">
      <w:pPr>
        <w:shd w:val="clear" w:color="auto" w:fill="FFFFFF"/>
        <w:spacing w:after="0" w:line="240" w:lineRule="auto"/>
        <w:jc w:val="both"/>
        <w:rPr>
          <w:rFonts w:ascii="Times New Roman" w:eastAsia="Times New Roman" w:hAnsi="Times New Roman" w:cs="Times New Roman"/>
          <w:bCs/>
          <w:sz w:val="24"/>
          <w:szCs w:val="24"/>
          <w:lang w:eastAsia="it-IT"/>
        </w:rPr>
      </w:pPr>
      <w:proofErr w:type="gramStart"/>
      <w:r w:rsidRPr="00FE6329">
        <w:rPr>
          <w:rFonts w:ascii="Times New Roman" w:eastAsia="Times New Roman" w:hAnsi="Times New Roman" w:cs="Times New Roman"/>
          <w:bCs/>
          <w:sz w:val="24"/>
          <w:szCs w:val="24"/>
          <w:lang w:eastAsia="it-IT"/>
        </w:rPr>
        <w:t>Castelli....</w:t>
      </w:r>
      <w:proofErr w:type="gramEnd"/>
      <w:r w:rsidRPr="00FE6329">
        <w:rPr>
          <w:rFonts w:ascii="Times New Roman" w:eastAsia="Times New Roman" w:hAnsi="Times New Roman" w:cs="Times New Roman"/>
          <w:bCs/>
          <w:sz w:val="24"/>
          <w:szCs w:val="24"/>
          <w:lang w:eastAsia="it-IT"/>
        </w:rPr>
        <w:t>sul mare</w:t>
      </w:r>
    </w:p>
    <w:p w:rsidR="00007B81" w:rsidRPr="00FE6329" w:rsidRDefault="00007B81" w:rsidP="00007B81">
      <w:pPr>
        <w:spacing w:after="0" w:line="240" w:lineRule="auto"/>
        <w:rPr>
          <w:rFonts w:ascii="Times New Roman" w:eastAsia="Times New Roman" w:hAnsi="Times New Roman" w:cs="Times New Roman"/>
          <w:sz w:val="24"/>
          <w:szCs w:val="24"/>
          <w:lang w:eastAsia="it-IT"/>
        </w:rPr>
      </w:pP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 xml:space="preserve">Da </w:t>
      </w:r>
      <w:r w:rsidRPr="00FE6329">
        <w:rPr>
          <w:rFonts w:ascii="Times New Roman" w:eastAsia="Calibri" w:hAnsi="Times New Roman" w:cs="Times New Roman"/>
          <w:bCs/>
          <w:sz w:val="24"/>
          <w:szCs w:val="24"/>
        </w:rPr>
        <w:t>lunedì 18 luglio a giovedì 28 luglio</w:t>
      </w:r>
      <w:r w:rsidRPr="00FE6329">
        <w:rPr>
          <w:rFonts w:ascii="Times New Roman" w:eastAsia="Times New Roman" w:hAnsi="Times New Roman" w:cs="Times New Roman"/>
          <w:bCs/>
          <w:sz w:val="24"/>
          <w:szCs w:val="24"/>
          <w:lang w:eastAsia="it-IT"/>
        </w:rPr>
        <w:t xml:space="preserve"> 2016</w:t>
      </w:r>
      <w:r w:rsidRPr="00FE6329">
        <w:rPr>
          <w:rFonts w:ascii="Times New Roman" w:eastAsia="Calibri" w:hAnsi="Times New Roman" w:cs="Times New Roman"/>
          <w:bCs/>
          <w:sz w:val="24"/>
          <w:szCs w:val="24"/>
        </w:rPr>
        <w:t xml:space="preserve"> -</w:t>
      </w:r>
      <w:r w:rsidRPr="00FE6329">
        <w:rPr>
          <w:rFonts w:ascii="Times New Roman" w:eastAsia="Calibri" w:hAnsi="Times New Roman" w:cs="Times New Roman"/>
          <w:sz w:val="24"/>
          <w:szCs w:val="24"/>
          <w:shd w:val="clear" w:color="auto" w:fill="FFFFFF"/>
        </w:rPr>
        <w:t>Viaggio estivo</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Sicilia, crogiolo e ponte tra etnie e culture del Mediterraneo</w:t>
      </w:r>
    </w:p>
    <w:p w:rsidR="00007B81" w:rsidRPr="00FE6329" w:rsidRDefault="00007B81" w:rsidP="00007B81">
      <w:pPr>
        <w:shd w:val="clear" w:color="auto" w:fill="FFFFFF"/>
        <w:spacing w:after="0" w:line="240" w:lineRule="auto"/>
        <w:jc w:val="both"/>
        <w:rPr>
          <w:rFonts w:ascii="Times New Roman" w:eastAsia="Times New Roman" w:hAnsi="Times New Roman" w:cs="Times New Roman"/>
          <w:bCs/>
          <w:sz w:val="24"/>
          <w:szCs w:val="24"/>
          <w:lang w:eastAsia="it-IT"/>
        </w:rPr>
      </w:pPr>
    </w:p>
    <w:p w:rsidR="00007B81" w:rsidRPr="00FE6329" w:rsidRDefault="006A09C6" w:rsidP="006A09C6">
      <w:pPr>
        <w:spacing w:before="100" w:after="200" w:line="276" w:lineRule="auto"/>
        <w:jc w:val="both"/>
        <w:rPr>
          <w:rFonts w:ascii="Times New Roman" w:eastAsiaTheme="minorEastAsia" w:hAnsi="Times New Roman" w:cs="Times New Roman"/>
          <w:b/>
          <w:sz w:val="24"/>
          <w:szCs w:val="24"/>
        </w:rPr>
      </w:pPr>
      <w:r w:rsidRPr="00FE6329">
        <w:rPr>
          <w:rFonts w:ascii="Times New Roman" w:eastAsiaTheme="minorEastAsia" w:hAnsi="Times New Roman" w:cs="Times New Roman"/>
          <w:b/>
          <w:sz w:val="24"/>
          <w:szCs w:val="24"/>
        </w:rPr>
        <w:t>H) Altre attività</w:t>
      </w:r>
    </w:p>
    <w:p w:rsidR="00007B81" w:rsidRPr="00FE6329" w:rsidRDefault="00007B81" w:rsidP="00007B81">
      <w:pPr>
        <w:shd w:val="clear" w:color="auto" w:fill="FFFFFF"/>
        <w:spacing w:after="0" w:line="240" w:lineRule="auto"/>
        <w:jc w:val="both"/>
        <w:rPr>
          <w:rFonts w:ascii="Times New Roman" w:eastAsia="Times New Roman" w:hAnsi="Times New Roman" w:cs="Times New Roman"/>
          <w:b/>
          <w:sz w:val="24"/>
          <w:szCs w:val="24"/>
          <w:lang w:eastAsia="it-IT"/>
        </w:rPr>
      </w:pPr>
      <w:r w:rsidRPr="00FE6329">
        <w:rPr>
          <w:rFonts w:ascii="Times New Roman" w:eastAsia="Times New Roman" w:hAnsi="Times New Roman" w:cs="Times New Roman"/>
          <w:b/>
          <w:sz w:val="24"/>
          <w:szCs w:val="24"/>
          <w:lang w:eastAsia="it-IT"/>
        </w:rPr>
        <w:t>Mostre</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 xml:space="preserve">Martedì 2 giugno 2015 </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Roma: due mostre di pittura</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Illustrate da Emilio De Grazia</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Matisse e Morandi: la festa e il silenzio</w:t>
      </w:r>
    </w:p>
    <w:p w:rsidR="00007B81" w:rsidRPr="00FE6329" w:rsidRDefault="00007B81" w:rsidP="00007B81">
      <w:pPr>
        <w:spacing w:after="0" w:line="240" w:lineRule="auto"/>
        <w:jc w:val="both"/>
        <w:rPr>
          <w:rFonts w:ascii="Times New Roman" w:eastAsia="Times New Roman" w:hAnsi="Times New Roman" w:cs="Times New Roman"/>
          <w:sz w:val="24"/>
          <w:szCs w:val="24"/>
          <w:lang w:eastAsia="it-IT"/>
        </w:rPr>
      </w:pP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 xml:space="preserve">Sabato 13 settembre 2014  </w:t>
      </w:r>
    </w:p>
    <w:p w:rsidR="00007B81" w:rsidRPr="00FE6329" w:rsidRDefault="00007B81" w:rsidP="00007B81">
      <w:pPr>
        <w:spacing w:after="0" w:line="240" w:lineRule="auto"/>
        <w:jc w:val="both"/>
        <w:rPr>
          <w:rFonts w:ascii="Times New Roman" w:eastAsia="Times New Roman" w:hAnsi="Times New Roman" w:cs="Times New Roman"/>
          <w:sz w:val="24"/>
          <w:szCs w:val="24"/>
          <w:lang w:eastAsia="it-IT"/>
        </w:rPr>
      </w:pPr>
      <w:r w:rsidRPr="00FE6329">
        <w:rPr>
          <w:rFonts w:ascii="Times New Roman" w:eastAsia="Times New Roman" w:hAnsi="Times New Roman" w:cs="Times New Roman"/>
          <w:sz w:val="24"/>
          <w:szCs w:val="24"/>
          <w:lang w:eastAsia="it-IT"/>
        </w:rPr>
        <w:t xml:space="preserve">Visita alla mostra: </w:t>
      </w:r>
      <w:r w:rsidRPr="00FE6329">
        <w:rPr>
          <w:rFonts w:ascii="Times New Roman" w:eastAsia="Times New Roman" w:hAnsi="Times New Roman" w:cs="Times New Roman"/>
          <w:bCs/>
          <w:sz w:val="24"/>
          <w:szCs w:val="24"/>
          <w:lang w:eastAsia="it-IT"/>
        </w:rPr>
        <w:t xml:space="preserve">Secoli Augustei. Messaggi da Amiternum e dall’Abruzzo antico Chieti, </w:t>
      </w:r>
      <w:r w:rsidRPr="00FE6329">
        <w:rPr>
          <w:rFonts w:ascii="Times New Roman" w:eastAsia="Times New Roman" w:hAnsi="Times New Roman" w:cs="Times New Roman"/>
          <w:sz w:val="24"/>
          <w:szCs w:val="24"/>
          <w:lang w:eastAsia="it-IT"/>
        </w:rPr>
        <w:t>Palazzo de’ Mayo, corso Marrucino, 121 - Museo di Villa Frigerj, Villa Comunale.</w:t>
      </w:r>
    </w:p>
    <w:p w:rsidR="00007B81" w:rsidRPr="00FE6329" w:rsidRDefault="00007B81" w:rsidP="00007B81">
      <w:pPr>
        <w:shd w:val="clear" w:color="auto" w:fill="FFFFFF"/>
        <w:spacing w:after="0" w:line="240" w:lineRule="auto"/>
        <w:jc w:val="both"/>
        <w:rPr>
          <w:rFonts w:ascii="Times New Roman" w:eastAsia="Times New Roman" w:hAnsi="Times New Roman" w:cs="Times New Roman"/>
          <w:sz w:val="24"/>
          <w:szCs w:val="24"/>
          <w:lang w:eastAsia="it-IT"/>
        </w:rPr>
      </w:pPr>
    </w:p>
    <w:p w:rsidR="00007B81" w:rsidRPr="00FE6329" w:rsidRDefault="00007B81" w:rsidP="00007B81">
      <w:pPr>
        <w:shd w:val="clear" w:color="auto" w:fill="FFFFFF"/>
        <w:spacing w:after="0" w:line="240" w:lineRule="auto"/>
        <w:jc w:val="both"/>
        <w:rPr>
          <w:rFonts w:ascii="Times New Roman" w:eastAsia="Times New Roman" w:hAnsi="Times New Roman" w:cs="Times New Roman"/>
          <w:b/>
          <w:sz w:val="24"/>
          <w:szCs w:val="24"/>
          <w:lang w:eastAsia="it-IT"/>
        </w:rPr>
      </w:pPr>
      <w:r w:rsidRPr="00FE6329">
        <w:rPr>
          <w:rFonts w:ascii="Times New Roman" w:eastAsia="Times New Roman" w:hAnsi="Times New Roman" w:cs="Times New Roman"/>
          <w:b/>
          <w:sz w:val="24"/>
          <w:szCs w:val="24"/>
          <w:lang w:eastAsia="it-IT"/>
        </w:rPr>
        <w:t>Corsi di ceramica</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 xml:space="preserve">Giovedì 12 febbraio 2015 </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L’arte per l’arte.</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A cura di Emilio De Grazia</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 xml:space="preserve">Ricominciamo con la ceramica.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Pescara - Biblioteca </w:t>
      </w:r>
      <w:proofErr w:type="gramStart"/>
      <w:r w:rsidRPr="00FE6329">
        <w:rPr>
          <w:rFonts w:ascii="Times New Roman" w:eastAsiaTheme="minorEastAsia" w:hAnsi="Times New Roman" w:cs="Times New Roman"/>
          <w:sz w:val="24"/>
          <w:szCs w:val="24"/>
        </w:rPr>
        <w:t>“ Di</w:t>
      </w:r>
      <w:proofErr w:type="gramEnd"/>
      <w:r w:rsidRPr="00FE6329">
        <w:rPr>
          <w:rFonts w:ascii="Times New Roman" w:eastAsiaTheme="minorEastAsia" w:hAnsi="Times New Roman" w:cs="Times New Roman"/>
          <w:sz w:val="24"/>
          <w:szCs w:val="24"/>
        </w:rPr>
        <w:t xml:space="preserve"> Giampaolo”, via Tiburtina 97/25 </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Sabato 20 giugno 2015</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Mostra di ceramiche (terza edizione)</w:t>
      </w:r>
    </w:p>
    <w:p w:rsidR="00007B81" w:rsidRPr="00FE6329" w:rsidRDefault="00007B81" w:rsidP="00007B81">
      <w:pPr>
        <w:spacing w:after="0" w:line="240" w:lineRule="auto"/>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La mostra è allestita con i lavori realizzati dai partecipanti al terzo corso di ceramica tenuto ai Soci AIIG da Emilio De Grazia.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Pescara - Biblioteca “Di Giampaolo”, via Tiburtina 97/25 </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Calibri" w:hAnsi="Times New Roman" w:cs="Times New Roman"/>
          <w:sz w:val="24"/>
          <w:szCs w:val="24"/>
        </w:rPr>
        <w:t>Corso di ceram</w:t>
      </w:r>
      <w:r w:rsidRPr="00FE6329">
        <w:rPr>
          <w:rFonts w:ascii="Times New Roman" w:eastAsia="Calibri" w:hAnsi="Times New Roman" w:cs="Times New Roman"/>
          <w:bCs/>
          <w:sz w:val="24"/>
          <w:szCs w:val="24"/>
        </w:rPr>
        <w:t xml:space="preserve">ica -  da martedì </w:t>
      </w:r>
      <w:r w:rsidRPr="00FE6329">
        <w:rPr>
          <w:rFonts w:ascii="Times New Roman" w:eastAsia="Calibri" w:hAnsi="Times New Roman" w:cs="Times New Roman"/>
          <w:sz w:val="24"/>
          <w:szCs w:val="24"/>
        </w:rPr>
        <w:t xml:space="preserve">8 marzo </w:t>
      </w:r>
      <w:r w:rsidRPr="00FE6329">
        <w:rPr>
          <w:rFonts w:ascii="Times New Roman" w:eastAsia="Times New Roman" w:hAnsi="Times New Roman" w:cs="Times New Roman"/>
          <w:bCs/>
          <w:sz w:val="24"/>
          <w:szCs w:val="24"/>
          <w:lang w:eastAsia="it-IT"/>
        </w:rPr>
        <w:t xml:space="preserve">2016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Nuovo Corso di ceramica presso il Laboratorio dell'Associazione "Miricreo" a Montesilvano, via Verrotti 13.</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 xml:space="preserve">Martedì </w:t>
      </w:r>
      <w:r w:rsidRPr="00FE6329">
        <w:rPr>
          <w:rFonts w:ascii="Times New Roman" w:eastAsia="Calibri" w:hAnsi="Times New Roman" w:cs="Times New Roman"/>
          <w:bCs/>
          <w:sz w:val="24"/>
          <w:szCs w:val="24"/>
        </w:rPr>
        <w:t xml:space="preserve">28 giugno 2016  </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Mostra di ceramiche</w:t>
      </w:r>
    </w:p>
    <w:p w:rsidR="006A09C6" w:rsidRDefault="00007B81" w:rsidP="006A09C6">
      <w:pPr>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La mostra è allestita con i lavori realizzati dai partecipanti al corso di ceramica, tenuto ai Soci AIIG da Emilio De Grazia, a Pescara, presso l'abitazione della Socia Paola Ponzi Fallagrassa, via Primo Vere 24, Pesca</w:t>
      </w:r>
      <w:r w:rsidR="001B0548">
        <w:rPr>
          <w:rFonts w:ascii="Times New Roman" w:eastAsia="Times New Roman" w:hAnsi="Times New Roman" w:cs="Times New Roman"/>
          <w:bCs/>
          <w:sz w:val="24"/>
          <w:szCs w:val="24"/>
          <w:lang w:eastAsia="it-IT"/>
        </w:rPr>
        <w:t>ra (zona Pineta - Villa Paola)</w:t>
      </w:r>
    </w:p>
    <w:p w:rsidR="001B0548" w:rsidRPr="00FE6329" w:rsidRDefault="001B0548" w:rsidP="006A09C6">
      <w:pPr>
        <w:spacing w:after="0" w:line="240" w:lineRule="auto"/>
        <w:jc w:val="both"/>
        <w:rPr>
          <w:rFonts w:ascii="Times New Roman" w:eastAsia="Times New Roman" w:hAnsi="Times New Roman" w:cs="Times New Roman"/>
          <w:bCs/>
          <w:sz w:val="24"/>
          <w:szCs w:val="24"/>
          <w:lang w:eastAsia="it-IT"/>
        </w:rPr>
      </w:pPr>
    </w:p>
    <w:p w:rsidR="001B0548" w:rsidRDefault="001B0548" w:rsidP="006A09C6">
      <w:pPr>
        <w:spacing w:after="0" w:line="240" w:lineRule="auto"/>
        <w:jc w:val="both"/>
        <w:rPr>
          <w:rFonts w:ascii="Times New Roman" w:eastAsia="Times New Roman" w:hAnsi="Times New Roman" w:cs="Times New Roman"/>
          <w:b/>
          <w:sz w:val="24"/>
          <w:szCs w:val="24"/>
          <w:lang w:eastAsia="it-IT"/>
        </w:rPr>
      </w:pPr>
    </w:p>
    <w:p w:rsidR="001B0548" w:rsidRDefault="001B0548" w:rsidP="006A09C6">
      <w:pPr>
        <w:spacing w:after="0" w:line="240" w:lineRule="auto"/>
        <w:jc w:val="both"/>
        <w:rPr>
          <w:rFonts w:ascii="Times New Roman" w:eastAsia="Times New Roman" w:hAnsi="Times New Roman" w:cs="Times New Roman"/>
          <w:b/>
          <w:sz w:val="24"/>
          <w:szCs w:val="24"/>
          <w:lang w:eastAsia="it-IT"/>
        </w:rPr>
      </w:pPr>
    </w:p>
    <w:p w:rsidR="00007B81" w:rsidRPr="00FE6329" w:rsidRDefault="00007B81" w:rsidP="006A09C6">
      <w:pPr>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
          <w:sz w:val="24"/>
          <w:szCs w:val="24"/>
          <w:lang w:eastAsia="it-IT"/>
        </w:rPr>
        <w:lastRenderedPageBreak/>
        <w:t>Proiezione di film</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Venerdì 23 gennaio 2015</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Pomeriggio al cinema insieme – ore 15.30</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i/>
          <w:sz w:val="24"/>
          <w:szCs w:val="24"/>
          <w:lang w:eastAsia="it-IT"/>
        </w:rPr>
      </w:pPr>
      <w:r w:rsidRPr="00FE6329">
        <w:rPr>
          <w:rFonts w:ascii="Times New Roman" w:eastAsia="Times New Roman" w:hAnsi="Times New Roman" w:cs="Times New Roman"/>
          <w:bCs/>
          <w:i/>
          <w:sz w:val="24"/>
          <w:szCs w:val="24"/>
          <w:lang w:eastAsia="it-IT"/>
        </w:rPr>
        <w:t>Il Cinema: punti di vista</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i/>
          <w:sz w:val="24"/>
          <w:szCs w:val="24"/>
          <w:lang w:eastAsia="it-IT"/>
        </w:rPr>
      </w:pPr>
      <w:r w:rsidRPr="00FE6329">
        <w:rPr>
          <w:rFonts w:ascii="Times New Roman" w:eastAsia="Times New Roman" w:hAnsi="Times New Roman" w:cs="Times New Roman"/>
          <w:bCs/>
          <w:i/>
          <w:sz w:val="24"/>
          <w:szCs w:val="24"/>
          <w:lang w:eastAsia="it-IT"/>
        </w:rPr>
        <w:t>A cura del critico cinematografico Rolando D’Alonzo.</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i/>
          <w:sz w:val="24"/>
          <w:szCs w:val="24"/>
          <w:lang w:eastAsia="it-IT"/>
        </w:rPr>
      </w:pPr>
      <w:r w:rsidRPr="00FE6329">
        <w:rPr>
          <w:rFonts w:ascii="Times New Roman" w:eastAsia="Times New Roman" w:hAnsi="Times New Roman" w:cs="Times New Roman"/>
          <w:bCs/>
          <w:i/>
          <w:sz w:val="24"/>
          <w:szCs w:val="24"/>
          <w:lang w:eastAsia="it-IT"/>
        </w:rPr>
        <w:t>Proiezione del primo dei tre film in programma.</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 xml:space="preserve">Pescara - Biblioteca </w:t>
      </w:r>
      <w:proofErr w:type="gramStart"/>
      <w:r w:rsidRPr="00FE6329">
        <w:rPr>
          <w:rFonts w:ascii="Times New Roman" w:eastAsiaTheme="minorEastAsia" w:hAnsi="Times New Roman" w:cs="Times New Roman"/>
          <w:i/>
          <w:sz w:val="24"/>
          <w:szCs w:val="24"/>
        </w:rPr>
        <w:t>“ Di</w:t>
      </w:r>
      <w:proofErr w:type="gramEnd"/>
      <w:r w:rsidRPr="00FE6329">
        <w:rPr>
          <w:rFonts w:ascii="Times New Roman" w:eastAsiaTheme="minorEastAsia" w:hAnsi="Times New Roman" w:cs="Times New Roman"/>
          <w:i/>
          <w:sz w:val="24"/>
          <w:szCs w:val="24"/>
        </w:rPr>
        <w:t xml:space="preserve"> Giampaolo”, via Tiburtina 97/25</w:t>
      </w:r>
    </w:p>
    <w:p w:rsidR="00007B81" w:rsidRPr="00FE6329" w:rsidRDefault="00007B81" w:rsidP="00007B81">
      <w:pPr>
        <w:numPr>
          <w:ilvl w:val="0"/>
          <w:numId w:val="1"/>
        </w:numPr>
        <w:autoSpaceDE w:val="0"/>
        <w:autoSpaceDN w:val="0"/>
        <w:adjustRightInd w:val="0"/>
        <w:spacing w:before="100" w:after="0" w:line="240" w:lineRule="auto"/>
        <w:jc w:val="both"/>
        <w:rPr>
          <w:rFonts w:ascii="Times New Roman" w:eastAsia="Times New Roman" w:hAnsi="Times New Roman" w:cs="Times New Roman"/>
          <w:bCs/>
          <w:i/>
          <w:sz w:val="24"/>
          <w:szCs w:val="24"/>
          <w:lang w:eastAsia="it-IT"/>
        </w:rPr>
      </w:pPr>
      <w:r w:rsidRPr="00FE6329">
        <w:rPr>
          <w:rFonts w:ascii="Times New Roman" w:eastAsia="Times New Roman" w:hAnsi="Times New Roman" w:cs="Times New Roman"/>
          <w:bCs/>
          <w:i/>
          <w:sz w:val="24"/>
          <w:szCs w:val="24"/>
          <w:lang w:eastAsia="it-IT"/>
        </w:rPr>
        <w:t>Krzysztof Kieslowski, La doppia vita di Veronica, 96 minuti, Polonia, Francia 1991</w:t>
      </w:r>
    </w:p>
    <w:p w:rsidR="00007B81" w:rsidRPr="00FE6329" w:rsidRDefault="00007B81" w:rsidP="00007B81">
      <w:pPr>
        <w:numPr>
          <w:ilvl w:val="0"/>
          <w:numId w:val="1"/>
        </w:numPr>
        <w:spacing w:before="100" w:after="0" w:line="240" w:lineRule="auto"/>
        <w:jc w:val="both"/>
        <w:rPr>
          <w:rFonts w:ascii="Times New Roman" w:eastAsia="Times New Roman" w:hAnsi="Times New Roman" w:cs="Times New Roman"/>
          <w:i/>
          <w:sz w:val="24"/>
          <w:szCs w:val="24"/>
          <w:lang w:eastAsia="it-IT"/>
        </w:rPr>
      </w:pPr>
      <w:r w:rsidRPr="00FE6329">
        <w:rPr>
          <w:rFonts w:ascii="Times New Roman" w:eastAsia="Times New Roman" w:hAnsi="Times New Roman" w:cs="Times New Roman"/>
          <w:bCs/>
          <w:i/>
          <w:sz w:val="24"/>
          <w:szCs w:val="24"/>
          <w:lang w:eastAsia="it-IT"/>
        </w:rPr>
        <w:t>Andrzej Wajda, Cenere e diamanti, 101 minuti, Polonia 1958</w:t>
      </w:r>
      <w:r w:rsidRPr="00FE6329">
        <w:rPr>
          <w:rFonts w:ascii="Times New Roman" w:eastAsia="Times New Roman" w:hAnsi="Times New Roman" w:cs="Times New Roman"/>
          <w:i/>
          <w:sz w:val="24"/>
          <w:szCs w:val="24"/>
          <w:lang w:eastAsia="it-IT"/>
        </w:rPr>
        <w:t xml:space="preserve"> </w:t>
      </w:r>
    </w:p>
    <w:p w:rsidR="00007B81" w:rsidRPr="00FE6329" w:rsidRDefault="00007B81" w:rsidP="00007B81">
      <w:pPr>
        <w:numPr>
          <w:ilvl w:val="0"/>
          <w:numId w:val="1"/>
        </w:numPr>
        <w:autoSpaceDE w:val="0"/>
        <w:autoSpaceDN w:val="0"/>
        <w:adjustRightInd w:val="0"/>
        <w:spacing w:before="100" w:after="0" w:line="240" w:lineRule="auto"/>
        <w:jc w:val="both"/>
        <w:rPr>
          <w:rFonts w:ascii="Times New Roman" w:eastAsia="Times New Roman" w:hAnsi="Times New Roman" w:cs="Times New Roman"/>
          <w:bCs/>
          <w:i/>
          <w:sz w:val="24"/>
          <w:szCs w:val="24"/>
          <w:lang w:val="en-US" w:eastAsia="it-IT"/>
        </w:rPr>
      </w:pPr>
      <w:r w:rsidRPr="00FE6329">
        <w:rPr>
          <w:rFonts w:ascii="Times New Roman" w:eastAsia="Times New Roman" w:hAnsi="Times New Roman" w:cs="Times New Roman"/>
          <w:bCs/>
          <w:i/>
          <w:sz w:val="24"/>
          <w:szCs w:val="24"/>
          <w:lang w:val="en-US" w:eastAsia="it-IT"/>
        </w:rPr>
        <w:t>Carl Theodor Dreyer, Ordet, 124 minuti, Danimarca 1954</w:t>
      </w:r>
    </w:p>
    <w:p w:rsidR="00007B81" w:rsidRPr="00FE6329" w:rsidRDefault="00007B81" w:rsidP="00007B81">
      <w:pPr>
        <w:spacing w:after="0" w:line="240" w:lineRule="auto"/>
        <w:ind w:left="720"/>
        <w:contextualSpacing/>
        <w:jc w:val="both"/>
        <w:rPr>
          <w:rFonts w:ascii="Times New Roman" w:eastAsiaTheme="minorEastAsia" w:hAnsi="Times New Roman" w:cs="Times New Roman"/>
          <w:sz w:val="24"/>
          <w:szCs w:val="24"/>
        </w:rPr>
      </w:pPr>
    </w:p>
    <w:p w:rsidR="00007B81" w:rsidRPr="00FE6329" w:rsidRDefault="00007B81" w:rsidP="00007B81">
      <w:pPr>
        <w:shd w:val="clear" w:color="auto" w:fill="FFFFFF"/>
        <w:spacing w:after="0" w:line="240" w:lineRule="auto"/>
        <w:jc w:val="both"/>
        <w:rPr>
          <w:rFonts w:ascii="Times New Roman" w:eastAsia="Times New Roman" w:hAnsi="Times New Roman" w:cs="Times New Roman"/>
          <w:b/>
          <w:sz w:val="24"/>
          <w:szCs w:val="24"/>
          <w:lang w:eastAsia="it-IT"/>
        </w:rPr>
      </w:pPr>
      <w:r w:rsidRPr="00FE6329">
        <w:rPr>
          <w:rFonts w:ascii="Times New Roman" w:eastAsia="Times New Roman" w:hAnsi="Times New Roman" w:cs="Times New Roman"/>
          <w:b/>
          <w:sz w:val="24"/>
          <w:szCs w:val="24"/>
          <w:lang w:eastAsia="it-IT"/>
        </w:rPr>
        <w:t>Presentazione di libri</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 xml:space="preserve">Lunedì 15 dicembre 2014  </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Incontro letterario</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“Tridollars” di Rolando D’Alonzo</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Racconti di un’Italia sbagliata.</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i/>
          <w:sz w:val="24"/>
          <w:szCs w:val="24"/>
          <w:lang w:eastAsia="it-IT"/>
        </w:rPr>
      </w:pPr>
      <w:r w:rsidRPr="00FE6329">
        <w:rPr>
          <w:rFonts w:ascii="Times New Roman" w:eastAsia="Times New Roman" w:hAnsi="Times New Roman" w:cs="Times New Roman"/>
          <w:bCs/>
          <w:i/>
          <w:sz w:val="24"/>
          <w:szCs w:val="24"/>
          <w:lang w:eastAsia="it-IT"/>
        </w:rPr>
        <w:t>Letture a cura dell’autore.</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 xml:space="preserve">Martedì 24 marzo 2015 </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Calibri" w:hAnsi="Times New Roman" w:cs="Times New Roman"/>
          <w:sz w:val="24"/>
          <w:szCs w:val="24"/>
        </w:rPr>
        <w:t>Presentazione del volume antologico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“Tu quoque”, (Roma, Edilet, 2014), di Anna Ventura, nostra preziosissima Socia</w:t>
      </w:r>
    </w:p>
    <w:p w:rsidR="00007B81" w:rsidRPr="00FE6329" w:rsidRDefault="00007B81" w:rsidP="00007B81">
      <w:pPr>
        <w:spacing w:after="0" w:line="240" w:lineRule="auto"/>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 xml:space="preserve">Pescara - Sala Convegni Fondazione Pescarabruzzo - Corso Umberto 54 </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Sabato 20 giugno 2015</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 xml:space="preserve"> Presentazione del libro </w:t>
      </w:r>
    </w:p>
    <w:p w:rsidR="00007B81" w:rsidRPr="00FE6329" w:rsidRDefault="00007B81"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"Racconti dell'isola" di Pina Allegrini, Tabula Fati Editore</w:t>
      </w:r>
    </w:p>
    <w:p w:rsidR="00007B81" w:rsidRPr="00FE6329" w:rsidRDefault="00007B81" w:rsidP="00007B81">
      <w:pPr>
        <w:autoSpaceDE w:val="0"/>
        <w:autoSpaceDN w:val="0"/>
        <w:adjustRightInd w:val="0"/>
        <w:spacing w:after="0" w:line="240" w:lineRule="auto"/>
        <w:jc w:val="both"/>
        <w:rPr>
          <w:rFonts w:ascii="Times New Roman" w:eastAsia="Calibri" w:hAnsi="Times New Roman" w:cs="Times New Roman"/>
          <w:i/>
          <w:sz w:val="24"/>
          <w:szCs w:val="24"/>
        </w:rPr>
      </w:pPr>
      <w:r w:rsidRPr="00FE6329">
        <w:rPr>
          <w:rFonts w:ascii="Times New Roman" w:eastAsia="Calibri" w:hAnsi="Times New Roman" w:cs="Times New Roman"/>
          <w:i/>
          <w:sz w:val="24"/>
          <w:szCs w:val="24"/>
        </w:rPr>
        <w:t>Pescara - Biblioteca “Di Giampaolo”, via Tiburtina 97/25</w:t>
      </w:r>
    </w:p>
    <w:p w:rsidR="006A09C6" w:rsidRPr="00FE6329" w:rsidRDefault="006A09C6" w:rsidP="00007B81">
      <w:pPr>
        <w:autoSpaceDE w:val="0"/>
        <w:autoSpaceDN w:val="0"/>
        <w:adjustRightInd w:val="0"/>
        <w:spacing w:after="0" w:line="240" w:lineRule="auto"/>
        <w:jc w:val="both"/>
        <w:rPr>
          <w:rFonts w:ascii="Times New Roman" w:eastAsia="Times New Roman" w:hAnsi="Times New Roman" w:cs="Times New Roman"/>
          <w:bCs/>
          <w:sz w:val="24"/>
          <w:szCs w:val="24"/>
          <w:lang w:eastAsia="it-IT"/>
        </w:rPr>
      </w:pPr>
    </w:p>
    <w:p w:rsidR="00007B81" w:rsidRPr="00FE6329" w:rsidRDefault="00007B81" w:rsidP="00007B81">
      <w:pPr>
        <w:spacing w:before="100" w:after="200" w:line="276" w:lineRule="auto"/>
        <w:jc w:val="both"/>
        <w:rPr>
          <w:rFonts w:ascii="Times New Roman" w:eastAsiaTheme="minorEastAsia" w:hAnsi="Times New Roman" w:cs="Times New Roman"/>
          <w:b/>
          <w:i/>
          <w:sz w:val="24"/>
          <w:szCs w:val="24"/>
        </w:rPr>
      </w:pPr>
      <w:r w:rsidRPr="00FE6329">
        <w:rPr>
          <w:rFonts w:ascii="Times New Roman" w:eastAsiaTheme="minorEastAsia" w:hAnsi="Times New Roman" w:cs="Times New Roman"/>
          <w:b/>
          <w:sz w:val="24"/>
          <w:szCs w:val="24"/>
        </w:rPr>
        <w:t xml:space="preserve">Riflessioni e proposte per il futuro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Difficoltà: la principale difficoltà è che si trovano sempre meno persone disposte a collaborare per la buona riuscita delle attività della Sezione e, quindi, il carico di lavoro spesso diventa insostenibile. Altra difficoltà la incontriamo nel non avere alle spalle l’Università: tranne qualche professore che si rende disponibile, non possiamo contare sul mondo universitario, né dall’AIIG centrale abbiamo alcun aiuto; mai un docente del Consiglio Centrale è venuto a tenere una conferenza o a proporre una giornata di studio. </w:t>
      </w:r>
    </w:p>
    <w:p w:rsidR="00007B81" w:rsidRPr="00FE6329" w:rsidRDefault="006A09C6"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Iniziative di maggior successo: </w:t>
      </w:r>
      <w:r w:rsidR="00007B81" w:rsidRPr="00FE6329">
        <w:rPr>
          <w:rFonts w:ascii="Times New Roman" w:eastAsiaTheme="minorEastAsia" w:hAnsi="Times New Roman" w:cs="Times New Roman"/>
          <w:sz w:val="24"/>
          <w:szCs w:val="24"/>
        </w:rPr>
        <w:t xml:space="preserve">Tutte! Perché organizzate con molta cura, sempre con esperti, conoscitori dei luoghi o guide scelte che mettono in evidenza gli aspetti più importanti delle tematiche affrontate, ma anche la scelta dei luoghi, i costi che sono molto contenuti. Le attività sono sempre volte alla conoscenza del territorio e delle tradizioni culturali e sono scelte fuori dai circuiti di massa.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Tra le attività che hanno avuto maggior successo sicuramente il corso di Formazione, che ha coinvolto insegnanti di ogni ordine di scuola anche provenienti da fuori regione. In particolare gli insegnanti hanno apprezzato la lezione sul campo, alla quale non erano abituati.</w:t>
      </w:r>
      <w:r w:rsidR="006A09C6" w:rsidRPr="00FE6329">
        <w:rPr>
          <w:rFonts w:ascii="Times New Roman" w:eastAsiaTheme="minorEastAsia" w:hAnsi="Times New Roman" w:cs="Times New Roman"/>
          <w:sz w:val="24"/>
          <w:szCs w:val="24"/>
        </w:rPr>
        <w:t xml:space="preserve"> </w:t>
      </w:r>
      <w:r w:rsidRPr="00FE6329">
        <w:rPr>
          <w:rFonts w:ascii="Times New Roman" w:eastAsiaTheme="minorEastAsia" w:hAnsi="Times New Roman" w:cs="Times New Roman"/>
          <w:sz w:val="24"/>
          <w:szCs w:val="24"/>
        </w:rPr>
        <w:t xml:space="preserve">In calce i commenti lasciati su un cartellone l’ultimo giorno di corso.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L’esperienza positiva ci ha indotto a ripetere l’attività, tanto che quest’anno abbiamo programmato un secondo corso, a nostre spese, con l’intervento di alcuni docenti universitari. Il successo è stato pari o anche maggiore di quello dello scorso anno e abbiamo deciso di continuare con incontri di didattica con incontri, magari per ordini di scuola.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Per quanto riguarda le presenze, in media abbiamo più di 40 persone per ogni uscita, quasi tutti soci, i quali talvolta portano colleghi o amici che spesso diventano a loro volta nuovi soci.</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lastRenderedPageBreak/>
        <w:t>Positivissimo il clima che si è instaurato tra i partecipanti e, anche se le persone cambiano, l’atmosfera è sempre positiva, di interesse e di condivisione.</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ind w:left="708"/>
        <w:jc w:val="both"/>
        <w:rPr>
          <w:rFonts w:ascii="Times New Roman" w:eastAsiaTheme="minorEastAsia" w:hAnsi="Times New Roman" w:cs="Times New Roman"/>
          <w:i/>
          <w:sz w:val="20"/>
          <w:szCs w:val="20"/>
        </w:rPr>
      </w:pPr>
      <w:r w:rsidRPr="00FE6329">
        <w:rPr>
          <w:rFonts w:ascii="Times New Roman" w:eastAsiaTheme="minorEastAsia" w:hAnsi="Times New Roman" w:cs="Times New Roman"/>
          <w:i/>
          <w:sz w:val="20"/>
          <w:szCs w:val="20"/>
        </w:rPr>
        <w:t>Commenti lasciati da alcuni corsisti che hanno partecipato al "Corso di Formazione in servizio con la geografia come disciplina di sintesi interdisciplinare" che si è tenuto a Pescara presso l'Istituto Tecnico "T. ACERBO", il 3 e 4 marzo 2016 dal titolo:</w:t>
      </w:r>
    </w:p>
    <w:p w:rsidR="00007B81" w:rsidRPr="00FE6329" w:rsidRDefault="00007B81" w:rsidP="00007B81">
      <w:pPr>
        <w:spacing w:after="0" w:line="240" w:lineRule="auto"/>
        <w:ind w:left="708"/>
        <w:jc w:val="center"/>
        <w:rPr>
          <w:rFonts w:ascii="Times New Roman" w:eastAsiaTheme="minorEastAsia" w:hAnsi="Times New Roman" w:cs="Times New Roman"/>
          <w:i/>
          <w:sz w:val="20"/>
          <w:szCs w:val="20"/>
        </w:rPr>
      </w:pPr>
    </w:p>
    <w:p w:rsidR="00007B81" w:rsidRPr="00FE6329" w:rsidRDefault="00007B81" w:rsidP="00007B81">
      <w:pPr>
        <w:spacing w:after="0" w:line="240" w:lineRule="auto"/>
        <w:ind w:left="708"/>
        <w:jc w:val="both"/>
        <w:rPr>
          <w:rFonts w:ascii="Times New Roman" w:eastAsiaTheme="minorEastAsia" w:hAnsi="Times New Roman" w:cs="Times New Roman"/>
          <w:i/>
          <w:sz w:val="20"/>
          <w:szCs w:val="20"/>
        </w:rPr>
      </w:pPr>
      <w:r w:rsidRPr="00FE6329">
        <w:rPr>
          <w:rFonts w:ascii="Times New Roman" w:eastAsiaTheme="minorEastAsia" w:hAnsi="Times New Roman" w:cs="Times New Roman"/>
          <w:i/>
          <w:sz w:val="20"/>
          <w:szCs w:val="20"/>
        </w:rPr>
        <w:t>Dal luogo al territorio, dall’emozione alla cittadinanza attiva</w:t>
      </w:r>
    </w:p>
    <w:p w:rsidR="00007B81" w:rsidRPr="00FE6329" w:rsidRDefault="00007B81" w:rsidP="00007B81">
      <w:pPr>
        <w:spacing w:after="0" w:line="240" w:lineRule="auto"/>
        <w:ind w:left="708"/>
        <w:rPr>
          <w:rFonts w:ascii="Times New Roman" w:eastAsiaTheme="minorEastAsia" w:hAnsi="Times New Roman" w:cs="Times New Roman"/>
          <w:i/>
          <w:sz w:val="20"/>
          <w:szCs w:val="20"/>
        </w:rPr>
      </w:pPr>
    </w:p>
    <w:p w:rsidR="00007B81" w:rsidRPr="00FE6329" w:rsidRDefault="00007B81" w:rsidP="00007B81">
      <w:pPr>
        <w:spacing w:after="0" w:line="240" w:lineRule="auto"/>
        <w:ind w:left="708"/>
        <w:rPr>
          <w:rFonts w:ascii="Times New Roman" w:eastAsiaTheme="minorEastAsia" w:hAnsi="Times New Roman" w:cs="Times New Roman"/>
          <w:i/>
          <w:sz w:val="20"/>
          <w:szCs w:val="20"/>
        </w:rPr>
      </w:pPr>
      <w:r w:rsidRPr="00FE6329">
        <w:rPr>
          <w:rFonts w:ascii="Times New Roman" w:eastAsiaTheme="minorEastAsia" w:hAnsi="Times New Roman" w:cs="Times New Roman"/>
          <w:i/>
          <w:sz w:val="20"/>
          <w:szCs w:val="20"/>
        </w:rPr>
        <w:t>Esperienza positiva per le professionalità e per la socializzazione e condivisione. Cristina Cerretani</w:t>
      </w:r>
    </w:p>
    <w:p w:rsidR="00007B81" w:rsidRPr="00FE6329" w:rsidRDefault="00007B81" w:rsidP="00007B81">
      <w:pPr>
        <w:spacing w:after="0" w:line="240" w:lineRule="auto"/>
        <w:ind w:left="708"/>
        <w:rPr>
          <w:rFonts w:ascii="Times New Roman" w:eastAsiaTheme="minorEastAsia" w:hAnsi="Times New Roman" w:cs="Times New Roman"/>
          <w:i/>
          <w:sz w:val="20"/>
          <w:szCs w:val="20"/>
        </w:rPr>
      </w:pPr>
      <w:r w:rsidRPr="00FE6329">
        <w:rPr>
          <w:rFonts w:ascii="Times New Roman" w:eastAsiaTheme="minorEastAsia" w:hAnsi="Times New Roman" w:cs="Times New Roman"/>
          <w:i/>
          <w:sz w:val="20"/>
          <w:szCs w:val="20"/>
        </w:rPr>
        <w:t>Corso interessante, esperienza da ripetere per allargare sempre più le nostre conoscenze geografiche.</w:t>
      </w:r>
    </w:p>
    <w:p w:rsidR="00007B81" w:rsidRPr="00FE6329" w:rsidRDefault="00007B81" w:rsidP="00007B81">
      <w:pPr>
        <w:spacing w:after="0" w:line="240" w:lineRule="auto"/>
        <w:ind w:left="708"/>
        <w:rPr>
          <w:rFonts w:ascii="Times New Roman" w:eastAsiaTheme="minorEastAsia" w:hAnsi="Times New Roman" w:cs="Times New Roman"/>
          <w:i/>
          <w:sz w:val="20"/>
          <w:szCs w:val="20"/>
        </w:rPr>
      </w:pPr>
      <w:r w:rsidRPr="00FE6329">
        <w:rPr>
          <w:rFonts w:ascii="Times New Roman" w:eastAsiaTheme="minorEastAsia" w:hAnsi="Times New Roman" w:cs="Times New Roman"/>
          <w:i/>
          <w:sz w:val="20"/>
          <w:szCs w:val="20"/>
        </w:rPr>
        <w:t>Grazie per le emozioni suscitate, per gli stimoli e le nuove curiosità.</w:t>
      </w:r>
    </w:p>
    <w:p w:rsidR="00007B81" w:rsidRPr="00FE6329" w:rsidRDefault="00007B81" w:rsidP="00007B81">
      <w:pPr>
        <w:spacing w:after="0" w:line="240" w:lineRule="auto"/>
        <w:ind w:left="708"/>
        <w:rPr>
          <w:rFonts w:ascii="Times New Roman" w:eastAsiaTheme="minorEastAsia" w:hAnsi="Times New Roman" w:cs="Times New Roman"/>
          <w:i/>
          <w:sz w:val="20"/>
          <w:szCs w:val="20"/>
        </w:rPr>
      </w:pPr>
      <w:r w:rsidRPr="00FE6329">
        <w:rPr>
          <w:rFonts w:ascii="Times New Roman" w:eastAsiaTheme="minorEastAsia" w:hAnsi="Times New Roman" w:cs="Times New Roman"/>
          <w:i/>
          <w:sz w:val="20"/>
          <w:szCs w:val="20"/>
        </w:rPr>
        <w:t>Due giorni che hanno aperto nuovi luoghi nella mia mente e ne apriranno altri. Grazie. Ernesto</w:t>
      </w:r>
    </w:p>
    <w:p w:rsidR="00007B81" w:rsidRPr="00FE6329" w:rsidRDefault="00007B81" w:rsidP="00007B81">
      <w:pPr>
        <w:spacing w:after="0" w:line="240" w:lineRule="auto"/>
        <w:ind w:left="708"/>
        <w:rPr>
          <w:rFonts w:ascii="Times New Roman" w:eastAsiaTheme="minorEastAsia" w:hAnsi="Times New Roman" w:cs="Times New Roman"/>
          <w:i/>
          <w:sz w:val="20"/>
          <w:szCs w:val="20"/>
        </w:rPr>
      </w:pPr>
      <w:r w:rsidRPr="00FE6329">
        <w:rPr>
          <w:rFonts w:ascii="Times New Roman" w:eastAsiaTheme="minorEastAsia" w:hAnsi="Times New Roman" w:cs="Times New Roman"/>
          <w:i/>
          <w:sz w:val="20"/>
          <w:szCs w:val="20"/>
        </w:rPr>
        <w:t xml:space="preserve">Si è notata la grande preparazione del professor Giorda, la passione indomita di aprire nuovi varchi per lasciare un segno. Con lui la geografia acquista il sapore di un'esperienza culturale ampia ed organica. </w:t>
      </w:r>
    </w:p>
    <w:p w:rsidR="00007B81" w:rsidRPr="00FE6329" w:rsidRDefault="00007B81" w:rsidP="00007B81">
      <w:pPr>
        <w:spacing w:after="0" w:line="240" w:lineRule="auto"/>
        <w:ind w:left="708"/>
        <w:rPr>
          <w:rFonts w:ascii="Times New Roman" w:eastAsiaTheme="minorEastAsia" w:hAnsi="Times New Roman" w:cs="Times New Roman"/>
          <w:i/>
          <w:sz w:val="20"/>
          <w:szCs w:val="20"/>
        </w:rPr>
      </w:pPr>
      <w:r w:rsidRPr="00FE6329">
        <w:rPr>
          <w:rFonts w:ascii="Times New Roman" w:eastAsiaTheme="minorEastAsia" w:hAnsi="Times New Roman" w:cs="Times New Roman"/>
          <w:i/>
          <w:sz w:val="20"/>
          <w:szCs w:val="20"/>
        </w:rPr>
        <w:t>Annarita Tedeschini</w:t>
      </w:r>
    </w:p>
    <w:p w:rsidR="00007B81" w:rsidRPr="00FE6329" w:rsidRDefault="00007B81" w:rsidP="00007B81">
      <w:pPr>
        <w:spacing w:after="0" w:line="240" w:lineRule="auto"/>
        <w:ind w:left="708"/>
        <w:rPr>
          <w:rFonts w:ascii="Times New Roman" w:eastAsiaTheme="minorEastAsia" w:hAnsi="Times New Roman" w:cs="Times New Roman"/>
          <w:i/>
          <w:sz w:val="20"/>
          <w:szCs w:val="20"/>
        </w:rPr>
      </w:pPr>
    </w:p>
    <w:p w:rsidR="00007B81" w:rsidRPr="00FE6329" w:rsidRDefault="00007B81" w:rsidP="00007B81">
      <w:pPr>
        <w:spacing w:after="0" w:line="240" w:lineRule="auto"/>
        <w:ind w:left="708"/>
        <w:rPr>
          <w:rFonts w:ascii="Times New Roman" w:eastAsiaTheme="minorEastAsia" w:hAnsi="Times New Roman" w:cs="Times New Roman"/>
          <w:i/>
          <w:sz w:val="20"/>
          <w:szCs w:val="20"/>
        </w:rPr>
      </w:pPr>
      <w:r w:rsidRPr="00FE6329">
        <w:rPr>
          <w:rFonts w:ascii="Times New Roman" w:eastAsiaTheme="minorEastAsia" w:hAnsi="Times New Roman" w:cs="Times New Roman"/>
          <w:i/>
          <w:sz w:val="20"/>
          <w:szCs w:val="20"/>
        </w:rPr>
        <w:t>Corso piacevole ed interessante.</w:t>
      </w:r>
    </w:p>
    <w:p w:rsidR="00007B81" w:rsidRPr="00FE6329" w:rsidRDefault="00007B81" w:rsidP="00007B81">
      <w:pPr>
        <w:spacing w:after="0" w:line="240" w:lineRule="auto"/>
        <w:ind w:left="708"/>
        <w:rPr>
          <w:rFonts w:ascii="Times New Roman" w:eastAsiaTheme="minorEastAsia" w:hAnsi="Times New Roman" w:cs="Times New Roman"/>
          <w:i/>
          <w:sz w:val="20"/>
          <w:szCs w:val="20"/>
        </w:rPr>
      </w:pPr>
      <w:r w:rsidRPr="00FE6329">
        <w:rPr>
          <w:rFonts w:ascii="Times New Roman" w:eastAsiaTheme="minorEastAsia" w:hAnsi="Times New Roman" w:cs="Times New Roman"/>
          <w:i/>
          <w:sz w:val="20"/>
          <w:szCs w:val="20"/>
        </w:rPr>
        <w:t>Il mondo non è così grande come lo pretende la gente (Cristoforo Colombo). Il locale include il globale</w:t>
      </w:r>
    </w:p>
    <w:p w:rsidR="00007B81" w:rsidRPr="00FE6329" w:rsidRDefault="00007B81" w:rsidP="00007B81">
      <w:pPr>
        <w:spacing w:after="0" w:line="240" w:lineRule="auto"/>
        <w:ind w:left="708"/>
        <w:rPr>
          <w:rFonts w:ascii="Times New Roman" w:eastAsiaTheme="minorEastAsia" w:hAnsi="Times New Roman" w:cs="Times New Roman"/>
          <w:i/>
          <w:sz w:val="20"/>
          <w:szCs w:val="20"/>
        </w:rPr>
      </w:pPr>
      <w:r w:rsidRPr="00FE6329">
        <w:rPr>
          <w:rFonts w:ascii="Times New Roman" w:eastAsiaTheme="minorEastAsia" w:hAnsi="Times New Roman" w:cs="Times New Roman"/>
          <w:i/>
          <w:sz w:val="20"/>
          <w:szCs w:val="20"/>
        </w:rPr>
        <w:t xml:space="preserve">Apertura ad altri orizzonti! </w:t>
      </w:r>
    </w:p>
    <w:p w:rsidR="00007B81" w:rsidRPr="00FE6329" w:rsidRDefault="00007B81" w:rsidP="00007B81">
      <w:pPr>
        <w:spacing w:after="0" w:line="240" w:lineRule="auto"/>
        <w:ind w:left="708"/>
        <w:rPr>
          <w:rFonts w:ascii="Times New Roman" w:eastAsiaTheme="minorEastAsia" w:hAnsi="Times New Roman" w:cs="Times New Roman"/>
          <w:i/>
          <w:sz w:val="20"/>
          <w:szCs w:val="20"/>
        </w:rPr>
      </w:pPr>
      <w:r w:rsidRPr="00FE6329">
        <w:rPr>
          <w:rFonts w:ascii="Times New Roman" w:eastAsiaTheme="minorEastAsia" w:hAnsi="Times New Roman" w:cs="Times New Roman"/>
          <w:i/>
          <w:sz w:val="20"/>
          <w:szCs w:val="20"/>
        </w:rPr>
        <w:t>Geografia alternativa come sincresi delle discipline; finalmente si ritorna all'approccio olistico.</w:t>
      </w:r>
    </w:p>
    <w:p w:rsidR="00007B81" w:rsidRPr="00FE6329" w:rsidRDefault="00007B81" w:rsidP="00007B81">
      <w:pPr>
        <w:spacing w:after="0" w:line="240" w:lineRule="auto"/>
        <w:ind w:left="708"/>
        <w:rPr>
          <w:rFonts w:ascii="Times New Roman" w:eastAsiaTheme="minorEastAsia" w:hAnsi="Times New Roman" w:cs="Times New Roman"/>
          <w:i/>
          <w:sz w:val="20"/>
          <w:szCs w:val="20"/>
        </w:rPr>
      </w:pPr>
      <w:r w:rsidRPr="00FE6329">
        <w:rPr>
          <w:rFonts w:ascii="Times New Roman" w:eastAsiaTheme="minorEastAsia" w:hAnsi="Times New Roman" w:cs="Times New Roman"/>
          <w:i/>
          <w:sz w:val="20"/>
          <w:szCs w:val="20"/>
        </w:rPr>
        <w:t>Condividere è apprendere, apprendere è migliorarsi, migliorarsi è voglia di fare. Rosamaria</w:t>
      </w:r>
    </w:p>
    <w:p w:rsidR="00007B81" w:rsidRPr="00FE6329" w:rsidRDefault="00007B81" w:rsidP="00007B81">
      <w:pPr>
        <w:spacing w:after="0" w:line="240" w:lineRule="auto"/>
        <w:ind w:left="708"/>
        <w:rPr>
          <w:rFonts w:ascii="Times New Roman" w:eastAsiaTheme="minorEastAsia" w:hAnsi="Times New Roman" w:cs="Times New Roman"/>
          <w:i/>
          <w:sz w:val="20"/>
          <w:szCs w:val="20"/>
        </w:rPr>
      </w:pPr>
      <w:r w:rsidRPr="00FE6329">
        <w:rPr>
          <w:rFonts w:ascii="Times New Roman" w:eastAsiaTheme="minorEastAsia" w:hAnsi="Times New Roman" w:cs="Times New Roman"/>
          <w:i/>
          <w:sz w:val="20"/>
          <w:szCs w:val="20"/>
        </w:rPr>
        <w:t>Un grandissimo grazie per il bellissimo corso che ha confermato ancore di più come la geografia sia la materia più bella e completa rispetto alle altre discipline! Stefano</w:t>
      </w:r>
    </w:p>
    <w:p w:rsidR="00007B81" w:rsidRPr="00FE6329" w:rsidRDefault="00007B81" w:rsidP="00007B81">
      <w:pPr>
        <w:spacing w:after="0" w:line="240" w:lineRule="auto"/>
        <w:ind w:left="708"/>
        <w:rPr>
          <w:rFonts w:ascii="Times New Roman" w:eastAsiaTheme="minorEastAsia" w:hAnsi="Times New Roman" w:cs="Times New Roman"/>
          <w:i/>
          <w:sz w:val="20"/>
          <w:szCs w:val="20"/>
        </w:rPr>
      </w:pPr>
      <w:r w:rsidRPr="00FE6329">
        <w:rPr>
          <w:rFonts w:ascii="Times New Roman" w:eastAsiaTheme="minorEastAsia" w:hAnsi="Times New Roman" w:cs="Times New Roman"/>
          <w:i/>
          <w:sz w:val="20"/>
          <w:szCs w:val="20"/>
        </w:rPr>
        <w:t>Torno a scuola con molti stimoli da proporre ai miei studenti! Grazie! Manuela</w:t>
      </w:r>
    </w:p>
    <w:p w:rsidR="00007B81" w:rsidRPr="00FE6329" w:rsidRDefault="00007B81" w:rsidP="00007B81">
      <w:pPr>
        <w:spacing w:after="0" w:line="240" w:lineRule="auto"/>
        <w:ind w:left="708"/>
        <w:rPr>
          <w:rFonts w:ascii="Times New Roman" w:eastAsiaTheme="minorEastAsia" w:hAnsi="Times New Roman" w:cs="Times New Roman"/>
          <w:i/>
          <w:sz w:val="20"/>
          <w:szCs w:val="20"/>
        </w:rPr>
      </w:pPr>
      <w:r w:rsidRPr="00FE6329">
        <w:rPr>
          <w:rFonts w:ascii="Times New Roman" w:eastAsiaTheme="minorEastAsia" w:hAnsi="Times New Roman" w:cs="Times New Roman"/>
          <w:i/>
          <w:sz w:val="20"/>
          <w:szCs w:val="20"/>
        </w:rPr>
        <w:t>Confronto, riflessione, progettualità. Gruppo Licei</w:t>
      </w:r>
    </w:p>
    <w:p w:rsidR="00007B81" w:rsidRPr="00FE6329" w:rsidRDefault="00007B81" w:rsidP="00007B81">
      <w:pPr>
        <w:spacing w:after="0" w:line="240" w:lineRule="auto"/>
        <w:ind w:left="708"/>
        <w:rPr>
          <w:rFonts w:ascii="Times New Roman" w:eastAsiaTheme="minorEastAsia" w:hAnsi="Times New Roman" w:cs="Times New Roman"/>
          <w:i/>
          <w:sz w:val="20"/>
          <w:szCs w:val="20"/>
        </w:rPr>
      </w:pPr>
      <w:r w:rsidRPr="00FE6329">
        <w:rPr>
          <w:rFonts w:ascii="Times New Roman" w:eastAsiaTheme="minorEastAsia" w:hAnsi="Times New Roman" w:cs="Times New Roman"/>
          <w:i/>
          <w:sz w:val="20"/>
          <w:szCs w:val="20"/>
        </w:rPr>
        <w:t>Finalmente un corso davvero interessante! che ti offre tanti modi di approccio alla materia da proporre in classe.</w:t>
      </w:r>
    </w:p>
    <w:p w:rsidR="00007B81" w:rsidRPr="00FE6329" w:rsidRDefault="00007B81" w:rsidP="00007B81">
      <w:pPr>
        <w:spacing w:after="0" w:line="240" w:lineRule="auto"/>
        <w:ind w:left="708"/>
        <w:rPr>
          <w:rFonts w:ascii="Times New Roman" w:eastAsiaTheme="minorEastAsia" w:hAnsi="Times New Roman" w:cs="Times New Roman"/>
          <w:i/>
          <w:sz w:val="20"/>
          <w:szCs w:val="20"/>
        </w:rPr>
      </w:pPr>
      <w:r w:rsidRPr="00FE6329">
        <w:rPr>
          <w:rFonts w:ascii="Times New Roman" w:eastAsiaTheme="minorEastAsia" w:hAnsi="Times New Roman" w:cs="Times New Roman"/>
          <w:i/>
          <w:sz w:val="20"/>
          <w:szCs w:val="20"/>
        </w:rPr>
        <w:t>Il corso più gratificante fatto per ora.</w:t>
      </w:r>
    </w:p>
    <w:p w:rsidR="00007B81" w:rsidRPr="00FE6329" w:rsidRDefault="00007B81" w:rsidP="00007B81">
      <w:pPr>
        <w:spacing w:after="0" w:line="240" w:lineRule="auto"/>
        <w:ind w:left="708"/>
        <w:rPr>
          <w:rFonts w:ascii="Times New Roman" w:eastAsiaTheme="minorEastAsia" w:hAnsi="Times New Roman" w:cs="Times New Roman"/>
          <w:i/>
          <w:sz w:val="20"/>
          <w:szCs w:val="20"/>
        </w:rPr>
      </w:pPr>
      <w:r w:rsidRPr="00FE6329">
        <w:rPr>
          <w:rFonts w:ascii="Times New Roman" w:eastAsiaTheme="minorEastAsia" w:hAnsi="Times New Roman" w:cs="Times New Roman"/>
          <w:i/>
          <w:sz w:val="20"/>
          <w:szCs w:val="20"/>
        </w:rPr>
        <w:t>Che bello!!!</w:t>
      </w:r>
    </w:p>
    <w:p w:rsidR="00007B81" w:rsidRPr="00FE6329" w:rsidRDefault="00007B81" w:rsidP="00007B81">
      <w:pPr>
        <w:spacing w:after="0" w:line="240" w:lineRule="auto"/>
        <w:ind w:left="708"/>
        <w:rPr>
          <w:rFonts w:ascii="Times New Roman" w:eastAsiaTheme="minorEastAsia" w:hAnsi="Times New Roman" w:cs="Times New Roman"/>
          <w:i/>
          <w:sz w:val="20"/>
          <w:szCs w:val="20"/>
        </w:rPr>
      </w:pPr>
      <w:r w:rsidRPr="00FE6329">
        <w:rPr>
          <w:rFonts w:ascii="Times New Roman" w:eastAsiaTheme="minorEastAsia" w:hAnsi="Times New Roman" w:cs="Times New Roman"/>
          <w:i/>
          <w:sz w:val="20"/>
          <w:szCs w:val="20"/>
        </w:rPr>
        <w:t xml:space="preserve">Finalmente si riparla di </w:t>
      </w:r>
      <w:proofErr w:type="gramStart"/>
      <w:r w:rsidRPr="00FE6329">
        <w:rPr>
          <w:rFonts w:ascii="Times New Roman" w:eastAsiaTheme="minorEastAsia" w:hAnsi="Times New Roman" w:cs="Times New Roman"/>
          <w:i/>
          <w:sz w:val="20"/>
          <w:szCs w:val="20"/>
        </w:rPr>
        <w:t>geografia !</w:t>
      </w:r>
      <w:proofErr w:type="gramEnd"/>
    </w:p>
    <w:p w:rsidR="00007B81" w:rsidRPr="00FE6329" w:rsidRDefault="00007B81" w:rsidP="00007B81">
      <w:pPr>
        <w:spacing w:after="0" w:line="240" w:lineRule="auto"/>
        <w:ind w:left="708"/>
        <w:rPr>
          <w:rFonts w:ascii="Times New Roman" w:eastAsiaTheme="minorEastAsia" w:hAnsi="Times New Roman" w:cs="Times New Roman"/>
          <w:i/>
          <w:sz w:val="20"/>
          <w:szCs w:val="20"/>
        </w:rPr>
      </w:pPr>
      <w:r w:rsidRPr="00FE6329">
        <w:rPr>
          <w:rFonts w:ascii="Times New Roman" w:eastAsiaTheme="minorEastAsia" w:hAnsi="Times New Roman" w:cs="Times New Roman"/>
          <w:i/>
          <w:sz w:val="20"/>
          <w:szCs w:val="20"/>
        </w:rPr>
        <w:t>Se la geografia è lo studio della terra, la fotografia di un mondo in continua evoluzione, tra uomo e ambiente, perchè non insegnarla in tutte le scuole?</w:t>
      </w:r>
    </w:p>
    <w:p w:rsidR="00007B81" w:rsidRPr="00FE6329" w:rsidRDefault="00007B81" w:rsidP="00007B81">
      <w:pPr>
        <w:spacing w:after="0" w:line="240" w:lineRule="auto"/>
        <w:ind w:left="708"/>
        <w:rPr>
          <w:rFonts w:ascii="Times New Roman" w:eastAsiaTheme="minorEastAsia" w:hAnsi="Times New Roman" w:cs="Times New Roman"/>
          <w:i/>
          <w:sz w:val="20"/>
          <w:szCs w:val="20"/>
        </w:rPr>
      </w:pPr>
      <w:r w:rsidRPr="00FE6329">
        <w:rPr>
          <w:rFonts w:ascii="Times New Roman" w:eastAsiaTheme="minorEastAsia" w:hAnsi="Times New Roman" w:cs="Times New Roman"/>
          <w:i/>
          <w:sz w:val="20"/>
          <w:szCs w:val="20"/>
        </w:rPr>
        <w:t>Da oggi nella mia valigia ci sarà la geografia emozionale. Grazie. Angela</w:t>
      </w:r>
    </w:p>
    <w:p w:rsidR="00007B81" w:rsidRPr="00FE6329" w:rsidRDefault="00007B81" w:rsidP="00007B81">
      <w:pPr>
        <w:spacing w:after="0" w:line="240" w:lineRule="auto"/>
        <w:ind w:left="708"/>
        <w:rPr>
          <w:rFonts w:ascii="Times New Roman" w:eastAsiaTheme="minorEastAsia" w:hAnsi="Times New Roman" w:cs="Times New Roman"/>
          <w:i/>
          <w:sz w:val="20"/>
          <w:szCs w:val="20"/>
        </w:rPr>
      </w:pPr>
      <w:r w:rsidRPr="00FE6329">
        <w:rPr>
          <w:rFonts w:ascii="Times New Roman" w:eastAsiaTheme="minorEastAsia" w:hAnsi="Times New Roman" w:cs="Times New Roman"/>
          <w:i/>
          <w:sz w:val="20"/>
          <w:szCs w:val="20"/>
        </w:rPr>
        <w:t>Mille grazie.</w:t>
      </w:r>
    </w:p>
    <w:p w:rsidR="00007B81" w:rsidRPr="00FE6329" w:rsidRDefault="00007B81" w:rsidP="00007B81">
      <w:pPr>
        <w:spacing w:after="0" w:line="240" w:lineRule="auto"/>
        <w:ind w:left="708"/>
        <w:rPr>
          <w:rFonts w:ascii="Times New Roman" w:eastAsiaTheme="minorEastAsia" w:hAnsi="Times New Roman" w:cs="Times New Roman"/>
          <w:i/>
          <w:sz w:val="20"/>
          <w:szCs w:val="20"/>
        </w:rPr>
      </w:pPr>
      <w:r w:rsidRPr="00FE6329">
        <w:rPr>
          <w:rFonts w:ascii="Times New Roman" w:eastAsiaTheme="minorEastAsia" w:hAnsi="Times New Roman" w:cs="Times New Roman"/>
          <w:i/>
          <w:sz w:val="20"/>
          <w:szCs w:val="20"/>
        </w:rPr>
        <w:t>Grazie, due giorni bellissimi. Patrizia</w:t>
      </w:r>
    </w:p>
    <w:p w:rsidR="00007B81" w:rsidRPr="00FE6329" w:rsidRDefault="00007B81" w:rsidP="00007B81">
      <w:pPr>
        <w:spacing w:after="0" w:line="240" w:lineRule="auto"/>
        <w:ind w:left="708"/>
        <w:rPr>
          <w:rFonts w:ascii="Times New Roman" w:eastAsiaTheme="minorEastAsia" w:hAnsi="Times New Roman" w:cs="Times New Roman"/>
          <w:i/>
          <w:sz w:val="20"/>
          <w:szCs w:val="20"/>
        </w:rPr>
      </w:pPr>
      <w:r w:rsidRPr="00FE6329">
        <w:rPr>
          <w:rFonts w:ascii="Times New Roman" w:eastAsiaTheme="minorEastAsia" w:hAnsi="Times New Roman" w:cs="Times New Roman"/>
          <w:i/>
          <w:sz w:val="20"/>
          <w:szCs w:val="20"/>
        </w:rPr>
        <w:t>Grazie. Bel corso!</w:t>
      </w:r>
    </w:p>
    <w:p w:rsidR="00007B81" w:rsidRPr="00FE6329" w:rsidRDefault="00007B81" w:rsidP="00007B81">
      <w:pPr>
        <w:spacing w:after="0" w:line="240" w:lineRule="auto"/>
        <w:ind w:left="708"/>
        <w:rPr>
          <w:rFonts w:ascii="Times New Roman" w:eastAsiaTheme="minorEastAsia" w:hAnsi="Times New Roman" w:cs="Times New Roman"/>
          <w:i/>
          <w:sz w:val="20"/>
          <w:szCs w:val="20"/>
        </w:rPr>
      </w:pPr>
      <w:r w:rsidRPr="00FE6329">
        <w:rPr>
          <w:rFonts w:ascii="Times New Roman" w:eastAsiaTheme="minorEastAsia" w:hAnsi="Times New Roman" w:cs="Times New Roman"/>
          <w:i/>
          <w:sz w:val="20"/>
          <w:szCs w:val="20"/>
        </w:rPr>
        <w:t xml:space="preserve">L'emozione che ho provato può essere raffigurata da un fiore di loto colpito da un raggio di sole. </w:t>
      </w:r>
    </w:p>
    <w:p w:rsidR="00007B81" w:rsidRPr="00FE6329" w:rsidRDefault="00007B81" w:rsidP="00007B81">
      <w:pPr>
        <w:spacing w:after="0" w:line="240" w:lineRule="auto"/>
        <w:rPr>
          <w:rFonts w:ascii="Times New Roman" w:eastAsiaTheme="minorEastAsia" w:hAnsi="Times New Roman" w:cs="Times New Roman"/>
          <w:sz w:val="24"/>
          <w:szCs w:val="24"/>
        </w:rPr>
      </w:pPr>
    </w:p>
    <w:p w:rsidR="006A09C6" w:rsidRPr="00FE6329" w:rsidRDefault="006A09C6" w:rsidP="00007B81">
      <w:pPr>
        <w:spacing w:after="0" w:line="240" w:lineRule="auto"/>
        <w:rPr>
          <w:rFonts w:ascii="Times New Roman" w:eastAsiaTheme="minorEastAsia" w:hAnsi="Times New Roman" w:cs="Times New Roman"/>
          <w:sz w:val="24"/>
          <w:szCs w:val="24"/>
        </w:rPr>
      </w:pPr>
    </w:p>
    <w:p w:rsidR="006A09C6" w:rsidRPr="00FE6329" w:rsidRDefault="006A09C6" w:rsidP="006A09C6">
      <w:pPr>
        <w:spacing w:after="0" w:line="240" w:lineRule="auto"/>
        <w:jc w:val="center"/>
        <w:rPr>
          <w:rFonts w:ascii="Times New Roman" w:eastAsiaTheme="minorEastAsia" w:hAnsi="Times New Roman" w:cs="Times New Roman"/>
          <w:sz w:val="24"/>
          <w:szCs w:val="24"/>
        </w:rPr>
      </w:pPr>
    </w:p>
    <w:p w:rsidR="00007B81" w:rsidRPr="00FE6329" w:rsidRDefault="00007B81" w:rsidP="00007B81">
      <w:pPr>
        <w:spacing w:after="0" w:line="240" w:lineRule="auto"/>
        <w:jc w:val="center"/>
        <w:rPr>
          <w:rFonts w:ascii="Times New Roman" w:eastAsiaTheme="minorEastAsia" w:hAnsi="Times New Roman" w:cs="Times New Roman"/>
          <w:b/>
          <w:sz w:val="24"/>
          <w:szCs w:val="24"/>
        </w:rPr>
      </w:pPr>
      <w:r w:rsidRPr="00FE6329">
        <w:rPr>
          <w:rFonts w:ascii="Times New Roman" w:eastAsiaTheme="minorEastAsia" w:hAnsi="Times New Roman" w:cs="Times New Roman"/>
          <w:b/>
          <w:sz w:val="24"/>
          <w:szCs w:val="24"/>
        </w:rPr>
        <w:t>SEZIONE REGIONALE: BASILICATA</w:t>
      </w:r>
    </w:p>
    <w:p w:rsidR="00007B81" w:rsidRPr="00FE6329" w:rsidRDefault="00007B81" w:rsidP="00007B81">
      <w:pPr>
        <w:spacing w:after="0" w:line="240" w:lineRule="auto"/>
        <w:rPr>
          <w:rFonts w:ascii="Times New Roman" w:eastAsiaTheme="minorEastAsia" w:hAnsi="Times New Roman" w:cs="Times New Roman"/>
          <w:b/>
          <w:sz w:val="24"/>
          <w:szCs w:val="24"/>
        </w:rPr>
      </w:pPr>
    </w:p>
    <w:p w:rsidR="006A09C6" w:rsidRPr="00FE6329" w:rsidRDefault="006A09C6" w:rsidP="00007B81">
      <w:pPr>
        <w:spacing w:after="0" w:line="240" w:lineRule="auto"/>
        <w:rPr>
          <w:rFonts w:ascii="Times New Roman" w:eastAsiaTheme="minorEastAsia" w:hAnsi="Times New Roman" w:cs="Times New Roman"/>
          <w:b/>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Documento compilato a cura di: Argenzia Bonora, </w:t>
      </w:r>
      <w:hyperlink r:id="rId11" w:history="1">
        <w:r w:rsidRPr="00FE6329">
          <w:rPr>
            <w:rFonts w:ascii="Times New Roman" w:eastAsiaTheme="minorEastAsia" w:hAnsi="Times New Roman" w:cs="Times New Roman"/>
            <w:sz w:val="24"/>
            <w:szCs w:val="24"/>
          </w:rPr>
          <w:t>argenzia.bonora@unibas.it</w:t>
        </w:r>
      </w:hyperlink>
      <w:r w:rsidRPr="00FE6329">
        <w:rPr>
          <w:rFonts w:ascii="Times New Roman" w:eastAsiaTheme="minorEastAsia" w:hAnsi="Times New Roman" w:cs="Times New Roman"/>
          <w:sz w:val="24"/>
          <w:szCs w:val="24"/>
        </w:rPr>
        <w:t>, 3292973561 (presidente)</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rPr>
          <w:rFonts w:ascii="Times New Roman" w:eastAsiaTheme="minorEastAsia" w:hAnsi="Times New Roman" w:cs="Times New Roman"/>
          <w:i/>
          <w:sz w:val="24"/>
          <w:szCs w:val="24"/>
        </w:rPr>
      </w:pPr>
      <w:r w:rsidRPr="00FE6329">
        <w:rPr>
          <w:rFonts w:ascii="Times New Roman" w:eastAsiaTheme="minorEastAsia" w:hAnsi="Times New Roman" w:cs="Times New Roman"/>
          <w:b/>
          <w:sz w:val="24"/>
          <w:szCs w:val="24"/>
        </w:rPr>
        <w:t>Composizi</w:t>
      </w:r>
      <w:r w:rsidR="006A09C6" w:rsidRPr="00FE6329">
        <w:rPr>
          <w:rFonts w:ascii="Times New Roman" w:eastAsiaTheme="minorEastAsia" w:hAnsi="Times New Roman" w:cs="Times New Roman"/>
          <w:b/>
          <w:sz w:val="24"/>
          <w:szCs w:val="24"/>
        </w:rPr>
        <w:t>one Con</w:t>
      </w:r>
      <w:r w:rsidR="004C7DF2" w:rsidRPr="00FE6329">
        <w:rPr>
          <w:rFonts w:ascii="Times New Roman" w:eastAsiaTheme="minorEastAsia" w:hAnsi="Times New Roman" w:cs="Times New Roman"/>
          <w:b/>
          <w:sz w:val="24"/>
          <w:szCs w:val="24"/>
        </w:rPr>
        <w:t>siglio regionale della S</w:t>
      </w:r>
      <w:r w:rsidR="006A09C6" w:rsidRPr="00FE6329">
        <w:rPr>
          <w:rFonts w:ascii="Times New Roman" w:eastAsiaTheme="minorEastAsia" w:hAnsi="Times New Roman" w:cs="Times New Roman"/>
          <w:b/>
          <w:sz w:val="24"/>
          <w:szCs w:val="24"/>
        </w:rPr>
        <w:t>ezione Basilicata</w:t>
      </w:r>
      <w:r w:rsidRPr="00FE6329">
        <w:rPr>
          <w:rFonts w:ascii="Times New Roman" w:eastAsiaTheme="minorEastAsia" w:hAnsi="Times New Roman" w:cs="Times New Roman"/>
          <w:sz w:val="24"/>
          <w:szCs w:val="24"/>
        </w:rPr>
        <w:t xml:space="preserve"> </w:t>
      </w:r>
      <w:r w:rsidR="0012799A" w:rsidRPr="00FE6329">
        <w:rPr>
          <w:rFonts w:ascii="Times New Roman" w:eastAsiaTheme="minorEastAsia" w:hAnsi="Times New Roman" w:cs="Times New Roman"/>
          <w:sz w:val="24"/>
          <w:szCs w:val="24"/>
        </w:rPr>
        <w:t>(</w:t>
      </w:r>
      <w:r w:rsidRPr="00FE6329">
        <w:rPr>
          <w:rFonts w:ascii="Times New Roman" w:eastAsiaTheme="minorEastAsia" w:hAnsi="Times New Roman" w:cs="Times New Roman"/>
          <w:sz w:val="24"/>
          <w:szCs w:val="24"/>
        </w:rPr>
        <w:t>Via S. Rocco, 3, 75100 Matera</w:t>
      </w:r>
      <w:r w:rsidR="0012799A" w:rsidRPr="00FE6329">
        <w:rPr>
          <w:rFonts w:ascii="Times New Roman" w:eastAsiaTheme="minorEastAsia" w:hAnsi="Times New Roman" w:cs="Times New Roman"/>
          <w:sz w:val="24"/>
          <w:szCs w:val="24"/>
        </w:rPr>
        <w:t>)</w:t>
      </w:r>
      <w:r w:rsidR="0012799A" w:rsidRPr="00FE6329">
        <w:rPr>
          <w:rFonts w:ascii="Times New Roman" w:eastAsiaTheme="minorEastAsia" w:hAnsi="Times New Roman" w:cs="Times New Roman"/>
          <w:b/>
          <w:sz w:val="24"/>
          <w:szCs w:val="24"/>
        </w:rPr>
        <w:t>:</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Argenzia Bonora (Presidente): </w:t>
      </w:r>
      <w:hyperlink r:id="rId12" w:history="1">
        <w:r w:rsidRPr="00FE6329">
          <w:rPr>
            <w:rFonts w:ascii="Times New Roman" w:eastAsiaTheme="minorEastAsia" w:hAnsi="Times New Roman" w:cs="Times New Roman"/>
            <w:sz w:val="24"/>
            <w:szCs w:val="24"/>
          </w:rPr>
          <w:t>argenzia.bonora@unibas.it</w:t>
        </w:r>
      </w:hyperlink>
      <w:r w:rsidRPr="00FE6329">
        <w:rPr>
          <w:rFonts w:ascii="Times New Roman" w:eastAsiaTheme="minorEastAsia" w:hAnsi="Times New Roman" w:cs="Times New Roman"/>
          <w:sz w:val="24"/>
          <w:szCs w:val="24"/>
        </w:rPr>
        <w:t>, 3292973561, Via S. Rocco, 3, 75100 Matera</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Stanzione Luigi (vice-presidente): </w:t>
      </w:r>
      <w:hyperlink r:id="rId13" w:history="1">
        <w:r w:rsidRPr="00FE6329">
          <w:rPr>
            <w:rFonts w:ascii="Times New Roman" w:eastAsiaTheme="minorEastAsia" w:hAnsi="Times New Roman" w:cs="Times New Roman"/>
            <w:sz w:val="24"/>
            <w:szCs w:val="24"/>
          </w:rPr>
          <w:t>luigi.stanzione@unibas.it</w:t>
        </w:r>
      </w:hyperlink>
      <w:r w:rsidRPr="00FE6329">
        <w:rPr>
          <w:rFonts w:ascii="Times New Roman" w:eastAsiaTheme="minorEastAsia" w:hAnsi="Times New Roman" w:cs="Times New Roman"/>
          <w:sz w:val="24"/>
          <w:szCs w:val="24"/>
        </w:rPr>
        <w:t>, 3392089321, Via S. Rocco, 3, 75100 Matera</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Mastrangelo Biagio (Segretario): </w:t>
      </w:r>
      <w:hyperlink r:id="rId14" w:history="1">
        <w:r w:rsidRPr="00FE6329">
          <w:rPr>
            <w:rFonts w:ascii="Times New Roman" w:eastAsiaTheme="minorEastAsia" w:hAnsi="Times New Roman" w:cs="Times New Roman"/>
            <w:sz w:val="24"/>
            <w:szCs w:val="24"/>
          </w:rPr>
          <w:t>doc.mastrangelo@libero.it</w:t>
        </w:r>
      </w:hyperlink>
      <w:r w:rsidRPr="00FE6329">
        <w:rPr>
          <w:rFonts w:ascii="Times New Roman" w:eastAsiaTheme="minorEastAsia" w:hAnsi="Times New Roman" w:cs="Times New Roman"/>
          <w:sz w:val="24"/>
          <w:szCs w:val="24"/>
        </w:rPr>
        <w:t>, 3334445033</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Mastrangelo Pasqua (Consigliere): </w:t>
      </w:r>
      <w:hyperlink r:id="rId15" w:history="1">
        <w:r w:rsidRPr="00FE6329">
          <w:rPr>
            <w:rFonts w:ascii="Times New Roman" w:eastAsiaTheme="minorEastAsia" w:hAnsi="Times New Roman" w:cs="Times New Roman"/>
            <w:sz w:val="24"/>
            <w:szCs w:val="24"/>
          </w:rPr>
          <w:t>mastrangelo66@yaho.it</w:t>
        </w:r>
      </w:hyperlink>
      <w:r w:rsidRPr="00FE6329">
        <w:rPr>
          <w:rFonts w:ascii="Times New Roman" w:eastAsiaTheme="minorEastAsia" w:hAnsi="Times New Roman" w:cs="Times New Roman"/>
          <w:sz w:val="24"/>
          <w:szCs w:val="24"/>
        </w:rPr>
        <w:t>, 3288032267</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Galtieri Maria Carmela (Consigliere): galtieri.mc@tiscali.it, 3336871750</w:t>
      </w:r>
    </w:p>
    <w:p w:rsidR="00007B81" w:rsidRPr="00FE6329" w:rsidRDefault="00007B81" w:rsidP="00007B81">
      <w:pPr>
        <w:spacing w:after="0" w:line="240" w:lineRule="auto"/>
        <w:rPr>
          <w:rFonts w:ascii="Times New Roman" w:eastAsiaTheme="minorEastAsia" w:hAnsi="Times New Roman" w:cs="Times New Roman"/>
          <w:sz w:val="24"/>
          <w:szCs w:val="24"/>
        </w:rPr>
      </w:pPr>
    </w:p>
    <w:p w:rsidR="001B0548" w:rsidRDefault="001B0548" w:rsidP="00007B81">
      <w:pPr>
        <w:spacing w:after="0" w:line="240" w:lineRule="auto"/>
        <w:rPr>
          <w:rFonts w:ascii="Times New Roman" w:eastAsiaTheme="minorEastAsia" w:hAnsi="Times New Roman" w:cs="Times New Roman"/>
          <w:sz w:val="24"/>
          <w:szCs w:val="24"/>
        </w:rPr>
      </w:pP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lastRenderedPageBreak/>
        <w:t>Sede del Consiglio regionale: presso la Presidente</w:t>
      </w:r>
    </w:p>
    <w:p w:rsidR="00007B81" w:rsidRPr="00FE6329" w:rsidRDefault="00007B81" w:rsidP="00007B81">
      <w:pPr>
        <w:spacing w:after="0" w:line="240" w:lineRule="auto"/>
        <w:rPr>
          <w:rFonts w:ascii="Times New Roman" w:eastAsiaTheme="minorEastAsia" w:hAnsi="Times New Roman" w:cs="Times New Roman"/>
          <w:sz w:val="24"/>
          <w:szCs w:val="24"/>
        </w:rPr>
      </w:pP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Data rinnovo Consiglio in carica (ultime elezioni): 22 Gennaio 2015</w:t>
      </w:r>
    </w:p>
    <w:p w:rsidR="00007B81" w:rsidRPr="00FE6329" w:rsidRDefault="00007B81" w:rsidP="00D6269F">
      <w:pPr>
        <w:spacing w:before="100" w:after="0" w:line="240" w:lineRule="auto"/>
        <w:jc w:val="both"/>
        <w:rPr>
          <w:rFonts w:ascii="Times New Roman" w:eastAsiaTheme="minorEastAsia" w:hAnsi="Times New Roman" w:cs="Times New Roman"/>
          <w:sz w:val="24"/>
          <w:szCs w:val="24"/>
        </w:rPr>
      </w:pPr>
    </w:p>
    <w:p w:rsidR="00007B81" w:rsidRPr="00FE6329" w:rsidRDefault="00007B81" w:rsidP="0012799A">
      <w:pPr>
        <w:spacing w:before="100"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b/>
          <w:sz w:val="24"/>
          <w:szCs w:val="24"/>
        </w:rPr>
        <w:t>B) Corsi di formazione in didattica della geografia, incentrati su varie tematiche</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 xml:space="preserve">Titolo: </w:t>
      </w:r>
      <w:r w:rsidRPr="00FE6329">
        <w:rPr>
          <w:rFonts w:ascii="Times New Roman" w:eastAsiaTheme="minorEastAsia" w:hAnsi="Times New Roman" w:cs="Times New Roman"/>
          <w:sz w:val="24"/>
          <w:szCs w:val="24"/>
        </w:rPr>
        <w:t xml:space="preserve">Geografia interculturale all’interno del </w:t>
      </w:r>
      <w:proofErr w:type="gramStart"/>
      <w:r w:rsidRPr="00FE6329">
        <w:rPr>
          <w:rFonts w:ascii="Times New Roman" w:eastAsiaTheme="minorEastAsia" w:hAnsi="Times New Roman" w:cs="Times New Roman"/>
          <w:sz w:val="24"/>
          <w:szCs w:val="24"/>
        </w:rPr>
        <w:t>progetto ”Samarcanda</w:t>
      </w:r>
      <w:proofErr w:type="gramEnd"/>
      <w:r w:rsidRPr="00FE6329">
        <w:rPr>
          <w:rFonts w:ascii="Times New Roman" w:eastAsiaTheme="minorEastAsia" w:hAnsi="Times New Roman" w:cs="Times New Roman"/>
          <w:sz w:val="24"/>
          <w:szCs w:val="24"/>
        </w:rPr>
        <w:t xml:space="preserve"> sulla strada dell’inclusione scolastica”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Data e sede:</w:t>
      </w:r>
      <w:r w:rsidRPr="00FE6329">
        <w:rPr>
          <w:rFonts w:ascii="Times New Roman" w:eastAsiaTheme="minorEastAsia" w:hAnsi="Times New Roman" w:cs="Times New Roman"/>
          <w:sz w:val="24"/>
          <w:szCs w:val="24"/>
        </w:rPr>
        <w:t xml:space="preserve"> novembre 2014, scuola media di I grado “Nicola Festa” Matera</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 xml:space="preserve">Relatori: </w:t>
      </w:r>
      <w:r w:rsidRPr="00FE6329">
        <w:rPr>
          <w:rFonts w:ascii="Times New Roman" w:eastAsiaTheme="minorEastAsia" w:hAnsi="Times New Roman" w:cs="Times New Roman"/>
          <w:sz w:val="24"/>
          <w:szCs w:val="24"/>
        </w:rPr>
        <w:t>Argenzia Bonora</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Obiettivi:</w:t>
      </w:r>
      <w:r w:rsidRPr="00FE6329">
        <w:rPr>
          <w:rFonts w:ascii="Times New Roman" w:eastAsiaTheme="minorEastAsia" w:hAnsi="Times New Roman" w:cs="Times New Roman"/>
          <w:sz w:val="24"/>
          <w:szCs w:val="24"/>
        </w:rPr>
        <w:t xml:space="preserve"> sviluppare azioni e percorsi di partecipazione dei migranti nella conoscenza del sistema scolastico italiano e del dialogo fra scuola e famiglie; attivare percorsi di pedagogia interculturale per favorire l’inclusione scolastica di giovani stranieri iscritti nei Comprensivi della città¸</w:t>
      </w:r>
      <w:r w:rsidRPr="00FE6329">
        <w:rPr>
          <w:rFonts w:ascii="Times New Roman" w:eastAsia="Calibri" w:hAnsi="Times New Roman" w:cs="Times New Roman"/>
          <w:spacing w:val="-5"/>
          <w:sz w:val="24"/>
          <w:szCs w:val="24"/>
        </w:rPr>
        <w:t xml:space="preserve"> </w:t>
      </w:r>
      <w:r w:rsidRPr="00FE6329">
        <w:rPr>
          <w:rFonts w:ascii="Times New Roman" w:eastAsiaTheme="minorEastAsia" w:hAnsi="Times New Roman" w:cs="Times New Roman"/>
          <w:sz w:val="24"/>
          <w:szCs w:val="24"/>
        </w:rPr>
        <w:t>favorire l’incontro e lo scambio socioculturale tra le comunità native e quelle straniere</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Eventuali note aggiuntive:</w:t>
      </w:r>
      <w:r w:rsidRPr="00FE6329">
        <w:rPr>
          <w:rFonts w:ascii="Times New Roman" w:eastAsiaTheme="minorEastAsia" w:hAnsi="Times New Roman" w:cs="Times New Roman"/>
          <w:sz w:val="24"/>
          <w:szCs w:val="24"/>
        </w:rPr>
        <w:t xml:space="preserve"> è stato prodotto un quaderno di Geografia interculturale per offrire spunti didattici a tutti gli operatori educativi, sia in presenza di migranti che non, per una educazione alle culture e alle diversità</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Destinatari/fruitori:</w:t>
      </w:r>
      <w:r w:rsidRPr="00FE6329">
        <w:rPr>
          <w:rFonts w:ascii="Times New Roman" w:eastAsia="Calibri" w:hAnsi="Times New Roman" w:cs="Times New Roman"/>
          <w:sz w:val="24"/>
          <w:szCs w:val="24"/>
        </w:rPr>
        <w:t xml:space="preserve"> </w:t>
      </w:r>
      <w:r w:rsidRPr="00FE6329">
        <w:rPr>
          <w:rFonts w:ascii="Times New Roman" w:eastAsiaTheme="minorEastAsia" w:hAnsi="Times New Roman" w:cs="Times New Roman"/>
          <w:sz w:val="24"/>
          <w:szCs w:val="24"/>
        </w:rPr>
        <w:t>docenti della scuola secondaria di I° e II° grado, studenti universitari iscritti alla facoltà di Scienze della Formazione dell’Università di Basilicata e studenti dell’Istituto Professionale “Isabella Morra” di Matera, tirocinanti del percorso di alternanza scuola-lavoro</w:t>
      </w:r>
    </w:p>
    <w:p w:rsidR="00007B81" w:rsidRPr="00FE6329" w:rsidRDefault="00007B81" w:rsidP="00007B81">
      <w:pPr>
        <w:spacing w:after="0" w:line="240" w:lineRule="auto"/>
        <w:jc w:val="both"/>
        <w:rPr>
          <w:rFonts w:ascii="Times New Roman" w:eastAsia="Calibri" w:hAnsi="Times New Roman" w:cs="Times New Roman"/>
          <w:sz w:val="24"/>
          <w:szCs w:val="24"/>
        </w:rPr>
      </w:pPr>
      <w:r w:rsidRPr="00FE6329">
        <w:rPr>
          <w:rFonts w:ascii="Times New Roman" w:eastAsiaTheme="minorEastAsia" w:hAnsi="Times New Roman" w:cs="Times New Roman"/>
          <w:i/>
          <w:sz w:val="24"/>
          <w:szCs w:val="24"/>
        </w:rPr>
        <w:t>N° Partecipanti:</w:t>
      </w:r>
      <w:r w:rsidRPr="00FE6329">
        <w:rPr>
          <w:rFonts w:ascii="Times New Roman" w:eastAsia="Calibri" w:hAnsi="Times New Roman" w:cs="Times New Roman"/>
          <w:sz w:val="24"/>
          <w:szCs w:val="24"/>
        </w:rPr>
        <w:t xml:space="preserve"> 28</w:t>
      </w:r>
    </w:p>
    <w:p w:rsidR="00007B81" w:rsidRPr="00FE6329" w:rsidRDefault="00007B81" w:rsidP="00007B81">
      <w:pPr>
        <w:spacing w:after="0" w:line="240" w:lineRule="auto"/>
        <w:jc w:val="both"/>
        <w:rPr>
          <w:rFonts w:ascii="Times New Roman" w:eastAsia="Calibri"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 xml:space="preserve">Titolo: </w:t>
      </w:r>
      <w:r w:rsidRPr="00FE6329">
        <w:rPr>
          <w:rFonts w:ascii="Times New Roman" w:eastAsiaTheme="minorEastAsia" w:hAnsi="Times New Roman" w:cs="Times New Roman"/>
          <w:sz w:val="24"/>
          <w:szCs w:val="24"/>
        </w:rPr>
        <w:t>Itinerari di didattica della geografia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 xml:space="preserve">Data e sede: </w:t>
      </w:r>
      <w:r w:rsidRPr="00FE6329">
        <w:rPr>
          <w:rFonts w:ascii="Times New Roman" w:eastAsiaTheme="minorEastAsia" w:hAnsi="Times New Roman" w:cs="Times New Roman"/>
          <w:sz w:val="24"/>
          <w:szCs w:val="24"/>
        </w:rPr>
        <w:t>maggio 2015</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 xml:space="preserve">Relatori: </w:t>
      </w:r>
      <w:r w:rsidRPr="00FE6329">
        <w:rPr>
          <w:rFonts w:ascii="Times New Roman" w:eastAsiaTheme="minorEastAsia" w:hAnsi="Times New Roman" w:cs="Times New Roman"/>
          <w:sz w:val="24"/>
          <w:szCs w:val="24"/>
        </w:rPr>
        <w:t>Argenzia Bonora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 xml:space="preserve">Obiettivi: </w:t>
      </w:r>
      <w:r w:rsidRPr="00FE6329">
        <w:rPr>
          <w:rFonts w:ascii="Times New Roman" w:eastAsiaTheme="minorEastAsia" w:hAnsi="Times New Roman" w:cs="Times New Roman"/>
          <w:sz w:val="24"/>
          <w:szCs w:val="24"/>
        </w:rPr>
        <w:t>ricerca e sviluppo di percorsi didattici per il passaggio da un insegnamento trasmissivo ad una metodologia d’indagine e scoperta. Affermazione del valore formativo della geografia. Costruzione di percorsi didattici di geografia interculturale</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Destinatari/fruitori:</w:t>
      </w:r>
      <w:r w:rsidRPr="00FE6329">
        <w:rPr>
          <w:rFonts w:ascii="Times New Roman" w:eastAsiaTheme="minorEastAsia" w:hAnsi="Times New Roman" w:cs="Times New Roman"/>
          <w:sz w:val="24"/>
          <w:szCs w:val="24"/>
        </w:rPr>
        <w:t xml:space="preserve"> studenti universitari iscritti alla facoltà di Scienze della Formazione dell’Università di Basilicata</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N° Partecipanti:90</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 xml:space="preserve">Titolo: </w:t>
      </w:r>
      <w:r w:rsidRPr="00FE6329">
        <w:rPr>
          <w:rFonts w:ascii="Times New Roman" w:eastAsiaTheme="minorEastAsia" w:hAnsi="Times New Roman" w:cs="Times New Roman"/>
          <w:sz w:val="24"/>
          <w:szCs w:val="24"/>
        </w:rPr>
        <w:t xml:space="preserve">laboratorio di didattica della geografia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 xml:space="preserve">Data e sede: </w:t>
      </w:r>
      <w:r w:rsidRPr="00FE6329">
        <w:rPr>
          <w:rFonts w:ascii="Times New Roman" w:eastAsiaTheme="minorEastAsia" w:hAnsi="Times New Roman" w:cs="Times New Roman"/>
          <w:sz w:val="24"/>
          <w:szCs w:val="24"/>
        </w:rPr>
        <w:t>maggio 2016</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 xml:space="preserve">Relatori: </w:t>
      </w:r>
      <w:r w:rsidRPr="00FE6329">
        <w:rPr>
          <w:rFonts w:ascii="Times New Roman" w:eastAsiaTheme="minorEastAsia" w:hAnsi="Times New Roman" w:cs="Times New Roman"/>
          <w:sz w:val="24"/>
          <w:szCs w:val="24"/>
        </w:rPr>
        <w:t>Argenzia Bonora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 xml:space="preserve">Obiettivi: </w:t>
      </w:r>
      <w:r w:rsidRPr="00FE6329">
        <w:rPr>
          <w:rFonts w:ascii="Times New Roman" w:eastAsiaTheme="minorEastAsia" w:hAnsi="Times New Roman" w:cs="Times New Roman"/>
          <w:sz w:val="24"/>
          <w:szCs w:val="24"/>
        </w:rPr>
        <w:t>ricerca e sviluppo di percorsi didattici per il passaggio da un insegnamento trasmissivo ad una metodologia d’indagine e scoperta. Affermazione del valore formativo della geografia. Costruzione di percorsi didattici di geografia interculturale</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Destinatari/fruitori:</w:t>
      </w:r>
      <w:r w:rsidRPr="00FE6329">
        <w:rPr>
          <w:rFonts w:ascii="Times New Roman" w:eastAsiaTheme="minorEastAsia" w:hAnsi="Times New Roman" w:cs="Times New Roman"/>
          <w:sz w:val="24"/>
          <w:szCs w:val="24"/>
        </w:rPr>
        <w:t xml:space="preserve"> studenti universitari iscritti alla facoltà di Scienze della Formazione dell’Università di Basilicata</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N° Partecipanti:90</w:t>
      </w:r>
      <w:r w:rsidRPr="00FE6329">
        <w:rPr>
          <w:rFonts w:ascii="Times New Roman" w:eastAsiaTheme="minorEastAsia" w:hAnsi="Times New Roman" w:cs="Times New Roman"/>
          <w:sz w:val="24"/>
          <w:szCs w:val="24"/>
        </w:rPr>
        <w:t xml:space="preserve"> </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12799A">
      <w:pPr>
        <w:spacing w:before="100" w:after="0" w:line="276" w:lineRule="auto"/>
        <w:jc w:val="both"/>
        <w:rPr>
          <w:rFonts w:ascii="Times New Roman" w:eastAsiaTheme="minorEastAsia" w:hAnsi="Times New Roman" w:cs="Times New Roman"/>
          <w:b/>
          <w:sz w:val="24"/>
          <w:szCs w:val="24"/>
        </w:rPr>
      </w:pPr>
      <w:r w:rsidRPr="00FE6329">
        <w:rPr>
          <w:rFonts w:ascii="Times New Roman" w:eastAsiaTheme="minorEastAsia" w:hAnsi="Times New Roman" w:cs="Times New Roman"/>
          <w:b/>
          <w:sz w:val="24"/>
          <w:szCs w:val="24"/>
        </w:rPr>
        <w:t>C) Conferenze e/o corsi di formazione per la conoscenza di aspetti e problemi del territorio a scala locale, nazionale, europea o mondiale</w:t>
      </w:r>
    </w:p>
    <w:p w:rsidR="0012799A" w:rsidRPr="00FE6329" w:rsidRDefault="0012799A" w:rsidP="0012799A">
      <w:pPr>
        <w:spacing w:after="0" w:line="276" w:lineRule="auto"/>
        <w:jc w:val="both"/>
        <w:rPr>
          <w:rFonts w:ascii="Times New Roman" w:eastAsiaTheme="minorEastAsia" w:hAnsi="Times New Roman" w:cs="Times New Roman"/>
          <w:b/>
          <w:sz w:val="24"/>
          <w:szCs w:val="24"/>
        </w:rPr>
      </w:pP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Titolo:</w:t>
      </w:r>
      <w:r w:rsidRPr="00FE6329">
        <w:rPr>
          <w:rFonts w:ascii="Times New Roman" w:eastAsiaTheme="minorEastAsia" w:hAnsi="Times New Roman" w:cs="Times New Roman"/>
          <w:sz w:val="24"/>
          <w:szCs w:val="24"/>
        </w:rPr>
        <w:t xml:space="preserve"> “Gli scrittori Russi”</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Data e sede:</w:t>
      </w:r>
      <w:r w:rsidRPr="00FE6329">
        <w:rPr>
          <w:rFonts w:ascii="Times New Roman" w:eastAsiaTheme="minorEastAsia" w:hAnsi="Times New Roman" w:cs="Times New Roman"/>
          <w:sz w:val="24"/>
          <w:szCs w:val="24"/>
        </w:rPr>
        <w:t xml:space="preserve"> 20 febbraio 2016 Libreria Laterza Bari</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Relatori:</w:t>
      </w:r>
      <w:r w:rsidRPr="00FE6329">
        <w:rPr>
          <w:rFonts w:ascii="Times New Roman" w:eastAsiaTheme="minorEastAsia" w:hAnsi="Times New Roman" w:cs="Times New Roman"/>
          <w:sz w:val="24"/>
          <w:szCs w:val="24"/>
        </w:rPr>
        <w:t xml:space="preserve"> Rosario Sommella, docente di Geografia economico-politica presso Università- L’Orientale di Napoli</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lastRenderedPageBreak/>
        <w:t>Obiettivi:</w:t>
      </w:r>
      <w:r w:rsidRPr="00FE6329">
        <w:rPr>
          <w:rFonts w:ascii="Times New Roman" w:eastAsia="Calibri" w:hAnsi="Times New Roman" w:cs="Times New Roman"/>
          <w:sz w:val="24"/>
          <w:szCs w:val="24"/>
        </w:rPr>
        <w:t xml:space="preserve"> </w:t>
      </w:r>
      <w:r w:rsidRPr="00FE6329">
        <w:rPr>
          <w:rFonts w:ascii="Times New Roman" w:eastAsiaTheme="minorEastAsia" w:hAnsi="Times New Roman" w:cs="Times New Roman"/>
          <w:sz w:val="24"/>
          <w:szCs w:val="24"/>
        </w:rPr>
        <w:t xml:space="preserve">delineare la geografia della Russia, partendo dalla Geografia e storia dello   spazio continentale in questione, illustrare la concezione dello spazio russo nelle visioni della Russia europea e dell'Eurasia. Schematizzare il passaggio dall'U.R.S.S. alla Russia di oggi e la questione dei confini. Delineare la posizione della Russia nelle relazioni </w:t>
      </w:r>
      <w:proofErr w:type="gramStart"/>
      <w:r w:rsidRPr="00FE6329">
        <w:rPr>
          <w:rFonts w:ascii="Times New Roman" w:eastAsiaTheme="minorEastAsia" w:hAnsi="Times New Roman" w:cs="Times New Roman"/>
          <w:sz w:val="24"/>
          <w:szCs w:val="24"/>
        </w:rPr>
        <w:t>internazionali  attraverso</w:t>
      </w:r>
      <w:proofErr w:type="gramEnd"/>
      <w:r w:rsidRPr="00FE6329">
        <w:rPr>
          <w:rFonts w:ascii="Times New Roman" w:eastAsiaTheme="minorEastAsia" w:hAnsi="Times New Roman" w:cs="Times New Roman"/>
          <w:sz w:val="24"/>
          <w:szCs w:val="24"/>
        </w:rPr>
        <w:t xml:space="preserve"> l’analisi dei rapporti con l'Europa, con l'Oriente, con l'Asia centrale. La questione del Caucaso.</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Titolo: Dossier statistico immigrazione 2015</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Data e sede:16 marzo 2016 Casa Cava Matera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 xml:space="preserve">Relatori: </w:t>
      </w:r>
      <w:r w:rsidRPr="00FE6329">
        <w:rPr>
          <w:rFonts w:ascii="Times New Roman" w:eastAsiaTheme="minorEastAsia" w:hAnsi="Times New Roman" w:cs="Times New Roman"/>
          <w:sz w:val="24"/>
          <w:szCs w:val="24"/>
        </w:rPr>
        <w:t xml:space="preserve">Antonicelli M. (assessore alle politiche sociali) Benedetto </w:t>
      </w:r>
      <w:proofErr w:type="gramStart"/>
      <w:r w:rsidRPr="00FE6329">
        <w:rPr>
          <w:rFonts w:ascii="Times New Roman" w:eastAsiaTheme="minorEastAsia" w:hAnsi="Times New Roman" w:cs="Times New Roman"/>
          <w:sz w:val="24"/>
          <w:szCs w:val="24"/>
        </w:rPr>
        <w:t>N.(</w:t>
      </w:r>
      <w:proofErr w:type="gramEnd"/>
      <w:r w:rsidRPr="00FE6329">
        <w:rPr>
          <w:rFonts w:ascii="Times New Roman" w:eastAsiaTheme="minorEastAsia" w:hAnsi="Times New Roman" w:cs="Times New Roman"/>
          <w:sz w:val="24"/>
          <w:szCs w:val="24"/>
        </w:rPr>
        <w:t>presidente commissione regionale Immigrazione), Andrisani P.(Ass. Lunaria) Demaio G.(Centro studi e ricerca IDOS) Bonora A. (Aiig Basilicata) Ungolo G. (Osservatorio Migranti Basilicata), Bitonti A.M. (Ass. Mondo Nuovo)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 xml:space="preserve">Obiettivi: </w:t>
      </w:r>
      <w:r w:rsidRPr="00FE6329">
        <w:rPr>
          <w:rFonts w:ascii="Times New Roman" w:eastAsiaTheme="minorEastAsia" w:hAnsi="Times New Roman" w:cs="Times New Roman"/>
          <w:sz w:val="24"/>
          <w:szCs w:val="24"/>
        </w:rPr>
        <w:t>presentazione del Dossier statistico Migrazioni in Basilicata</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N° Partecipanti:60</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Titolo</w:t>
      </w:r>
      <w:proofErr w:type="gramStart"/>
      <w:r w:rsidRPr="00FE6329">
        <w:rPr>
          <w:rFonts w:ascii="Times New Roman" w:eastAsiaTheme="minorEastAsia" w:hAnsi="Times New Roman" w:cs="Times New Roman"/>
          <w:i/>
          <w:sz w:val="24"/>
          <w:szCs w:val="24"/>
        </w:rPr>
        <w:t>:”</w:t>
      </w:r>
      <w:r w:rsidRPr="00FE6329">
        <w:rPr>
          <w:rFonts w:ascii="Times New Roman" w:eastAsiaTheme="minorEastAsia" w:hAnsi="Times New Roman" w:cs="Times New Roman"/>
          <w:sz w:val="24"/>
          <w:szCs w:val="24"/>
        </w:rPr>
        <w:t>Gli</w:t>
      </w:r>
      <w:proofErr w:type="gramEnd"/>
      <w:r w:rsidRPr="00FE6329">
        <w:rPr>
          <w:rFonts w:ascii="Times New Roman" w:eastAsiaTheme="minorEastAsia" w:hAnsi="Times New Roman" w:cs="Times New Roman"/>
          <w:sz w:val="24"/>
          <w:szCs w:val="24"/>
        </w:rPr>
        <w:t xml:space="preserve"> scrittori nordafricani</w:t>
      </w:r>
      <w:r w:rsidRPr="00FE6329">
        <w:rPr>
          <w:rFonts w:ascii="Times New Roman" w:eastAsiaTheme="minorEastAsia" w:hAnsi="Times New Roman" w:cs="Times New Roman"/>
          <w:i/>
          <w:sz w:val="24"/>
          <w:szCs w:val="24"/>
        </w:rPr>
        <w:t>”</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Data e sede:</w:t>
      </w:r>
      <w:r w:rsidRPr="00FE6329">
        <w:rPr>
          <w:rFonts w:ascii="Times New Roman" w:eastAsia="Calibri" w:hAnsi="Times New Roman" w:cs="Times New Roman"/>
          <w:sz w:val="24"/>
          <w:szCs w:val="24"/>
        </w:rPr>
        <w:t xml:space="preserve"> </w:t>
      </w:r>
      <w:r w:rsidRPr="00FE6329">
        <w:rPr>
          <w:rFonts w:ascii="Times New Roman" w:eastAsiaTheme="minorEastAsia" w:hAnsi="Times New Roman" w:cs="Times New Roman"/>
          <w:sz w:val="24"/>
          <w:szCs w:val="24"/>
        </w:rPr>
        <w:t>19 marzo 2016</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Relatori:</w:t>
      </w:r>
      <w:r w:rsidRPr="00FE6329">
        <w:rPr>
          <w:rFonts w:ascii="Times New Roman" w:eastAsia="Calibri" w:hAnsi="Times New Roman" w:cs="Times New Roman"/>
          <w:sz w:val="24"/>
          <w:szCs w:val="24"/>
        </w:rPr>
        <w:t xml:space="preserve"> </w:t>
      </w:r>
      <w:r w:rsidRPr="00FE6329">
        <w:rPr>
          <w:rFonts w:ascii="Times New Roman" w:eastAsiaTheme="minorEastAsia" w:hAnsi="Times New Roman" w:cs="Times New Roman"/>
          <w:sz w:val="24"/>
          <w:szCs w:val="24"/>
        </w:rPr>
        <w:t>Raffaele Cattedra docente di Geografia presso l’Università di Cagliari</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Obiettivi:</w:t>
      </w:r>
      <w:r w:rsidRPr="00FE6329">
        <w:rPr>
          <w:rFonts w:ascii="Times New Roman" w:eastAsia="Calibri" w:hAnsi="Times New Roman" w:cs="Times New Roman"/>
          <w:sz w:val="24"/>
          <w:szCs w:val="24"/>
        </w:rPr>
        <w:t xml:space="preserve"> </w:t>
      </w:r>
      <w:r w:rsidRPr="00FE6329">
        <w:rPr>
          <w:rFonts w:ascii="Times New Roman" w:eastAsiaTheme="minorEastAsia" w:hAnsi="Times New Roman" w:cs="Times New Roman"/>
          <w:sz w:val="24"/>
          <w:szCs w:val="24"/>
        </w:rPr>
        <w:t xml:space="preserve">esplorare il rapporto </w:t>
      </w:r>
      <w:proofErr w:type="gramStart"/>
      <w:r w:rsidRPr="00FE6329">
        <w:rPr>
          <w:rFonts w:ascii="Times New Roman" w:eastAsiaTheme="minorEastAsia" w:hAnsi="Times New Roman" w:cs="Times New Roman"/>
          <w:sz w:val="24"/>
          <w:szCs w:val="24"/>
        </w:rPr>
        <w:t>tra  emozioni</w:t>
      </w:r>
      <w:proofErr w:type="gramEnd"/>
      <w:r w:rsidRPr="00FE6329">
        <w:rPr>
          <w:rFonts w:ascii="Times New Roman" w:eastAsiaTheme="minorEastAsia" w:hAnsi="Times New Roman" w:cs="Times New Roman"/>
          <w:sz w:val="24"/>
          <w:szCs w:val="24"/>
        </w:rPr>
        <w:t>, letteratura e geografia, portando ad esempio un lavoro geografico collettivo “Al centro di Tunisi- Geografia dello spazio pubblico dopo una rivoluzione”</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Titolo: Dossier statistico immigrazione 2016</w:t>
      </w:r>
      <w:r w:rsidRPr="00FE6329">
        <w:rPr>
          <w:rFonts w:ascii="Times New Roman" w:eastAsiaTheme="minorEastAsia" w:hAnsi="Times New Roman" w:cs="Times New Roman"/>
          <w:sz w:val="24"/>
          <w:szCs w:val="24"/>
        </w:rPr>
        <w:t xml:space="preserve"> </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Data e sede:</w:t>
      </w:r>
      <w:r w:rsidRPr="00FE6329">
        <w:rPr>
          <w:rFonts w:ascii="Times New Roman" w:eastAsiaTheme="minorEastAsia" w:hAnsi="Times New Roman" w:cs="Times New Roman"/>
          <w:sz w:val="24"/>
          <w:szCs w:val="24"/>
        </w:rPr>
        <w:t xml:space="preserve"> </w:t>
      </w:r>
      <w:r w:rsidRPr="00FE6329">
        <w:rPr>
          <w:rFonts w:ascii="Times New Roman" w:eastAsiaTheme="minorEastAsia" w:hAnsi="Times New Roman" w:cs="Times New Roman"/>
          <w:i/>
          <w:sz w:val="24"/>
          <w:szCs w:val="24"/>
        </w:rPr>
        <w:t xml:space="preserve">27 Ottobre 2016 </w:t>
      </w:r>
      <w:proofErr w:type="gramStart"/>
      <w:r w:rsidRPr="00FE6329">
        <w:rPr>
          <w:rFonts w:ascii="Times New Roman" w:eastAsiaTheme="minorEastAsia" w:hAnsi="Times New Roman" w:cs="Times New Roman"/>
          <w:i/>
          <w:sz w:val="24"/>
          <w:szCs w:val="24"/>
        </w:rPr>
        <w:t>Potenza  Dipartimento</w:t>
      </w:r>
      <w:proofErr w:type="gramEnd"/>
      <w:r w:rsidRPr="00FE6329">
        <w:rPr>
          <w:rFonts w:ascii="Times New Roman" w:eastAsiaTheme="minorEastAsia" w:hAnsi="Times New Roman" w:cs="Times New Roman"/>
          <w:i/>
          <w:sz w:val="24"/>
          <w:szCs w:val="24"/>
        </w:rPr>
        <w:t xml:space="preserve"> Scienze Umane (Di.S.U.) - </w:t>
      </w:r>
      <w:r w:rsidRPr="00FE6329">
        <w:rPr>
          <w:rFonts w:ascii="Times New Roman" w:eastAsiaTheme="minorEastAsia" w:hAnsi="Times New Roman" w:cs="Times New Roman"/>
          <w:sz w:val="24"/>
          <w:szCs w:val="24"/>
        </w:rPr>
        <w:t>Università di Basilicata</w:t>
      </w:r>
      <w:r w:rsidRPr="00FE6329">
        <w:rPr>
          <w:rFonts w:ascii="Times New Roman" w:eastAsiaTheme="minorEastAsia" w:hAnsi="Times New Roman" w:cs="Times New Roman"/>
          <w:i/>
          <w:sz w:val="24"/>
          <w:szCs w:val="24"/>
        </w:rPr>
        <w:t xml:space="preserve">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Relatori</w:t>
      </w:r>
      <w:r w:rsidRPr="00FE6329">
        <w:rPr>
          <w:rFonts w:ascii="Times New Roman" w:eastAsiaTheme="minorEastAsia" w:hAnsi="Times New Roman" w:cs="Times New Roman"/>
          <w:sz w:val="24"/>
          <w:szCs w:val="24"/>
        </w:rPr>
        <w:t xml:space="preserve"> on. Antonio Placido, Deputato, prof. Maurizio Martirano, Di.S.U. - Unibas</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P</w:t>
      </w:r>
      <w:r w:rsidR="00AC7709" w:rsidRPr="00FE6329">
        <w:rPr>
          <w:rFonts w:ascii="Times New Roman" w:eastAsiaTheme="minorEastAsia" w:hAnsi="Times New Roman" w:cs="Times New Roman"/>
          <w:sz w:val="24"/>
          <w:szCs w:val="24"/>
        </w:rPr>
        <w:t>ietro</w:t>
      </w:r>
      <w:r w:rsidRPr="00FE6329">
        <w:rPr>
          <w:rFonts w:ascii="Times New Roman" w:eastAsiaTheme="minorEastAsia" w:hAnsi="Times New Roman" w:cs="Times New Roman"/>
          <w:sz w:val="24"/>
          <w:szCs w:val="24"/>
        </w:rPr>
        <w:t xml:space="preserve"> S</w:t>
      </w:r>
      <w:r w:rsidR="00AC7709" w:rsidRPr="00FE6329">
        <w:rPr>
          <w:rFonts w:ascii="Times New Roman" w:eastAsiaTheme="minorEastAsia" w:hAnsi="Times New Roman" w:cs="Times New Roman"/>
          <w:sz w:val="24"/>
          <w:szCs w:val="24"/>
        </w:rPr>
        <w:t>imonetti</w:t>
      </w:r>
      <w:r w:rsidRPr="00FE6329">
        <w:rPr>
          <w:rFonts w:ascii="Times New Roman" w:eastAsiaTheme="minorEastAsia" w:hAnsi="Times New Roman" w:cs="Times New Roman"/>
          <w:sz w:val="24"/>
          <w:szCs w:val="24"/>
        </w:rPr>
        <w:t>, Presidente del Coordinamento Politiche Migranti Regione Basilicata, dott. Donato Di Sanzo, Università di Salerno, Dott.ssa Paola Andrisani, Redazione regionale Idos/Osservatorio Migranti Basilicata, Rosaria Lamorte, Associazione Ce.St.Ri.m, Francesco Giuzio, Associazione Opti, Pobà, Argenzia Bonora, Associazione Italiana Insegnanti di Geografia Basilicata (AIIG</w:t>
      </w:r>
      <w:proofErr w:type="gramStart"/>
      <w:r w:rsidRPr="00FE6329">
        <w:rPr>
          <w:rFonts w:ascii="Times New Roman" w:eastAsiaTheme="minorEastAsia" w:hAnsi="Times New Roman" w:cs="Times New Roman"/>
          <w:sz w:val="24"/>
          <w:szCs w:val="24"/>
        </w:rPr>
        <w:t>),Pape</w:t>
      </w:r>
      <w:proofErr w:type="gramEnd"/>
      <w:r w:rsidRPr="00FE6329">
        <w:rPr>
          <w:rFonts w:ascii="Times New Roman" w:eastAsiaTheme="minorEastAsia" w:hAnsi="Times New Roman" w:cs="Times New Roman"/>
          <w:sz w:val="24"/>
          <w:szCs w:val="24"/>
        </w:rPr>
        <w:t xml:space="preserve"> Gora Tall, Mediatore culturale, Salvatore Adduce, Presidente Anci Basilicata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 xml:space="preserve">Obiettivi: </w:t>
      </w:r>
      <w:r w:rsidRPr="00FE6329">
        <w:rPr>
          <w:rFonts w:ascii="Times New Roman" w:eastAsiaTheme="minorEastAsia" w:hAnsi="Times New Roman" w:cs="Times New Roman"/>
          <w:sz w:val="24"/>
          <w:szCs w:val="24"/>
        </w:rPr>
        <w:t>presentazione del Dossier statistico Migrazioni in Basilicata nella giornata Nazionale</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N° Partecipanti:50</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12799A">
      <w:pPr>
        <w:spacing w:before="100" w:after="0" w:line="276" w:lineRule="auto"/>
        <w:jc w:val="both"/>
        <w:rPr>
          <w:rFonts w:ascii="Times New Roman" w:eastAsiaTheme="minorEastAsia" w:hAnsi="Times New Roman" w:cs="Times New Roman"/>
          <w:b/>
          <w:sz w:val="24"/>
          <w:szCs w:val="24"/>
        </w:rPr>
      </w:pPr>
      <w:r w:rsidRPr="00FE6329">
        <w:rPr>
          <w:rFonts w:ascii="Times New Roman" w:eastAsiaTheme="minorEastAsia" w:hAnsi="Times New Roman" w:cs="Times New Roman"/>
          <w:b/>
          <w:sz w:val="24"/>
          <w:szCs w:val="24"/>
        </w:rPr>
        <w:t>D) Progetti educativo-didattici</w:t>
      </w:r>
    </w:p>
    <w:p w:rsidR="0012799A" w:rsidRPr="00FE6329" w:rsidRDefault="0012799A" w:rsidP="0012799A">
      <w:pPr>
        <w:spacing w:after="0" w:line="276" w:lineRule="auto"/>
        <w:jc w:val="both"/>
        <w:rPr>
          <w:rFonts w:ascii="Times New Roman" w:eastAsiaTheme="minorEastAsia" w:hAnsi="Times New Roman" w:cs="Times New Roman"/>
          <w:b/>
          <w:sz w:val="24"/>
          <w:szCs w:val="24"/>
        </w:rPr>
      </w:pP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 xml:space="preserve">Titolo: SAMARCANDA </w:t>
      </w:r>
      <w:r w:rsidRPr="00FE6329">
        <w:rPr>
          <w:rFonts w:ascii="Times New Roman" w:eastAsiaTheme="minorEastAsia" w:hAnsi="Times New Roman" w:cs="Times New Roman"/>
          <w:sz w:val="24"/>
          <w:szCs w:val="24"/>
        </w:rPr>
        <w:t>sulla strada dell’inclusione scolastica</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Durata: mesi 2</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Destinatari:</w:t>
      </w:r>
      <w:r w:rsidRPr="00FE6329">
        <w:rPr>
          <w:rFonts w:ascii="Times New Roman" w:eastAsiaTheme="minorEastAsia" w:hAnsi="Times New Roman" w:cs="Times New Roman"/>
          <w:sz w:val="24"/>
          <w:szCs w:val="24"/>
        </w:rPr>
        <w:t xml:space="preserve"> docenti della scuola secondaria di I° e II° grado, studenti universitari iscritti alla facoltà di Scienze della Formazione dell’Università di Basilicata e studenti dell’Istituto Professionale “Isabella Morra” di Matera, tirocinanti del percorso di alternanza scuola-lavoro</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Partner: Tolbà associazione medici volontari per lavoratori stranieri</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 xml:space="preserve">Materiali prodotti e modalità di diffusione: </w:t>
      </w:r>
      <w:r w:rsidRPr="00FE6329">
        <w:rPr>
          <w:rFonts w:ascii="Times New Roman" w:eastAsiaTheme="minorEastAsia" w:hAnsi="Times New Roman" w:cs="Times New Roman"/>
          <w:sz w:val="24"/>
          <w:szCs w:val="24"/>
        </w:rPr>
        <w:t>quaderni di didattica interculturale -geografia, storia, matematica, italiano lingua seconda; diffusi attraverso la consegna della copia cartacea alle scuole della provincia di Matera, pubblicazione sul sito di Tolbà- marzo 2015</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N° Partecipanti:30</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Titolo: “ANIME MIGRANTI-</w:t>
      </w:r>
      <w:r w:rsidRPr="00FE6329">
        <w:rPr>
          <w:rFonts w:ascii="Times New Roman" w:eastAsiaTheme="minorEastAsia" w:hAnsi="Times New Roman" w:cs="Times New Roman"/>
          <w:sz w:val="24"/>
          <w:szCs w:val="24"/>
        </w:rPr>
        <w:t xml:space="preserve"> La figura dell’altro”</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 xml:space="preserve">Durata: </w:t>
      </w:r>
      <w:r w:rsidRPr="00FE6329">
        <w:rPr>
          <w:rFonts w:ascii="Times New Roman" w:eastAsiaTheme="minorEastAsia" w:hAnsi="Times New Roman" w:cs="Times New Roman"/>
          <w:sz w:val="24"/>
          <w:szCs w:val="24"/>
        </w:rPr>
        <w:t>un incontro a settimana per un mese</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Destinatari:</w:t>
      </w:r>
      <w:r w:rsidRPr="00FE6329">
        <w:rPr>
          <w:rFonts w:ascii="Times New Roman" w:eastAsiaTheme="minorEastAsia" w:hAnsi="Times New Roman" w:cs="Times New Roman"/>
          <w:sz w:val="24"/>
          <w:szCs w:val="24"/>
        </w:rPr>
        <w:t xml:space="preserve"> la comunità studentesca universitaria e il corpo docente, le ultime classi degli istituti superiori di Potenza </w:t>
      </w:r>
    </w:p>
    <w:p w:rsidR="00007B81" w:rsidRPr="00FE6329" w:rsidRDefault="00007B81" w:rsidP="00007B81">
      <w:pPr>
        <w:spacing w:after="0" w:line="240" w:lineRule="auto"/>
        <w:contextualSpacing/>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lastRenderedPageBreak/>
        <w:t xml:space="preserve">Partner: </w:t>
      </w:r>
      <w:r w:rsidRPr="00FE6329">
        <w:rPr>
          <w:rFonts w:ascii="Times New Roman" w:eastAsiaTheme="minorEastAsia" w:hAnsi="Times New Roman" w:cs="Times New Roman"/>
          <w:sz w:val="24"/>
          <w:szCs w:val="24"/>
        </w:rPr>
        <w:t>associazione studentesca “</w:t>
      </w:r>
      <w:proofErr w:type="gramStart"/>
      <w:r w:rsidRPr="00FE6329">
        <w:rPr>
          <w:rFonts w:ascii="Times New Roman" w:eastAsiaTheme="minorEastAsia" w:hAnsi="Times New Roman" w:cs="Times New Roman"/>
          <w:sz w:val="24"/>
          <w:szCs w:val="24"/>
        </w:rPr>
        <w:t>Unidea”  “</w:t>
      </w:r>
      <w:proofErr w:type="gramEnd"/>
      <w:r w:rsidRPr="00FE6329">
        <w:rPr>
          <w:rFonts w:ascii="Times New Roman" w:eastAsiaTheme="minorEastAsia" w:hAnsi="Times New Roman" w:cs="Times New Roman"/>
          <w:sz w:val="24"/>
          <w:szCs w:val="24"/>
        </w:rPr>
        <w:t>Opti’ Poba’ “ di Potenza, il Laboratorio di studi critici sulle migrazioni forzate “Escapes”,  l’associazione “Petra Lab” di Satriano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N° Partecipanti:</w:t>
      </w:r>
      <w:r w:rsidRPr="00FE6329">
        <w:rPr>
          <w:rFonts w:ascii="Times New Roman" w:eastAsiaTheme="minorEastAsia" w:hAnsi="Times New Roman" w:cs="Times New Roman"/>
          <w:sz w:val="24"/>
          <w:szCs w:val="24"/>
        </w:rPr>
        <w:t>40</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12799A">
      <w:pPr>
        <w:spacing w:before="100"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b/>
          <w:sz w:val="24"/>
          <w:szCs w:val="24"/>
        </w:rPr>
        <w:t>E) Visite guidate e viaggi di studio</w:t>
      </w:r>
      <w:r w:rsidRPr="00FE6329">
        <w:rPr>
          <w:rFonts w:ascii="Times New Roman" w:eastAsiaTheme="minorEastAsia" w:hAnsi="Times New Roman" w:cs="Times New Roman"/>
          <w:i/>
          <w:sz w:val="24"/>
          <w:szCs w:val="24"/>
        </w:rPr>
        <w:t xml:space="preserve"> </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PilGi" w:hAnsi="Times New Roman" w:cs="Times New Roman"/>
          <w:sz w:val="24"/>
          <w:szCs w:val="24"/>
        </w:rPr>
      </w:pPr>
      <w:r w:rsidRPr="00FE6329">
        <w:rPr>
          <w:rFonts w:ascii="Times New Roman" w:eastAsiaTheme="minorEastAsia" w:hAnsi="Times New Roman" w:cs="Times New Roman"/>
          <w:i/>
          <w:sz w:val="24"/>
          <w:szCs w:val="24"/>
        </w:rPr>
        <w:t xml:space="preserve">Titolo: </w:t>
      </w:r>
      <w:r w:rsidRPr="00FE6329">
        <w:rPr>
          <w:rFonts w:ascii="Times New Roman" w:eastAsiaTheme="minorEastAsia" w:hAnsi="Times New Roman" w:cs="Times New Roman"/>
          <w:sz w:val="24"/>
          <w:szCs w:val="24"/>
        </w:rPr>
        <w:t>"Le vie dell'acqua"</w:t>
      </w:r>
      <w:r w:rsidRPr="00FE6329">
        <w:rPr>
          <w:rFonts w:ascii="Times New Roman" w:eastAsia="PilGi" w:hAnsi="Times New Roman" w:cs="Times New Roman"/>
          <w:sz w:val="24"/>
          <w:szCs w:val="24"/>
        </w:rPr>
        <w:t xml:space="preserve">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Passeggiata in Matera alla ricerca de: “Le vie dell’acqua” per rievocare i passi percorsi quotidianamente dalle donne materane che con forza si recavano alle sorgenti in altura per attingere acqua potabile. Il percorso ha preso avvio dalla settecentesca Piazza Vittorio Veneto ed è stato dedicato alla scoperta delle numerose fontanelle, delle cisterne e dei pozzi da cui, sino a non molti anni fa, le donne materane giungevano da ogni parte dei Sassi per attingere acqua piovana o acqua sorgiva. Si è fatto ingresso, poi, nel profondo Palombaro Lungo effettuando un percorso sotterraneo nel cuore della roccia dove si conservavano milioni di litri d'acqua. La camminata è continuata lungo l'attuale via Fiorentini, rievocando il tragitto percorso un tempo dalle acque che sotto forma di piccolo torrente solcavano la valle del Sasso Barisano. (Sabato 16 gennaio 2016)</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N° Partecipanti:50</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12799A">
      <w:pPr>
        <w:spacing w:before="100" w:after="0" w:line="276" w:lineRule="auto"/>
        <w:jc w:val="both"/>
        <w:rPr>
          <w:rFonts w:ascii="Times New Roman" w:eastAsiaTheme="minorEastAsia" w:hAnsi="Times New Roman" w:cs="Times New Roman"/>
          <w:b/>
          <w:sz w:val="24"/>
          <w:szCs w:val="24"/>
        </w:rPr>
      </w:pPr>
      <w:r w:rsidRPr="00FE6329">
        <w:rPr>
          <w:rFonts w:ascii="Times New Roman" w:eastAsiaTheme="minorEastAsia" w:hAnsi="Times New Roman" w:cs="Times New Roman"/>
          <w:b/>
          <w:sz w:val="24"/>
          <w:szCs w:val="24"/>
        </w:rPr>
        <w:t>F) Convegni e Giornate di studio</w:t>
      </w:r>
    </w:p>
    <w:p w:rsidR="0012799A" w:rsidRPr="00FE6329" w:rsidRDefault="0012799A" w:rsidP="0012799A">
      <w:pPr>
        <w:spacing w:after="0" w:line="276" w:lineRule="auto"/>
        <w:jc w:val="both"/>
        <w:rPr>
          <w:rFonts w:ascii="Times New Roman" w:eastAsiaTheme="minorEastAsia" w:hAnsi="Times New Roman" w:cs="Times New Roman"/>
          <w:b/>
          <w:sz w:val="24"/>
          <w:szCs w:val="24"/>
        </w:rPr>
      </w:pP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Titolo:</w:t>
      </w:r>
      <w:r w:rsidRPr="00FE6329">
        <w:rPr>
          <w:rFonts w:ascii="Times New Roman" w:eastAsia="Calibri" w:hAnsi="Times New Roman" w:cs="Times New Roman"/>
          <w:sz w:val="24"/>
          <w:szCs w:val="24"/>
        </w:rPr>
        <w:t xml:space="preserve"> </w:t>
      </w:r>
      <w:r w:rsidRPr="00FE6329">
        <w:rPr>
          <w:rFonts w:ascii="Times New Roman" w:eastAsiaTheme="minorEastAsia" w:hAnsi="Times New Roman" w:cs="Times New Roman"/>
          <w:sz w:val="24"/>
          <w:szCs w:val="24"/>
        </w:rPr>
        <w:t>“Dalla mappa al globo: le origini politiche della Geografia”</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 xml:space="preserve">Data e sede: </w:t>
      </w:r>
      <w:r w:rsidRPr="00FE6329">
        <w:rPr>
          <w:rFonts w:ascii="Times New Roman" w:eastAsiaTheme="minorEastAsia" w:hAnsi="Times New Roman" w:cs="Times New Roman"/>
          <w:sz w:val="24"/>
          <w:szCs w:val="24"/>
        </w:rPr>
        <w:t xml:space="preserve">16 gennaio 2016 Matera, </w:t>
      </w:r>
      <w:r w:rsidRPr="00FE6329">
        <w:rPr>
          <w:rFonts w:ascii="Times New Roman" w:eastAsia="PilGi" w:hAnsi="Times New Roman" w:cs="Times New Roman"/>
          <w:sz w:val="24"/>
          <w:szCs w:val="24"/>
        </w:rPr>
        <w:t>Dipartimento delle culture europee e del Mediterraneo (Università degli Studi della Basilicata – Matera</w:t>
      </w:r>
      <w:r w:rsidRPr="00FE6329">
        <w:rPr>
          <w:rFonts w:ascii="Times New Roman" w:eastAsiaTheme="minorEastAsia" w:hAnsi="Times New Roman" w:cs="Times New Roman"/>
          <w:i/>
          <w:sz w:val="24"/>
          <w:szCs w:val="24"/>
        </w:rPr>
        <w:t xml:space="preserve"> </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 xml:space="preserve">Relatori: </w:t>
      </w:r>
      <w:r w:rsidRPr="00FE6329">
        <w:rPr>
          <w:rFonts w:ascii="Times New Roman" w:eastAsiaTheme="minorEastAsia" w:hAnsi="Times New Roman" w:cs="Times New Roman"/>
          <w:sz w:val="24"/>
          <w:szCs w:val="24"/>
        </w:rPr>
        <w:t>Luigi Stanzione,</w:t>
      </w:r>
      <w:r w:rsidRPr="00FE6329">
        <w:rPr>
          <w:rFonts w:ascii="Times New Roman" w:eastAsia="Calibri" w:hAnsi="Times New Roman" w:cs="Times New Roman"/>
          <w:sz w:val="24"/>
          <w:szCs w:val="24"/>
        </w:rPr>
        <w:t xml:space="preserve"> </w:t>
      </w:r>
      <w:r w:rsidRPr="00FE6329">
        <w:rPr>
          <w:rFonts w:ascii="Times New Roman" w:eastAsiaTheme="minorEastAsia" w:hAnsi="Times New Roman" w:cs="Times New Roman"/>
          <w:sz w:val="24"/>
          <w:szCs w:val="24"/>
        </w:rPr>
        <w:t>professore di Geografia economico-politica dell’Università degli studi della Basilicata</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Obiettivi:</w:t>
      </w:r>
      <w:r w:rsidRPr="00FE6329">
        <w:rPr>
          <w:rFonts w:ascii="Times New Roman" w:eastAsia="PilGi" w:hAnsi="Times New Roman" w:cs="Times New Roman"/>
          <w:sz w:val="24"/>
          <w:szCs w:val="24"/>
        </w:rPr>
        <w:t xml:space="preserve"> tratteggiare, per grandi linee, le tappe e le principali fratture epistemologiche del pensiero geografico dalle origini ai giorni nostri per la necessità di indagare e “decostruire” il disegno cartografico che, troppo spesso, viene considerato neutra descrizione della terra e non interpretazione della stessa</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N° Partecipanti:50</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p>
    <w:p w:rsidR="0012799A" w:rsidRPr="00FE6329" w:rsidRDefault="0012799A" w:rsidP="00007B81">
      <w:pPr>
        <w:spacing w:after="0" w:line="240" w:lineRule="auto"/>
        <w:jc w:val="both"/>
        <w:rPr>
          <w:rFonts w:ascii="Times New Roman" w:eastAsiaTheme="minorEastAsia" w:hAnsi="Times New Roman" w:cs="Times New Roman"/>
          <w:i/>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center"/>
        <w:rPr>
          <w:rFonts w:ascii="Times New Roman" w:eastAsiaTheme="minorEastAsia" w:hAnsi="Times New Roman" w:cs="Times New Roman"/>
          <w:b/>
          <w:sz w:val="24"/>
          <w:szCs w:val="24"/>
        </w:rPr>
      </w:pPr>
      <w:r w:rsidRPr="00FE6329">
        <w:rPr>
          <w:rFonts w:ascii="Times New Roman" w:eastAsiaTheme="minorEastAsia" w:hAnsi="Times New Roman" w:cs="Times New Roman"/>
          <w:b/>
          <w:sz w:val="24"/>
          <w:szCs w:val="24"/>
        </w:rPr>
        <w:t>SEZIONE PROVINCIALE</w:t>
      </w:r>
      <w:r w:rsidR="0012799A" w:rsidRPr="00FE6329">
        <w:rPr>
          <w:rFonts w:ascii="Times New Roman" w:eastAsiaTheme="minorEastAsia" w:hAnsi="Times New Roman" w:cs="Times New Roman"/>
          <w:b/>
          <w:sz w:val="24"/>
          <w:szCs w:val="24"/>
        </w:rPr>
        <w:t>:</w:t>
      </w:r>
      <w:r w:rsidRPr="00FE6329">
        <w:rPr>
          <w:rFonts w:ascii="Times New Roman" w:eastAsiaTheme="minorEastAsia" w:hAnsi="Times New Roman" w:cs="Times New Roman"/>
          <w:b/>
          <w:sz w:val="24"/>
          <w:szCs w:val="24"/>
        </w:rPr>
        <w:t xml:space="preserve"> CAGLIARI</w:t>
      </w:r>
    </w:p>
    <w:p w:rsidR="00007B81" w:rsidRPr="00FE6329" w:rsidRDefault="00007B81" w:rsidP="00007B81">
      <w:pPr>
        <w:spacing w:after="0" w:line="240" w:lineRule="auto"/>
        <w:jc w:val="center"/>
        <w:rPr>
          <w:rFonts w:ascii="Times New Roman" w:eastAsiaTheme="minorEastAsia" w:hAnsi="Times New Roman" w:cs="Times New Roman"/>
          <w:b/>
          <w:sz w:val="24"/>
          <w:szCs w:val="24"/>
        </w:rPr>
      </w:pPr>
    </w:p>
    <w:p w:rsidR="0012799A" w:rsidRPr="00FE6329" w:rsidRDefault="0012799A" w:rsidP="00007B81">
      <w:pPr>
        <w:spacing w:after="0" w:line="240" w:lineRule="auto"/>
        <w:jc w:val="center"/>
        <w:rPr>
          <w:rFonts w:ascii="Times New Roman" w:eastAsiaTheme="minorEastAsia" w:hAnsi="Times New Roman" w:cs="Times New Roman"/>
          <w:b/>
          <w:sz w:val="24"/>
          <w:szCs w:val="24"/>
        </w:rPr>
      </w:pP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Documento compilato a cura di Claudia Atzeni, claudiaatzeni@tiscali.it, 070827942 – 3398538239, (Segretario)</w:t>
      </w:r>
    </w:p>
    <w:p w:rsidR="00007B81" w:rsidRPr="00FE6329" w:rsidRDefault="00007B81" w:rsidP="00007B81">
      <w:pPr>
        <w:spacing w:after="0" w:line="240" w:lineRule="auto"/>
        <w:rPr>
          <w:rFonts w:ascii="Times New Roman" w:eastAsiaTheme="minorEastAsia" w:hAnsi="Times New Roman" w:cs="Times New Roman"/>
          <w:b/>
          <w:sz w:val="24"/>
          <w:szCs w:val="24"/>
        </w:rPr>
      </w:pPr>
      <w:r w:rsidRPr="00FE6329">
        <w:rPr>
          <w:rFonts w:ascii="Times New Roman" w:eastAsiaTheme="minorEastAsia" w:hAnsi="Times New Roman" w:cs="Times New Roman"/>
          <w:b/>
          <w:sz w:val="24"/>
          <w:szCs w:val="24"/>
        </w:rPr>
        <w:t>Composizione Consiglio provinciale della Sezione Cagliari</w:t>
      </w:r>
      <w:r w:rsidR="0012799A" w:rsidRPr="00FE6329">
        <w:rPr>
          <w:rFonts w:ascii="Times New Roman" w:eastAsiaTheme="minorEastAsia" w:hAnsi="Times New Roman" w:cs="Times New Roman"/>
          <w:b/>
          <w:sz w:val="24"/>
          <w:szCs w:val="24"/>
        </w:rPr>
        <w:t>:</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Maria Luciana Mocco (Presidente), lmocco@yahoo.it, via Francoforte 4, 09131 Cagliari</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Claudia Atzeni (Segretaria), </w:t>
      </w:r>
      <w:hyperlink r:id="rId16" w:history="1">
        <w:r w:rsidRPr="00FE6329">
          <w:rPr>
            <w:rFonts w:ascii="Times New Roman" w:eastAsia="Times New Roman" w:hAnsi="Times New Roman" w:cs="Times New Roman"/>
            <w:sz w:val="24"/>
            <w:szCs w:val="24"/>
          </w:rPr>
          <w:t>claudiaatzeni@tiscali.it</w:t>
        </w:r>
      </w:hyperlink>
      <w:r w:rsidRPr="00FE6329">
        <w:rPr>
          <w:rFonts w:eastAsiaTheme="minorEastAsia"/>
          <w:sz w:val="20"/>
          <w:szCs w:val="20"/>
        </w:rPr>
        <w:t xml:space="preserve"> </w:t>
      </w:r>
      <w:r w:rsidRPr="00FE6329">
        <w:rPr>
          <w:rFonts w:ascii="Times New Roman" w:eastAsiaTheme="minorEastAsia" w:hAnsi="Times New Roman" w:cs="Times New Roman"/>
          <w:sz w:val="24"/>
          <w:szCs w:val="24"/>
        </w:rPr>
        <w:t>via Palestrina 85, 09045 Quartu S. Elena (CA)</w:t>
      </w:r>
    </w:p>
    <w:p w:rsidR="00007B81" w:rsidRPr="00FE6329" w:rsidRDefault="00007B81" w:rsidP="00007B81">
      <w:pPr>
        <w:spacing w:after="0" w:line="240" w:lineRule="auto"/>
        <w:rPr>
          <w:rFonts w:ascii="Times New Roman" w:eastAsiaTheme="minorEastAsia" w:hAnsi="Times New Roman" w:cs="Times New Roman"/>
          <w:sz w:val="24"/>
          <w:szCs w:val="24"/>
        </w:rPr>
      </w:pP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Data rinnovo Consiglio in carica (ultime elezioni): 10 gennaio 2017</w:t>
      </w:r>
    </w:p>
    <w:p w:rsidR="00007B81" w:rsidRPr="00FE6329" w:rsidRDefault="00007B81" w:rsidP="008569E3">
      <w:pPr>
        <w:spacing w:before="100" w:after="0" w:line="240" w:lineRule="auto"/>
        <w:rPr>
          <w:rFonts w:ascii="Times New Roman" w:eastAsiaTheme="minorEastAsia" w:hAnsi="Times New Roman" w:cs="Times New Roman"/>
          <w:sz w:val="24"/>
          <w:szCs w:val="24"/>
        </w:rPr>
      </w:pPr>
    </w:p>
    <w:p w:rsidR="00007B81" w:rsidRPr="00FE6329" w:rsidRDefault="00007B81" w:rsidP="0012799A">
      <w:pPr>
        <w:spacing w:before="100" w:after="0" w:line="276" w:lineRule="auto"/>
        <w:jc w:val="both"/>
        <w:rPr>
          <w:rFonts w:ascii="Times New Roman" w:eastAsiaTheme="minorEastAsia" w:hAnsi="Times New Roman" w:cs="Times New Roman"/>
          <w:b/>
          <w:sz w:val="24"/>
          <w:szCs w:val="24"/>
        </w:rPr>
      </w:pPr>
      <w:r w:rsidRPr="00FE6329">
        <w:rPr>
          <w:rFonts w:ascii="Times New Roman" w:eastAsiaTheme="minorEastAsia" w:hAnsi="Times New Roman" w:cs="Times New Roman"/>
          <w:b/>
          <w:sz w:val="24"/>
          <w:szCs w:val="24"/>
        </w:rPr>
        <w:t xml:space="preserve">A) Attività, conferenze, iniziative e corsi finalizzati alla protezione ambientale e allo </w:t>
      </w:r>
      <w:proofErr w:type="gramStart"/>
      <w:r w:rsidRPr="00FE6329">
        <w:rPr>
          <w:rFonts w:ascii="Times New Roman" w:eastAsiaTheme="minorEastAsia" w:hAnsi="Times New Roman" w:cs="Times New Roman"/>
          <w:b/>
          <w:sz w:val="24"/>
          <w:szCs w:val="24"/>
        </w:rPr>
        <w:t>sviluppo  sostenibile</w:t>
      </w:r>
      <w:proofErr w:type="gramEnd"/>
    </w:p>
    <w:p w:rsidR="0012799A" w:rsidRPr="00FE6329" w:rsidRDefault="0012799A" w:rsidP="0012799A">
      <w:pPr>
        <w:spacing w:after="0" w:line="276" w:lineRule="auto"/>
        <w:jc w:val="both"/>
        <w:rPr>
          <w:rFonts w:ascii="Times New Roman" w:eastAsiaTheme="minorEastAsia" w:hAnsi="Times New Roman" w:cs="Times New Roman"/>
          <w:b/>
          <w:sz w:val="24"/>
          <w:szCs w:val="24"/>
        </w:rPr>
      </w:pPr>
    </w:p>
    <w:p w:rsidR="00007B81" w:rsidRPr="00FE6329" w:rsidRDefault="00007B81" w:rsidP="00007B81">
      <w:pPr>
        <w:spacing w:after="0" w:line="240" w:lineRule="auto"/>
        <w:rPr>
          <w:rFonts w:ascii="Times New Roman" w:eastAsiaTheme="minorEastAsia" w:hAnsi="Times New Roman" w:cs="Times New Roman"/>
          <w:sz w:val="24"/>
          <w:szCs w:val="24"/>
        </w:rPr>
      </w:pPr>
      <w:proofErr w:type="gramStart"/>
      <w:r w:rsidRPr="00FE6329">
        <w:rPr>
          <w:rFonts w:ascii="Times New Roman" w:eastAsiaTheme="minorEastAsia" w:hAnsi="Times New Roman" w:cs="Times New Roman"/>
          <w:sz w:val="24"/>
          <w:szCs w:val="24"/>
        </w:rPr>
        <w:t>Titolo:“</w:t>
      </w:r>
      <w:proofErr w:type="gramEnd"/>
      <w:r w:rsidRPr="00FE6329">
        <w:rPr>
          <w:rFonts w:ascii="Times New Roman" w:eastAsiaTheme="minorEastAsia" w:hAnsi="Times New Roman" w:cs="Times New Roman"/>
          <w:sz w:val="24"/>
          <w:szCs w:val="24"/>
        </w:rPr>
        <w:t>Ambiente, Territorio, Sostenibilità. Esperienze e prospettive dell'educazione geografica in Sardegna”</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lastRenderedPageBreak/>
        <w:t>Data e sede:15 aprile 2016 – Dipartimento di Storia, Beni Culturali e Territorio dell'Università di Cagliari</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Relatori: Andrea Corsale (Dipartimento di Storia, Beni Culturali e Territorio) – Gianluca Cocco (Assessorato</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Regionale della difesa ambientale) - Alberto Atzori (Ente Foreste della Sardegna) - Elisabetta Pace (Laore - Agenzia</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Regionale per lo Sviluppo in Agricoltura) - Gian Luigi Pillola (Parco Geominerario, Storico e Ambientale della</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Sardegna) - Fabrizio Atzori (Area Marina Protetta Capo Carbonara) – Daniela Fadda (CEAS- centro di educazione</w:t>
      </w:r>
    </w:p>
    <w:p w:rsidR="00007B81" w:rsidRPr="00FE6329" w:rsidRDefault="00007B81" w:rsidP="00007B81">
      <w:pPr>
        <w:spacing w:after="0" w:line="240" w:lineRule="auto"/>
        <w:rPr>
          <w:rFonts w:ascii="Times New Roman" w:eastAsiaTheme="minorEastAsia" w:hAnsi="Times New Roman" w:cs="Times New Roman"/>
          <w:sz w:val="24"/>
          <w:szCs w:val="24"/>
        </w:rPr>
      </w:pPr>
      <w:proofErr w:type="gramStart"/>
      <w:r w:rsidRPr="00FE6329">
        <w:rPr>
          <w:rFonts w:ascii="Times New Roman" w:eastAsiaTheme="minorEastAsia" w:hAnsi="Times New Roman" w:cs="Times New Roman"/>
          <w:sz w:val="24"/>
          <w:szCs w:val="24"/>
        </w:rPr>
        <w:t>ambientale</w:t>
      </w:r>
      <w:proofErr w:type="gramEnd"/>
      <w:r w:rsidRPr="00FE6329">
        <w:rPr>
          <w:rFonts w:ascii="Times New Roman" w:eastAsiaTheme="minorEastAsia" w:hAnsi="Times New Roman" w:cs="Times New Roman"/>
          <w:sz w:val="24"/>
          <w:szCs w:val="24"/>
        </w:rPr>
        <w:t xml:space="preserve"> e alla sostenibilità “Laguna di Nora”)</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Obiettivi: aggiornamento scientifico e didattico per insegnanti</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Destinatari/fruitori: insegnanti di ogni ordine e grado della regione Sardegna</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N° Partecipanti: 50</w:t>
      </w:r>
    </w:p>
    <w:p w:rsidR="00007B81" w:rsidRPr="00FE6329" w:rsidRDefault="00007B81" w:rsidP="00007B81">
      <w:pPr>
        <w:spacing w:after="0" w:line="240" w:lineRule="auto"/>
        <w:rPr>
          <w:rFonts w:eastAsiaTheme="minorEastAsia"/>
          <w:b/>
          <w:sz w:val="20"/>
          <w:szCs w:val="20"/>
        </w:rPr>
      </w:pPr>
    </w:p>
    <w:p w:rsidR="00007B81" w:rsidRPr="00FE6329" w:rsidRDefault="00007B81" w:rsidP="0012799A">
      <w:pPr>
        <w:spacing w:before="100" w:after="0" w:line="276" w:lineRule="auto"/>
        <w:jc w:val="both"/>
        <w:rPr>
          <w:rFonts w:ascii="Times New Roman" w:eastAsiaTheme="minorEastAsia" w:hAnsi="Times New Roman" w:cs="Times New Roman"/>
          <w:b/>
          <w:sz w:val="24"/>
          <w:szCs w:val="24"/>
        </w:rPr>
      </w:pPr>
      <w:r w:rsidRPr="00FE6329">
        <w:rPr>
          <w:rFonts w:ascii="Times New Roman" w:eastAsiaTheme="minorEastAsia" w:hAnsi="Times New Roman" w:cs="Times New Roman"/>
          <w:b/>
          <w:sz w:val="24"/>
          <w:szCs w:val="24"/>
        </w:rPr>
        <w:t>E) Visite guidate e viaggi di studio</w:t>
      </w:r>
    </w:p>
    <w:p w:rsidR="0012799A" w:rsidRPr="00FE6329" w:rsidRDefault="0012799A" w:rsidP="0012799A">
      <w:pPr>
        <w:spacing w:after="0" w:line="276" w:lineRule="auto"/>
        <w:jc w:val="both"/>
        <w:rPr>
          <w:rFonts w:ascii="Times New Roman" w:eastAsiaTheme="minorEastAsia" w:hAnsi="Times New Roman" w:cs="Times New Roman"/>
          <w:b/>
          <w:sz w:val="24"/>
          <w:szCs w:val="24"/>
        </w:rPr>
      </w:pP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30 novembre 2014 visita guidata a Cabras (osservazione degli aspetti geologici, morfologici, idrografici, antropici ed economici del territorio, visita del museo dove sono conservati i “Giganti di Monti Prama” e del sito archeologico di Tharros) – numero partecipanti 52</w:t>
      </w:r>
    </w:p>
    <w:p w:rsidR="00007B81" w:rsidRPr="00FE6329" w:rsidRDefault="00007B81" w:rsidP="00007B81">
      <w:pPr>
        <w:spacing w:after="0" w:line="240" w:lineRule="auto"/>
        <w:rPr>
          <w:rFonts w:ascii="Times New Roman" w:eastAsiaTheme="minorEastAsia" w:hAnsi="Times New Roman" w:cs="Times New Roman"/>
          <w:sz w:val="24"/>
          <w:szCs w:val="24"/>
        </w:rPr>
      </w:pP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1 febbraio 2015 visita guidata a Sardara (osservazione degli aspetti geologici, morfologici, idrografici, antropici, storici ed economici del territorio, visita del centro storico, della chiesa di sant'Anastasia e del museo) – numero partecipanti 52</w:t>
      </w:r>
    </w:p>
    <w:p w:rsidR="00007B81" w:rsidRPr="00FE6329" w:rsidRDefault="00007B81" w:rsidP="00007B81">
      <w:pPr>
        <w:spacing w:after="0" w:line="240" w:lineRule="auto"/>
        <w:rPr>
          <w:rFonts w:ascii="Times New Roman" w:eastAsiaTheme="minorEastAsia" w:hAnsi="Times New Roman" w:cs="Times New Roman"/>
          <w:sz w:val="24"/>
          <w:szCs w:val="24"/>
        </w:rPr>
      </w:pP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8 marzo 2015 visita guidata a Meana Sardo e Atzara (osservazione degli aspetti geologici, morfologici, idrografici, antropici, storici ed economici del territorio, visita del nuraghe Nolza e di un laboratorio di tintura naturale e tessitura artigianale) – numero partecipanti 52</w:t>
      </w:r>
    </w:p>
    <w:p w:rsidR="00007B81" w:rsidRPr="00FE6329" w:rsidRDefault="00007B81" w:rsidP="00007B81">
      <w:pPr>
        <w:spacing w:after="0" w:line="240" w:lineRule="auto"/>
        <w:rPr>
          <w:rFonts w:ascii="Times New Roman" w:eastAsiaTheme="minorEastAsia" w:hAnsi="Times New Roman" w:cs="Times New Roman"/>
          <w:sz w:val="24"/>
          <w:szCs w:val="24"/>
        </w:rPr>
      </w:pP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1 - 8 aprile 2015 viaggio di studio a Creta (osservazione degli aspetti geologici, morfologici, idrografici, antropici, storici ed economici del territorio, visita delle località principali e dei siti archeologici) – numero partecipanti 25</w:t>
      </w:r>
    </w:p>
    <w:p w:rsidR="00007B81" w:rsidRPr="00FE6329" w:rsidRDefault="00007B81" w:rsidP="00007B81">
      <w:pPr>
        <w:spacing w:after="0" w:line="240" w:lineRule="auto"/>
        <w:rPr>
          <w:rFonts w:ascii="Times New Roman" w:eastAsiaTheme="minorEastAsia" w:hAnsi="Times New Roman" w:cs="Times New Roman"/>
          <w:sz w:val="24"/>
          <w:szCs w:val="24"/>
        </w:rPr>
      </w:pP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27-28 aprile 2015 visita guidata a Caprera (osservazione degli aspetti geologici, morfologici, idrografici, antropici, storici ed economici del territorio, visita del Memoriale di Garibaldi) – numero partecipanti 52</w:t>
      </w:r>
    </w:p>
    <w:p w:rsidR="00007B81" w:rsidRPr="00FE6329" w:rsidRDefault="00007B81" w:rsidP="00007B81">
      <w:pPr>
        <w:spacing w:after="0" w:line="240" w:lineRule="auto"/>
        <w:rPr>
          <w:rFonts w:ascii="Times New Roman" w:eastAsiaTheme="minorEastAsia" w:hAnsi="Times New Roman" w:cs="Times New Roman"/>
          <w:sz w:val="24"/>
          <w:szCs w:val="24"/>
        </w:rPr>
      </w:pP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30-31 maggio 2015 visita guidata all'Oasi di Bidderosa, sito di interesse comunitario (osservazione </w:t>
      </w:r>
      <w:bookmarkStart w:id="0" w:name="_GoBack"/>
      <w:bookmarkEnd w:id="0"/>
      <w:r w:rsidRPr="00FE6329">
        <w:rPr>
          <w:rFonts w:ascii="Times New Roman" w:eastAsiaTheme="minorEastAsia" w:hAnsi="Times New Roman" w:cs="Times New Roman"/>
          <w:sz w:val="24"/>
          <w:szCs w:val="24"/>
        </w:rPr>
        <w:t>degli aspetti geologici, morfologici, idrografici, della fauna e della flora del territorio) – numero partecipanti 56</w:t>
      </w:r>
    </w:p>
    <w:p w:rsidR="00007B81" w:rsidRPr="00FE6329" w:rsidRDefault="00007B81" w:rsidP="00007B81">
      <w:pPr>
        <w:spacing w:after="0" w:line="240" w:lineRule="auto"/>
        <w:rPr>
          <w:rFonts w:ascii="Times New Roman" w:eastAsiaTheme="minorEastAsia" w:hAnsi="Times New Roman" w:cs="Times New Roman"/>
          <w:sz w:val="24"/>
          <w:szCs w:val="24"/>
        </w:rPr>
      </w:pP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22 novembre 2015 visita guidata a Villamar (osservazione degli aspetti geologici, morfologici, idrografici, antropici, storici ed economici del territorio, visita dell'insediamento e della necropoli punica, del quartiere maiorchino e della</w:t>
      </w:r>
    </w:p>
    <w:p w:rsidR="00007B81" w:rsidRPr="00FE6329" w:rsidRDefault="00007B81" w:rsidP="00007B81">
      <w:pPr>
        <w:spacing w:after="0" w:line="240" w:lineRule="auto"/>
        <w:rPr>
          <w:rFonts w:ascii="Times New Roman" w:eastAsiaTheme="minorEastAsia" w:hAnsi="Times New Roman" w:cs="Times New Roman"/>
          <w:sz w:val="24"/>
          <w:szCs w:val="24"/>
        </w:rPr>
      </w:pPr>
      <w:proofErr w:type="gramStart"/>
      <w:r w:rsidRPr="00FE6329">
        <w:rPr>
          <w:rFonts w:ascii="Times New Roman" w:eastAsiaTheme="minorEastAsia" w:hAnsi="Times New Roman" w:cs="Times New Roman"/>
          <w:sz w:val="24"/>
          <w:szCs w:val="24"/>
        </w:rPr>
        <w:t>parrocchiale</w:t>
      </w:r>
      <w:proofErr w:type="gramEnd"/>
      <w:r w:rsidRPr="00FE6329">
        <w:rPr>
          <w:rFonts w:ascii="Times New Roman" w:eastAsiaTheme="minorEastAsia" w:hAnsi="Times New Roman" w:cs="Times New Roman"/>
          <w:sz w:val="24"/>
          <w:szCs w:val="24"/>
        </w:rPr>
        <w:t>) – numero partecipanti 52</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7 febbraio 2016 visita guidata ad Ales (osservazione degli aspetti geologici, morfologici, idrografici, antropici, storici</w:t>
      </w:r>
    </w:p>
    <w:p w:rsidR="00007B81" w:rsidRPr="00FE6329" w:rsidRDefault="00007B81" w:rsidP="00007B81">
      <w:pPr>
        <w:spacing w:after="0" w:line="240" w:lineRule="auto"/>
        <w:rPr>
          <w:rFonts w:ascii="Times New Roman" w:eastAsiaTheme="minorEastAsia" w:hAnsi="Times New Roman" w:cs="Times New Roman"/>
          <w:sz w:val="24"/>
          <w:szCs w:val="24"/>
        </w:rPr>
      </w:pPr>
      <w:proofErr w:type="gramStart"/>
      <w:r w:rsidRPr="00FE6329">
        <w:rPr>
          <w:rFonts w:ascii="Times New Roman" w:eastAsiaTheme="minorEastAsia" w:hAnsi="Times New Roman" w:cs="Times New Roman"/>
          <w:sz w:val="24"/>
          <w:szCs w:val="24"/>
        </w:rPr>
        <w:t>ed</w:t>
      </w:r>
      <w:proofErr w:type="gramEnd"/>
      <w:r w:rsidRPr="00FE6329">
        <w:rPr>
          <w:rFonts w:ascii="Times New Roman" w:eastAsiaTheme="minorEastAsia" w:hAnsi="Times New Roman" w:cs="Times New Roman"/>
          <w:sz w:val="24"/>
          <w:szCs w:val="24"/>
        </w:rPr>
        <w:t xml:space="preserve"> economici del territorio, visita del museo del giocattolo, del Duomo e dell'annesso museo della Curia) – numero</w:t>
      </w:r>
    </w:p>
    <w:p w:rsidR="00007B81" w:rsidRPr="00FE6329" w:rsidRDefault="00007B81" w:rsidP="00007B81">
      <w:pPr>
        <w:spacing w:after="0" w:line="240" w:lineRule="auto"/>
        <w:rPr>
          <w:rFonts w:ascii="Times New Roman" w:eastAsiaTheme="minorEastAsia" w:hAnsi="Times New Roman" w:cs="Times New Roman"/>
          <w:sz w:val="24"/>
          <w:szCs w:val="24"/>
        </w:rPr>
      </w:pPr>
      <w:proofErr w:type="gramStart"/>
      <w:r w:rsidRPr="00FE6329">
        <w:rPr>
          <w:rFonts w:ascii="Times New Roman" w:eastAsiaTheme="minorEastAsia" w:hAnsi="Times New Roman" w:cs="Times New Roman"/>
          <w:sz w:val="24"/>
          <w:szCs w:val="24"/>
        </w:rPr>
        <w:t>partecipanti</w:t>
      </w:r>
      <w:proofErr w:type="gramEnd"/>
      <w:r w:rsidRPr="00FE6329">
        <w:rPr>
          <w:rFonts w:ascii="Times New Roman" w:eastAsiaTheme="minorEastAsia" w:hAnsi="Times New Roman" w:cs="Times New Roman"/>
          <w:sz w:val="24"/>
          <w:szCs w:val="24"/>
        </w:rPr>
        <w:t xml:space="preserve"> 52</w:t>
      </w:r>
    </w:p>
    <w:p w:rsidR="00007B81" w:rsidRPr="00FE6329" w:rsidRDefault="00007B81" w:rsidP="00007B81">
      <w:pPr>
        <w:spacing w:after="0" w:line="240" w:lineRule="auto"/>
        <w:rPr>
          <w:rFonts w:ascii="Times New Roman" w:eastAsiaTheme="minorEastAsia" w:hAnsi="Times New Roman" w:cs="Times New Roman"/>
          <w:sz w:val="24"/>
          <w:szCs w:val="24"/>
        </w:rPr>
      </w:pP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lastRenderedPageBreak/>
        <w:t>6 marzo 2016 visita guidata a Olzai ed Ollollai (osservazione degli aspetti geologici, morfologici, idrografici,</w:t>
      </w:r>
    </w:p>
    <w:p w:rsidR="00007B81" w:rsidRPr="00FE6329" w:rsidRDefault="00007B81" w:rsidP="00007B81">
      <w:pPr>
        <w:spacing w:after="0" w:line="240" w:lineRule="auto"/>
        <w:rPr>
          <w:rFonts w:ascii="Times New Roman" w:eastAsiaTheme="minorEastAsia" w:hAnsi="Times New Roman" w:cs="Times New Roman"/>
          <w:sz w:val="24"/>
          <w:szCs w:val="24"/>
        </w:rPr>
      </w:pPr>
      <w:proofErr w:type="gramStart"/>
      <w:r w:rsidRPr="00FE6329">
        <w:rPr>
          <w:rFonts w:ascii="Times New Roman" w:eastAsiaTheme="minorEastAsia" w:hAnsi="Times New Roman" w:cs="Times New Roman"/>
          <w:sz w:val="24"/>
          <w:szCs w:val="24"/>
        </w:rPr>
        <w:t>antropici</w:t>
      </w:r>
      <w:proofErr w:type="gramEnd"/>
      <w:r w:rsidRPr="00FE6329">
        <w:rPr>
          <w:rFonts w:ascii="Times New Roman" w:eastAsiaTheme="minorEastAsia" w:hAnsi="Times New Roman" w:cs="Times New Roman"/>
          <w:sz w:val="24"/>
          <w:szCs w:val="24"/>
        </w:rPr>
        <w:t>, storici ed economici del territorio, visita del museo, del vecchio mulino, della chiesa di Santa Barbara e di</w:t>
      </w:r>
    </w:p>
    <w:p w:rsidR="00007B81" w:rsidRPr="00FE6329" w:rsidRDefault="00007B81" w:rsidP="00007B81">
      <w:pPr>
        <w:spacing w:after="0" w:line="240" w:lineRule="auto"/>
        <w:rPr>
          <w:rFonts w:ascii="Times New Roman" w:eastAsiaTheme="minorEastAsia" w:hAnsi="Times New Roman" w:cs="Times New Roman"/>
          <w:sz w:val="24"/>
          <w:szCs w:val="24"/>
        </w:rPr>
      </w:pPr>
      <w:proofErr w:type="gramStart"/>
      <w:r w:rsidRPr="00FE6329">
        <w:rPr>
          <w:rFonts w:ascii="Times New Roman" w:eastAsiaTheme="minorEastAsia" w:hAnsi="Times New Roman" w:cs="Times New Roman"/>
          <w:sz w:val="24"/>
          <w:szCs w:val="24"/>
        </w:rPr>
        <w:t>una</w:t>
      </w:r>
      <w:proofErr w:type="gramEnd"/>
      <w:r w:rsidRPr="00FE6329">
        <w:rPr>
          <w:rFonts w:ascii="Times New Roman" w:eastAsiaTheme="minorEastAsia" w:hAnsi="Times New Roman" w:cs="Times New Roman"/>
          <w:sz w:val="24"/>
          <w:szCs w:val="24"/>
        </w:rPr>
        <w:t xml:space="preserve"> fattoria didattica) – numero partecipanti 52</w:t>
      </w:r>
    </w:p>
    <w:p w:rsidR="00007B81" w:rsidRPr="00FE6329" w:rsidRDefault="00007B81" w:rsidP="00007B81">
      <w:pPr>
        <w:spacing w:after="0" w:line="240" w:lineRule="auto"/>
        <w:rPr>
          <w:rFonts w:ascii="Times New Roman" w:eastAsiaTheme="minorEastAsia" w:hAnsi="Times New Roman" w:cs="Times New Roman"/>
          <w:sz w:val="24"/>
          <w:szCs w:val="24"/>
        </w:rPr>
      </w:pP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17 aprile 2016 visita guidata a Burgos (osservazione degli aspetti geologici, morfologici, idrografici, antropici, storici ed economici del territorio, visita del castello, del museo e dell'Istituto di Incremento Ippico all'interno dell'area forestale) – numero partecipanti 75</w:t>
      </w:r>
    </w:p>
    <w:p w:rsidR="00007B81" w:rsidRPr="00FE6329" w:rsidRDefault="00007B81" w:rsidP="00007B81">
      <w:pPr>
        <w:spacing w:after="0" w:line="240" w:lineRule="auto"/>
        <w:rPr>
          <w:rFonts w:ascii="Times New Roman" w:eastAsiaTheme="minorEastAsia" w:hAnsi="Times New Roman" w:cs="Times New Roman"/>
          <w:sz w:val="24"/>
          <w:szCs w:val="24"/>
        </w:rPr>
      </w:pP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21-22 maggio 2016 visita guidata a Perfugas (osservazione degli aspetti geologici, morfologici, idrografici, antropici, storici ed economici del territorio, visita del pozzo sacro, del museo e del retablo di San Giorgio) – numero partecipanti 60</w:t>
      </w:r>
    </w:p>
    <w:p w:rsidR="00007B81" w:rsidRPr="00FE6329" w:rsidRDefault="00007B81" w:rsidP="00007B81">
      <w:pPr>
        <w:spacing w:after="0" w:line="240" w:lineRule="auto"/>
        <w:rPr>
          <w:rFonts w:ascii="Times New Roman" w:eastAsiaTheme="minorEastAsia" w:hAnsi="Times New Roman" w:cs="Times New Roman"/>
          <w:sz w:val="24"/>
          <w:szCs w:val="24"/>
        </w:rPr>
      </w:pPr>
    </w:p>
    <w:p w:rsidR="00007B81" w:rsidRPr="00FE6329" w:rsidRDefault="00007B81" w:rsidP="0012799A">
      <w:pPr>
        <w:spacing w:after="0" w:line="240" w:lineRule="auto"/>
        <w:jc w:val="center"/>
        <w:rPr>
          <w:rFonts w:ascii="Times New Roman" w:eastAsiaTheme="minorEastAsia" w:hAnsi="Times New Roman" w:cs="Times New Roman"/>
          <w:sz w:val="24"/>
          <w:szCs w:val="24"/>
        </w:rPr>
      </w:pPr>
    </w:p>
    <w:p w:rsidR="00007B81" w:rsidRPr="00FE6329" w:rsidRDefault="00007B81" w:rsidP="00007B81">
      <w:pPr>
        <w:spacing w:after="0" w:line="240" w:lineRule="auto"/>
        <w:jc w:val="center"/>
        <w:rPr>
          <w:rFonts w:ascii="Times New Roman" w:eastAsiaTheme="minorEastAsia" w:hAnsi="Times New Roman" w:cs="Times New Roman"/>
          <w:sz w:val="24"/>
          <w:szCs w:val="24"/>
        </w:rPr>
      </w:pPr>
    </w:p>
    <w:p w:rsidR="00007B81" w:rsidRPr="00FE6329" w:rsidRDefault="00007B81" w:rsidP="00007B81">
      <w:pPr>
        <w:spacing w:after="0" w:line="240" w:lineRule="auto"/>
        <w:jc w:val="center"/>
        <w:rPr>
          <w:rFonts w:ascii="Times New Roman" w:eastAsiaTheme="minorEastAsia" w:hAnsi="Times New Roman" w:cs="Times New Roman"/>
          <w:b/>
          <w:sz w:val="24"/>
          <w:szCs w:val="24"/>
        </w:rPr>
      </w:pPr>
      <w:r w:rsidRPr="00FE6329">
        <w:rPr>
          <w:rFonts w:ascii="Times New Roman" w:eastAsiaTheme="minorEastAsia" w:hAnsi="Times New Roman" w:cs="Times New Roman"/>
          <w:b/>
          <w:sz w:val="24"/>
          <w:szCs w:val="24"/>
        </w:rPr>
        <w:t>SEZIONE REGIONALE: CALABRIA</w:t>
      </w:r>
    </w:p>
    <w:p w:rsidR="0012799A" w:rsidRPr="00FE6329" w:rsidRDefault="0012799A" w:rsidP="00007B81">
      <w:pPr>
        <w:spacing w:after="0" w:line="240" w:lineRule="auto"/>
        <w:jc w:val="center"/>
        <w:rPr>
          <w:rFonts w:ascii="Times New Roman" w:eastAsiaTheme="minorEastAsia" w:hAnsi="Times New Roman" w:cs="Times New Roman"/>
          <w:b/>
          <w:sz w:val="24"/>
          <w:szCs w:val="24"/>
        </w:rPr>
      </w:pPr>
    </w:p>
    <w:p w:rsidR="00007B81" w:rsidRPr="00FE6329" w:rsidRDefault="00007B81" w:rsidP="00007B81">
      <w:pPr>
        <w:spacing w:after="0" w:line="240" w:lineRule="auto"/>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Documento compilato a cura di: Yuri Perfetti, </w:t>
      </w:r>
      <w:hyperlink r:id="rId17" w:history="1">
        <w:r w:rsidRPr="00FE6329">
          <w:rPr>
            <w:rFonts w:ascii="Times New Roman" w:eastAsiaTheme="minorEastAsia" w:hAnsi="Times New Roman" w:cs="Times New Roman"/>
            <w:sz w:val="24"/>
            <w:szCs w:val="24"/>
          </w:rPr>
          <w:t>yuri.perfetti@unical.it</w:t>
        </w:r>
      </w:hyperlink>
      <w:r w:rsidRPr="00FE6329">
        <w:rPr>
          <w:rFonts w:ascii="Times New Roman" w:eastAsiaTheme="minorEastAsia" w:hAnsi="Times New Roman" w:cs="Times New Roman"/>
          <w:sz w:val="24"/>
          <w:szCs w:val="24"/>
        </w:rPr>
        <w:t>, 0984.494415 – 0984.944427 – 347.9062484 (Segretario e Tesoriere)</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b/>
          <w:sz w:val="24"/>
          <w:szCs w:val="24"/>
        </w:rPr>
      </w:pPr>
      <w:r w:rsidRPr="00FE6329">
        <w:rPr>
          <w:rFonts w:ascii="Times New Roman" w:eastAsiaTheme="minorEastAsia" w:hAnsi="Times New Roman" w:cs="Times New Roman"/>
          <w:b/>
          <w:sz w:val="24"/>
          <w:szCs w:val="24"/>
        </w:rPr>
        <w:t xml:space="preserve">Composizione Consiglio regionale della </w:t>
      </w:r>
      <w:r w:rsidR="004C7DF2" w:rsidRPr="00FE6329">
        <w:rPr>
          <w:rFonts w:ascii="Times New Roman" w:eastAsiaTheme="minorEastAsia" w:hAnsi="Times New Roman" w:cs="Times New Roman"/>
          <w:b/>
          <w:sz w:val="24"/>
          <w:szCs w:val="24"/>
        </w:rPr>
        <w:t>S</w:t>
      </w:r>
      <w:r w:rsidR="0012799A" w:rsidRPr="00FE6329">
        <w:rPr>
          <w:rFonts w:ascii="Times New Roman" w:eastAsiaTheme="minorEastAsia" w:hAnsi="Times New Roman" w:cs="Times New Roman"/>
          <w:b/>
          <w:sz w:val="24"/>
          <w:szCs w:val="24"/>
        </w:rPr>
        <w:t xml:space="preserve">ezione </w:t>
      </w:r>
      <w:r w:rsidRPr="00FE6329">
        <w:rPr>
          <w:rFonts w:ascii="Times New Roman" w:eastAsiaTheme="minorEastAsia" w:hAnsi="Times New Roman" w:cs="Times New Roman"/>
          <w:b/>
          <w:sz w:val="24"/>
          <w:szCs w:val="24"/>
        </w:rPr>
        <w:t>Calabria: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Maria Luisa Ronconi (Presidente): marialuisa.rnconi@unical.it, 0984494415 - 0984494427, 3393897494, spedizioni postali c/o sede della sezione regionale</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Salvatore Pasquale Valente (Vicepresidente, fiduciario per la provincia di Vibo Valentia e referente per la scuola secondaria di secondo grado): </w:t>
      </w:r>
      <w:hyperlink r:id="rId18" w:history="1">
        <w:r w:rsidRPr="00FE6329">
          <w:rPr>
            <w:rFonts w:ascii="Times New Roman" w:eastAsiaTheme="minorEastAsia" w:hAnsi="Times New Roman" w:cs="Times New Roman"/>
            <w:sz w:val="24"/>
            <w:szCs w:val="24"/>
          </w:rPr>
          <w:t>vmvalen7@gmail.com</w:t>
        </w:r>
      </w:hyperlink>
      <w:r w:rsidRPr="00FE6329">
        <w:rPr>
          <w:rFonts w:ascii="Times New Roman" w:eastAsiaTheme="minorEastAsia" w:hAnsi="Times New Roman" w:cs="Times New Roman"/>
          <w:sz w:val="24"/>
          <w:szCs w:val="24"/>
        </w:rPr>
        <w:t>, 3473319190</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Yuri </w:t>
      </w:r>
      <w:proofErr w:type="gramStart"/>
      <w:r w:rsidRPr="00FE6329">
        <w:rPr>
          <w:rFonts w:ascii="Times New Roman" w:eastAsiaTheme="minorEastAsia" w:hAnsi="Times New Roman" w:cs="Times New Roman"/>
          <w:sz w:val="24"/>
          <w:szCs w:val="24"/>
        </w:rPr>
        <w:t>Perfetti  (</w:t>
      </w:r>
      <w:proofErr w:type="gramEnd"/>
      <w:r w:rsidRPr="00FE6329">
        <w:rPr>
          <w:rFonts w:ascii="Times New Roman" w:eastAsiaTheme="minorEastAsia" w:hAnsi="Times New Roman" w:cs="Times New Roman"/>
          <w:sz w:val="24"/>
          <w:szCs w:val="24"/>
        </w:rPr>
        <w:t xml:space="preserve">Segretario e Tesoriere): </w:t>
      </w:r>
      <w:hyperlink r:id="rId19" w:history="1">
        <w:r w:rsidRPr="00FE6329">
          <w:rPr>
            <w:rFonts w:ascii="Times New Roman" w:eastAsiaTheme="minorEastAsia" w:hAnsi="Times New Roman" w:cs="Times New Roman"/>
            <w:sz w:val="24"/>
            <w:szCs w:val="24"/>
          </w:rPr>
          <w:t>yuri.perfetti@unical.it</w:t>
        </w:r>
      </w:hyperlink>
      <w:r w:rsidRPr="00FE6329">
        <w:rPr>
          <w:rFonts w:ascii="Times New Roman" w:eastAsiaTheme="minorEastAsia" w:hAnsi="Times New Roman" w:cs="Times New Roman"/>
          <w:sz w:val="24"/>
          <w:szCs w:val="24"/>
        </w:rPr>
        <w:t>, 0984494415 – 0984494427 – 3479062484</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Silvia Cammarata (Consigliere e referente per le attività di educazione ambientale): </w:t>
      </w:r>
      <w:hyperlink r:id="rId20" w:history="1">
        <w:r w:rsidRPr="00FE6329">
          <w:rPr>
            <w:rFonts w:ascii="Times New Roman" w:eastAsiaTheme="minorEastAsia" w:hAnsi="Times New Roman" w:cs="Times New Roman"/>
            <w:sz w:val="24"/>
            <w:szCs w:val="24"/>
          </w:rPr>
          <w:t>cammaratas@libero.it</w:t>
        </w:r>
      </w:hyperlink>
      <w:r w:rsidRPr="00FE6329">
        <w:rPr>
          <w:rFonts w:ascii="Times New Roman" w:eastAsiaTheme="minorEastAsia" w:hAnsi="Times New Roman" w:cs="Times New Roman"/>
          <w:sz w:val="24"/>
          <w:szCs w:val="24"/>
        </w:rPr>
        <w:t>, 3394244033</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Marcello Bernardo (Consigliere e referente per l’università), </w:t>
      </w:r>
      <w:hyperlink r:id="rId21" w:history="1">
        <w:r w:rsidRPr="00FE6329">
          <w:rPr>
            <w:rFonts w:ascii="Times New Roman" w:eastAsiaTheme="minorEastAsia" w:hAnsi="Times New Roman" w:cs="Times New Roman"/>
            <w:sz w:val="24"/>
            <w:szCs w:val="24"/>
          </w:rPr>
          <w:t>bernardo@unical.it</w:t>
        </w:r>
      </w:hyperlink>
      <w:r w:rsidRPr="00FE6329">
        <w:rPr>
          <w:rFonts w:ascii="Times New Roman" w:eastAsiaTheme="minorEastAsia" w:hAnsi="Times New Roman" w:cs="Times New Roman"/>
          <w:sz w:val="24"/>
          <w:szCs w:val="24"/>
        </w:rPr>
        <w:t>, 3381448820</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Francesco De Pascale (Consigliere) </w:t>
      </w:r>
      <w:hyperlink r:id="rId22" w:history="1">
        <w:r w:rsidRPr="00FE6329">
          <w:rPr>
            <w:rFonts w:ascii="Times New Roman" w:eastAsiaTheme="minorEastAsia" w:hAnsi="Times New Roman" w:cs="Times New Roman"/>
            <w:sz w:val="24"/>
            <w:szCs w:val="24"/>
          </w:rPr>
          <w:t>fr.depascale@gmail.com</w:t>
        </w:r>
      </w:hyperlink>
      <w:r w:rsidRPr="00FE6329">
        <w:rPr>
          <w:rFonts w:ascii="Times New Roman" w:eastAsiaTheme="minorEastAsia" w:hAnsi="Times New Roman" w:cs="Times New Roman"/>
          <w:sz w:val="24"/>
          <w:szCs w:val="24"/>
        </w:rPr>
        <w:t>, 3478964936</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Giancarlo Viola (Fiduciario per la provincia di Cosenza e referente per la scuola primaria e secondaria di primo grado), </w:t>
      </w:r>
      <w:hyperlink r:id="rId23" w:history="1">
        <w:r w:rsidRPr="00FE6329">
          <w:rPr>
            <w:rFonts w:ascii="Times New Roman" w:eastAsiaTheme="minorEastAsia" w:hAnsi="Times New Roman" w:cs="Times New Roman"/>
            <w:sz w:val="24"/>
            <w:szCs w:val="24"/>
          </w:rPr>
          <w:t>gianchiviola@libero.it</w:t>
        </w:r>
      </w:hyperlink>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Nicola Cardamone (Fiduciario per la provincia di Catanzaro), </w:t>
      </w:r>
      <w:hyperlink r:id="rId24" w:history="1">
        <w:proofErr w:type="gramStart"/>
        <w:r w:rsidRPr="00FE6329">
          <w:rPr>
            <w:rFonts w:ascii="Times New Roman" w:eastAsiaTheme="minorEastAsia" w:hAnsi="Times New Roman" w:cs="Times New Roman"/>
            <w:sz w:val="24"/>
            <w:szCs w:val="24"/>
          </w:rPr>
          <w:t>cardamone.nicola@libero.it</w:t>
        </w:r>
      </w:hyperlink>
      <w:r w:rsidRPr="00FE6329">
        <w:rPr>
          <w:rFonts w:ascii="Times New Roman" w:eastAsiaTheme="minorEastAsia" w:hAnsi="Times New Roman" w:cs="Times New Roman"/>
          <w:sz w:val="24"/>
          <w:szCs w:val="24"/>
        </w:rPr>
        <w:t>,  3487437197</w:t>
      </w:r>
      <w:proofErr w:type="gramEnd"/>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Marina Raso (Fiduciario per la provincia di Reggio Calabria), </w:t>
      </w:r>
      <w:hyperlink r:id="rId25" w:history="1">
        <w:r w:rsidRPr="00FE6329">
          <w:rPr>
            <w:rFonts w:ascii="Times New Roman" w:eastAsiaTheme="minorEastAsia" w:hAnsi="Times New Roman" w:cs="Times New Roman"/>
            <w:sz w:val="24"/>
            <w:szCs w:val="24"/>
          </w:rPr>
          <w:t>marinaraso24@gmail.com</w:t>
        </w:r>
      </w:hyperlink>
      <w:r w:rsidRPr="00FE6329">
        <w:rPr>
          <w:rFonts w:ascii="Times New Roman" w:eastAsiaTheme="minorEastAsia" w:hAnsi="Times New Roman" w:cs="Times New Roman"/>
          <w:sz w:val="24"/>
          <w:szCs w:val="24"/>
        </w:rPr>
        <w:t>, 3246056808</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Lavinia Tirotta (Fiduciario per la provincia di Crotone), </w:t>
      </w:r>
      <w:hyperlink r:id="rId26" w:history="1">
        <w:r w:rsidRPr="00FE6329">
          <w:rPr>
            <w:rFonts w:ascii="Times New Roman" w:eastAsiaTheme="minorEastAsia" w:hAnsi="Times New Roman" w:cs="Times New Roman"/>
            <w:sz w:val="24"/>
            <w:szCs w:val="24"/>
          </w:rPr>
          <w:t>laviniatirotta@libero.it</w:t>
        </w:r>
      </w:hyperlink>
      <w:r w:rsidRPr="00FE6329">
        <w:rPr>
          <w:rFonts w:ascii="Times New Roman" w:eastAsiaTheme="minorEastAsia" w:hAnsi="Times New Roman" w:cs="Times New Roman"/>
          <w:sz w:val="24"/>
          <w:szCs w:val="24"/>
        </w:rPr>
        <w:t>, 3281063054</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Sede del Consiglio </w:t>
      </w:r>
      <w:proofErr w:type="gramStart"/>
      <w:r w:rsidRPr="00FE6329">
        <w:rPr>
          <w:rFonts w:ascii="Times New Roman" w:eastAsiaTheme="minorEastAsia" w:hAnsi="Times New Roman" w:cs="Times New Roman"/>
          <w:sz w:val="24"/>
          <w:szCs w:val="24"/>
        </w:rPr>
        <w:t>regionale:  c</w:t>
      </w:r>
      <w:proofErr w:type="gramEnd"/>
      <w:r w:rsidRPr="00FE6329">
        <w:rPr>
          <w:rFonts w:ascii="Times New Roman" w:eastAsiaTheme="minorEastAsia" w:hAnsi="Times New Roman" w:cs="Times New Roman"/>
          <w:sz w:val="24"/>
          <w:szCs w:val="24"/>
        </w:rPr>
        <w:t>/o Università della Calabria, Dipartimento di Studi Umanistici, Ponte P. Bucci, 28C, 87036 Arcavacata di Rende (CS)</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 </w:t>
      </w:r>
      <w:hyperlink r:id="rId27" w:history="1">
        <w:r w:rsidRPr="00FE6329">
          <w:rPr>
            <w:rFonts w:ascii="Times New Roman" w:eastAsiaTheme="minorEastAsia" w:hAnsi="Times New Roman" w:cs="Times New Roman"/>
            <w:sz w:val="24"/>
            <w:szCs w:val="24"/>
          </w:rPr>
          <w:t>https://aiigcalabria.wordpress.com</w:t>
        </w:r>
      </w:hyperlink>
      <w:r w:rsidRPr="00FE6329">
        <w:rPr>
          <w:rFonts w:ascii="Times New Roman" w:eastAsiaTheme="minorEastAsia" w:hAnsi="Times New Roman" w:cs="Times New Roman"/>
          <w:iCs/>
          <w:sz w:val="24"/>
          <w:szCs w:val="24"/>
        </w:rPr>
        <w:t xml:space="preserve">, </w:t>
      </w:r>
      <w:hyperlink r:id="rId28" w:history="1">
        <w:r w:rsidRPr="00FE6329">
          <w:rPr>
            <w:rFonts w:ascii="Times New Roman" w:eastAsiaTheme="minorEastAsia" w:hAnsi="Times New Roman" w:cs="Times New Roman"/>
            <w:sz w:val="24"/>
            <w:szCs w:val="24"/>
          </w:rPr>
          <w:t>aiigcalabria@gmail.com</w:t>
        </w:r>
      </w:hyperlink>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Data rinnovo Consiglio in carica (ultime elezioni): 15 settembre 2015</w:t>
      </w:r>
    </w:p>
    <w:p w:rsidR="00D47946" w:rsidRPr="00FE6329" w:rsidRDefault="00D47946" w:rsidP="00007B81">
      <w:pPr>
        <w:spacing w:before="100" w:after="200" w:line="276" w:lineRule="auto"/>
        <w:jc w:val="both"/>
        <w:rPr>
          <w:rFonts w:ascii="Times New Roman" w:eastAsiaTheme="minorEastAsia" w:hAnsi="Times New Roman" w:cs="Times New Roman"/>
          <w:b/>
          <w:sz w:val="24"/>
          <w:szCs w:val="24"/>
        </w:rPr>
      </w:pPr>
    </w:p>
    <w:p w:rsidR="00243D1B" w:rsidRDefault="00243D1B" w:rsidP="00D47946">
      <w:pPr>
        <w:spacing w:before="100" w:after="0" w:line="276" w:lineRule="auto"/>
        <w:jc w:val="both"/>
        <w:rPr>
          <w:rFonts w:ascii="Times New Roman" w:eastAsiaTheme="minorEastAsia" w:hAnsi="Times New Roman" w:cs="Times New Roman"/>
          <w:b/>
          <w:sz w:val="24"/>
          <w:szCs w:val="24"/>
        </w:rPr>
      </w:pPr>
    </w:p>
    <w:p w:rsidR="00243D1B" w:rsidRDefault="00243D1B" w:rsidP="00D47946">
      <w:pPr>
        <w:spacing w:before="100" w:after="0" w:line="276" w:lineRule="auto"/>
        <w:jc w:val="both"/>
        <w:rPr>
          <w:rFonts w:ascii="Times New Roman" w:eastAsiaTheme="minorEastAsia" w:hAnsi="Times New Roman" w:cs="Times New Roman"/>
          <w:b/>
          <w:sz w:val="24"/>
          <w:szCs w:val="24"/>
        </w:rPr>
      </w:pPr>
    </w:p>
    <w:p w:rsidR="00007B81" w:rsidRPr="00FE6329" w:rsidRDefault="00007B81" w:rsidP="00D47946">
      <w:pPr>
        <w:spacing w:before="100" w:after="0" w:line="276" w:lineRule="auto"/>
        <w:jc w:val="both"/>
        <w:rPr>
          <w:rFonts w:ascii="Times New Roman" w:eastAsiaTheme="minorEastAsia" w:hAnsi="Times New Roman" w:cs="Times New Roman"/>
          <w:b/>
          <w:sz w:val="24"/>
          <w:szCs w:val="24"/>
        </w:rPr>
      </w:pPr>
      <w:r w:rsidRPr="00FE6329">
        <w:rPr>
          <w:rFonts w:ascii="Times New Roman" w:eastAsiaTheme="minorEastAsia" w:hAnsi="Times New Roman" w:cs="Times New Roman"/>
          <w:b/>
          <w:sz w:val="24"/>
          <w:szCs w:val="24"/>
        </w:rPr>
        <w:lastRenderedPageBreak/>
        <w:t>H) Altre attività</w:t>
      </w:r>
    </w:p>
    <w:p w:rsidR="00D47946" w:rsidRPr="00FE6329" w:rsidRDefault="00D47946" w:rsidP="00D47946">
      <w:pPr>
        <w:spacing w:after="0" w:line="276" w:lineRule="auto"/>
        <w:jc w:val="both"/>
        <w:rPr>
          <w:rFonts w:ascii="Times New Roman" w:eastAsiaTheme="minorEastAsia" w:hAnsi="Times New Roman" w:cs="Times New Roman"/>
          <w:b/>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La notte dei ricercatori (25 settembre 2015) </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Evento in collaborazione con il GEOlab del Dipartimento di Studi Umanistici dell’Università della Calabria.</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 xml:space="preserve">Durante la manifestazione che ha portato in ateneo molte decine di migliaia di visitatori, sono state programmate, all’interno degli spazi della sede regionale AIIG </w:t>
      </w:r>
      <w:proofErr w:type="gramStart"/>
      <w:r w:rsidRPr="00FE6329">
        <w:rPr>
          <w:rFonts w:ascii="Times New Roman" w:eastAsiaTheme="minorEastAsia" w:hAnsi="Times New Roman" w:cs="Times New Roman"/>
          <w:i/>
          <w:sz w:val="24"/>
          <w:szCs w:val="24"/>
        </w:rPr>
        <w:t>Calabria,  attività</w:t>
      </w:r>
      <w:proofErr w:type="gramEnd"/>
      <w:r w:rsidRPr="00FE6329">
        <w:rPr>
          <w:rFonts w:ascii="Times New Roman" w:eastAsiaTheme="minorEastAsia" w:hAnsi="Times New Roman" w:cs="Times New Roman"/>
          <w:i/>
          <w:sz w:val="24"/>
          <w:szCs w:val="24"/>
        </w:rPr>
        <w:t xml:space="preserve"> di orientereeng e analisi del paesaggio con studenti provenienti da scuole di ogni ordine e grado. Nel corso della giornata hanno partecipato alle iniziative, organizzate su più turni, oltre 150 studenti.</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Catalogazione della rivista AST Geografia nelle scuole </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Tale attività, sviluppatasi nel corso dell’anno sociale 2015/2016, è consistita nella catalogazione, compreso lo spoglio dei singoli articoli presenti in ogni numero della rivista, e nell’inserimento in database dedicato di tutti i numeri della rivista dell’Associazione in possesso della sezione regionale.</w:t>
      </w:r>
    </w:p>
    <w:p w:rsidR="00007B81" w:rsidRPr="00FE6329" w:rsidRDefault="00007B81" w:rsidP="00D47946">
      <w:pPr>
        <w:spacing w:after="0" w:line="240" w:lineRule="auto"/>
        <w:ind w:left="720"/>
        <w:jc w:val="both"/>
        <w:rPr>
          <w:rFonts w:ascii="Times New Roman" w:eastAsiaTheme="minorEastAsia" w:hAnsi="Times New Roman" w:cs="Times New Roman"/>
          <w:i/>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Partecipazione all’incontro con le parti sociali programmato annualmente dal Dipartimento di Studi Umanistici dell’Università della Calabria.</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Stipula di Protocollo d’intesa con Comitato Italiano Protezione Rapaci (CIPR) e Centro di Esperienza “Casa della natura” per attività congiunte sul tema dell’educazione e la salvaguardia ambientale.</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sz w:val="24"/>
          <w:szCs w:val="24"/>
        </w:rPr>
        <w:t>Presentazione del libro "Nel cuore della guerra: testimonianza di un reduce delle guerre del Congo"</w:t>
      </w:r>
      <w:r w:rsidRPr="00FE6329">
        <w:rPr>
          <w:rFonts w:ascii="Times New Roman" w:eastAsiaTheme="minorEastAsia" w:hAnsi="Times New Roman" w:cs="Times New Roman"/>
          <w:i/>
          <w:sz w:val="24"/>
          <w:szCs w:val="24"/>
        </w:rPr>
        <w:t xml:space="preserve"> di Chris Kalenge – UNICAL, Venerdì 18 marzo, aula magna "B. Andreatta", ore 10.</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AIIG sez. Calabria partecipa attivamente, per il tramite dei suoi soci strutturati presso l’Università della Calabria, alla Commissioni paritetiche Docenti- Studenti dei Dipartimenti di Studi Umanistici e di Scienze Aziendali e Giuridiche, per i Corsi di Studi in Scienze della Formazione Primaria, Valorizzazione dei Sistemi Turistico-Culturali e Scienze turistiche.</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p>
    <w:p w:rsidR="00007B81" w:rsidRPr="00FE6329" w:rsidRDefault="00007B81" w:rsidP="00007B81">
      <w:pPr>
        <w:spacing w:after="0" w:line="240" w:lineRule="auto"/>
        <w:jc w:val="both"/>
        <w:rPr>
          <w:rFonts w:ascii="Times New Roman" w:eastAsiaTheme="minorEastAsia" w:hAnsi="Times New Roman" w:cs="Times New Roman"/>
          <w:i/>
          <w:sz w:val="24"/>
          <w:szCs w:val="24"/>
        </w:rPr>
      </w:pPr>
    </w:p>
    <w:p w:rsidR="00D47946" w:rsidRPr="00FE6329" w:rsidRDefault="00D47946" w:rsidP="00007B81">
      <w:pPr>
        <w:spacing w:after="0" w:line="240" w:lineRule="auto"/>
        <w:jc w:val="both"/>
        <w:rPr>
          <w:rFonts w:ascii="Times New Roman" w:eastAsiaTheme="minorEastAsia" w:hAnsi="Times New Roman" w:cs="Times New Roman"/>
          <w:i/>
          <w:sz w:val="24"/>
          <w:szCs w:val="24"/>
        </w:rPr>
      </w:pPr>
    </w:p>
    <w:p w:rsidR="00007B81" w:rsidRPr="00FE6329" w:rsidRDefault="00007B81" w:rsidP="00007B81">
      <w:pPr>
        <w:spacing w:after="0" w:line="240" w:lineRule="auto"/>
        <w:jc w:val="center"/>
        <w:outlineLvl w:val="0"/>
        <w:rPr>
          <w:rFonts w:ascii="Times New Roman" w:eastAsiaTheme="minorEastAsia" w:hAnsi="Times New Roman" w:cs="Times New Roman"/>
          <w:b/>
          <w:sz w:val="24"/>
          <w:szCs w:val="24"/>
        </w:rPr>
      </w:pPr>
      <w:r w:rsidRPr="00FE6329">
        <w:rPr>
          <w:rFonts w:ascii="Times New Roman" w:eastAsiaTheme="minorEastAsia" w:hAnsi="Times New Roman" w:cs="Times New Roman"/>
          <w:b/>
          <w:sz w:val="24"/>
          <w:szCs w:val="24"/>
        </w:rPr>
        <w:t>SEZIONE REGIONALE: CAMPANIA</w:t>
      </w:r>
    </w:p>
    <w:p w:rsidR="00007B81" w:rsidRPr="00FE6329" w:rsidRDefault="00007B81" w:rsidP="00007B81">
      <w:pPr>
        <w:spacing w:after="0" w:line="240" w:lineRule="auto"/>
        <w:rPr>
          <w:rFonts w:ascii="Times New Roman" w:eastAsiaTheme="minorEastAsia" w:hAnsi="Times New Roman" w:cs="Times New Roman"/>
          <w:sz w:val="24"/>
          <w:szCs w:val="24"/>
        </w:rPr>
      </w:pPr>
    </w:p>
    <w:p w:rsidR="00D47946" w:rsidRPr="00FE6329" w:rsidRDefault="00D47946" w:rsidP="00007B81">
      <w:pPr>
        <w:spacing w:after="0" w:line="240" w:lineRule="auto"/>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Documento compilato a cura di: Silvia Siniscalchi (Presidente Sezione Regionale), </w:t>
      </w:r>
      <w:hyperlink r:id="rId29" w:history="1">
        <w:r w:rsidRPr="00FE6329">
          <w:rPr>
            <w:rFonts w:ascii="Times New Roman" w:eastAsiaTheme="minorEastAsia" w:hAnsi="Times New Roman" w:cs="Times New Roman"/>
            <w:sz w:val="24"/>
            <w:szCs w:val="24"/>
          </w:rPr>
          <w:t>ssiniscalchi@unisa.it</w:t>
        </w:r>
      </w:hyperlink>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b/>
          <w:sz w:val="24"/>
          <w:szCs w:val="24"/>
        </w:rPr>
      </w:pPr>
      <w:r w:rsidRPr="00FE6329">
        <w:rPr>
          <w:rFonts w:ascii="Times New Roman" w:eastAsiaTheme="minorEastAsia" w:hAnsi="Times New Roman" w:cs="Times New Roman"/>
          <w:b/>
          <w:sz w:val="24"/>
          <w:szCs w:val="24"/>
        </w:rPr>
        <w:t xml:space="preserve">Composizione Consiglio regionale della Sezione Campania: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Silvia Siniscalchi (Presidente), </w:t>
      </w:r>
      <w:hyperlink r:id="rId30" w:history="1">
        <w:r w:rsidRPr="00FE6329">
          <w:rPr>
            <w:rFonts w:ascii="Times New Roman" w:eastAsiaTheme="minorEastAsia" w:hAnsi="Times New Roman" w:cs="Times New Roman"/>
            <w:sz w:val="24"/>
            <w:szCs w:val="24"/>
          </w:rPr>
          <w:t>ssiniscalchi@unisa.it</w:t>
        </w:r>
      </w:hyperlink>
      <w:r w:rsidRPr="00FE6329">
        <w:rPr>
          <w:rFonts w:ascii="Times New Roman" w:eastAsiaTheme="minorEastAsia" w:hAnsi="Times New Roman" w:cs="Times New Roman"/>
          <w:sz w:val="24"/>
          <w:szCs w:val="24"/>
        </w:rPr>
        <w:t>, 3475153561, Via Guglielmo Marconi 23, 84081, Baronissi (SA)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bdr w:val="none" w:sz="0" w:space="0" w:color="auto" w:frame="1"/>
        </w:rPr>
        <w:t xml:space="preserve">Mariella Ronza (Vicepresidente), </w:t>
      </w:r>
      <w:hyperlink r:id="rId31" w:history="1">
        <w:r w:rsidRPr="00FE6329">
          <w:rPr>
            <w:rFonts w:ascii="Times New Roman" w:eastAsiaTheme="minorEastAsia" w:hAnsi="Times New Roman" w:cs="Times New Roman"/>
            <w:sz w:val="24"/>
            <w:szCs w:val="24"/>
          </w:rPr>
          <w:t>mronza@unina.it</w:t>
        </w:r>
      </w:hyperlink>
      <w:r w:rsidRPr="00FE6329">
        <w:rPr>
          <w:rFonts w:ascii="Times New Roman" w:eastAsiaTheme="minorEastAsia" w:hAnsi="Times New Roman" w:cs="Times New Roman"/>
          <w:sz w:val="24"/>
          <w:szCs w:val="24"/>
        </w:rPr>
        <w:t>, 3346499869, Corso Trieste, 273, 81100, Caserta (CE)</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bdr w:val="none" w:sz="0" w:space="0" w:color="auto" w:frame="1"/>
        </w:rPr>
        <w:t xml:space="preserve">Maria Notari (Segretario), </w:t>
      </w:r>
      <w:hyperlink r:id="rId32" w:history="1">
        <w:r w:rsidRPr="00FE6329">
          <w:rPr>
            <w:rFonts w:ascii="Times New Roman" w:eastAsiaTheme="minorEastAsia" w:hAnsi="Times New Roman" w:cs="Times New Roman"/>
            <w:sz w:val="24"/>
            <w:szCs w:val="24"/>
          </w:rPr>
          <w:t>mariellanotari@tiscali.it</w:t>
        </w:r>
      </w:hyperlink>
      <w:r w:rsidRPr="00FE6329">
        <w:rPr>
          <w:rFonts w:ascii="Times New Roman" w:eastAsiaTheme="minorEastAsia" w:hAnsi="Times New Roman" w:cs="Times New Roman"/>
          <w:sz w:val="24"/>
          <w:szCs w:val="24"/>
        </w:rPr>
        <w:t>, 089273672, Via Arce, 61, 84125, Salerno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bdr w:val="none" w:sz="0" w:space="0" w:color="auto" w:frame="1"/>
        </w:rPr>
        <w:t>Maria Rosaria Landi (Tesoriere),</w:t>
      </w:r>
      <w:r w:rsidRPr="00FE6329">
        <w:rPr>
          <w:rFonts w:ascii="Times New Roman" w:eastAsiaTheme="minorEastAsia" w:hAnsi="Times New Roman" w:cs="Times New Roman"/>
          <w:sz w:val="24"/>
          <w:szCs w:val="24"/>
        </w:rPr>
        <w:t xml:space="preserve"> </w:t>
      </w:r>
      <w:hyperlink r:id="rId33" w:history="1">
        <w:r w:rsidRPr="00FE6329">
          <w:rPr>
            <w:rFonts w:ascii="Times New Roman" w:eastAsiaTheme="minorEastAsia" w:hAnsi="Times New Roman" w:cs="Times New Roman"/>
            <w:sz w:val="24"/>
            <w:szCs w:val="24"/>
          </w:rPr>
          <w:t>m.landi43@virgilio.it</w:t>
        </w:r>
      </w:hyperlink>
      <w:r w:rsidRPr="00FE6329">
        <w:rPr>
          <w:rFonts w:ascii="Times New Roman" w:eastAsiaTheme="minorEastAsia" w:hAnsi="Times New Roman" w:cs="Times New Roman"/>
          <w:sz w:val="24"/>
          <w:szCs w:val="24"/>
        </w:rPr>
        <w:t>, 3389506526, Via Angelo Andrea Zottoli, II, 84124, Salerno</w:t>
      </w:r>
    </w:p>
    <w:p w:rsidR="00007B81" w:rsidRPr="00FE6329" w:rsidRDefault="00007B81" w:rsidP="00007B81">
      <w:pPr>
        <w:spacing w:after="0" w:line="240" w:lineRule="auto"/>
        <w:ind w:firstLine="284"/>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bdr w:val="none" w:sz="0" w:space="0" w:color="auto" w:frame="1"/>
        </w:rPr>
        <w:t>Maria Sergio (consigliere fino a dicembre 2017)</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 </w:t>
      </w:r>
    </w:p>
    <w:p w:rsidR="00007B81" w:rsidRPr="00FE6329" w:rsidRDefault="00007B81" w:rsidP="00007B81">
      <w:pPr>
        <w:spacing w:after="0" w:line="240" w:lineRule="auto"/>
        <w:jc w:val="both"/>
        <w:rPr>
          <w:rFonts w:eastAsiaTheme="minorEastAsia"/>
          <w:sz w:val="20"/>
          <w:szCs w:val="20"/>
        </w:rPr>
      </w:pPr>
      <w:r w:rsidRPr="00FE6329">
        <w:rPr>
          <w:rFonts w:ascii="Times New Roman" w:eastAsiaTheme="minorEastAsia" w:hAnsi="Times New Roman" w:cs="Times New Roman"/>
          <w:sz w:val="24"/>
          <w:szCs w:val="24"/>
        </w:rPr>
        <w:t>Sede del Consiglio regionale: c/o Silvia Siniscalchi, Dipartimento di Studi Umanistici, Università degli Studi di Salerno, Via Giovanni Paolo II, 132, 84084, Fisciano (SA)</w:t>
      </w:r>
      <w:r w:rsidRPr="00FE6329">
        <w:rPr>
          <w:rFonts w:eastAsiaTheme="minorEastAsia"/>
          <w:sz w:val="20"/>
          <w:szCs w:val="20"/>
        </w:rPr>
        <w:t xml:space="preserve"> </w:t>
      </w:r>
      <w:hyperlink r:id="rId34" w:history="1">
        <w:r w:rsidRPr="00FE6329">
          <w:rPr>
            <w:rFonts w:ascii="Times New Roman" w:eastAsiaTheme="minorEastAsia" w:hAnsi="Times New Roman" w:cs="Times New Roman"/>
            <w:sz w:val="24"/>
            <w:szCs w:val="24"/>
          </w:rPr>
          <w:t>www.aiigcampania.org</w:t>
        </w:r>
      </w:hyperlink>
      <w:r w:rsidRPr="00FE6329">
        <w:rPr>
          <w:rFonts w:ascii="Times New Roman" w:eastAsiaTheme="minorEastAsia" w:hAnsi="Times New Roman" w:cs="Times New Roman"/>
          <w:sz w:val="24"/>
          <w:szCs w:val="24"/>
        </w:rPr>
        <w:t xml:space="preserve">, </w:t>
      </w:r>
      <w:hyperlink r:id="rId35" w:history="1">
        <w:r w:rsidRPr="00FE6329">
          <w:rPr>
            <w:rFonts w:ascii="Times New Roman" w:eastAsiaTheme="minorEastAsia" w:hAnsi="Times New Roman" w:cs="Times New Roman"/>
            <w:sz w:val="24"/>
            <w:szCs w:val="24"/>
          </w:rPr>
          <w:t>aiigcampania@gmail.com</w:t>
        </w:r>
      </w:hyperlink>
    </w:p>
    <w:p w:rsidR="00007B81" w:rsidRPr="00FE6329" w:rsidRDefault="00007B81" w:rsidP="00D47946">
      <w:pPr>
        <w:spacing w:after="0" w:line="240" w:lineRule="auto"/>
        <w:jc w:val="both"/>
        <w:outlineLvl w:val="0"/>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Data rinnovo Consiglio in carica (ultime elezioni): 15/12/2013</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lastRenderedPageBreak/>
        <w:t>Consiglio provinciale di Salerno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Davide Tuosto (Presidente), </w:t>
      </w:r>
      <w:hyperlink r:id="rId36" w:history="1">
        <w:r w:rsidRPr="00FE6329">
          <w:rPr>
            <w:rFonts w:ascii="Times New Roman" w:eastAsiaTheme="minorEastAsia" w:hAnsi="Times New Roman" w:cs="Times New Roman"/>
            <w:sz w:val="24"/>
            <w:szCs w:val="24"/>
          </w:rPr>
          <w:t>davide.tuosto@virgilio.it</w:t>
        </w:r>
      </w:hyperlink>
      <w:r w:rsidRPr="00FE6329">
        <w:rPr>
          <w:rFonts w:ascii="Times New Roman" w:eastAsiaTheme="minorEastAsia" w:hAnsi="Times New Roman" w:cs="Times New Roman"/>
          <w:sz w:val="24"/>
          <w:szCs w:val="24"/>
        </w:rPr>
        <w:t>, 3355333200, Via Belisario Corenzio, 20, 84129, Salerno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Adele Precenzano Randazzo (Vicepresidente), r</w:t>
      </w:r>
      <w:hyperlink r:id="rId37" w:history="1">
        <w:r w:rsidRPr="00FE6329">
          <w:rPr>
            <w:rFonts w:ascii="Times New Roman" w:eastAsiaTheme="minorEastAsia" w:hAnsi="Times New Roman" w:cs="Times New Roman"/>
            <w:sz w:val="24"/>
            <w:szCs w:val="24"/>
          </w:rPr>
          <w:t>andazzo.rocco@virgilio.it</w:t>
        </w:r>
      </w:hyperlink>
      <w:r w:rsidRPr="00FE6329">
        <w:rPr>
          <w:rFonts w:ascii="Times New Roman" w:eastAsiaTheme="minorEastAsia" w:hAnsi="Times New Roman" w:cs="Times New Roman"/>
          <w:sz w:val="24"/>
          <w:szCs w:val="24"/>
        </w:rPr>
        <w:t>, 3334207644, Via Bastioni, 19, 84125, Salerno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Emilia Persiano (Segretario-Tesoriere), 089226674, Via Lungomare Trieste, 84, 84122, Salerno</w:t>
      </w:r>
    </w:p>
    <w:p w:rsidR="00007B81" w:rsidRPr="00FE6329" w:rsidRDefault="00007B81" w:rsidP="00007B81">
      <w:pPr>
        <w:spacing w:after="0" w:line="240" w:lineRule="auto"/>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eastAsiaTheme="minorEastAsia"/>
          <w:sz w:val="20"/>
          <w:szCs w:val="20"/>
        </w:rPr>
      </w:pPr>
      <w:r w:rsidRPr="00FE6329">
        <w:rPr>
          <w:rFonts w:ascii="Times New Roman" w:eastAsiaTheme="minorEastAsia" w:hAnsi="Times New Roman" w:cs="Times New Roman"/>
          <w:sz w:val="24"/>
          <w:szCs w:val="24"/>
        </w:rPr>
        <w:t>Sede della Consiglio provinciale: c/o Silvia Siniscalchi, Via Guglielmo Marconi, 23, 84081, Baronissi Sa)</w:t>
      </w:r>
      <w:r w:rsidRPr="00FE6329">
        <w:rPr>
          <w:rFonts w:eastAsiaTheme="minorEastAsia"/>
          <w:sz w:val="20"/>
          <w:szCs w:val="20"/>
        </w:rPr>
        <w:t xml:space="preserve"> </w:t>
      </w:r>
    </w:p>
    <w:p w:rsidR="00007B81" w:rsidRPr="00FE6329" w:rsidRDefault="00007B81" w:rsidP="00D47946">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www.aiigcampania.org, </w:t>
      </w:r>
      <w:hyperlink r:id="rId38" w:history="1">
        <w:r w:rsidRPr="00FE6329">
          <w:rPr>
            <w:rFonts w:ascii="Times New Roman" w:eastAsiaTheme="minorEastAsia" w:hAnsi="Times New Roman" w:cs="Times New Roman"/>
            <w:sz w:val="24"/>
            <w:szCs w:val="24"/>
          </w:rPr>
          <w:t>aiigcampania@gmail.com</w:t>
        </w:r>
      </w:hyperlink>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Data rinnovo Consiglio in carica (ultime elezioni): 15/12/2013</w:t>
      </w:r>
    </w:p>
    <w:p w:rsidR="00007B81" w:rsidRPr="00FE6329" w:rsidRDefault="00007B81" w:rsidP="00007B81">
      <w:pPr>
        <w:spacing w:after="0" w:line="240" w:lineRule="auto"/>
        <w:rPr>
          <w:rFonts w:ascii="Times New Roman" w:eastAsiaTheme="minorEastAsia" w:hAnsi="Times New Roman" w:cs="Times New Roman"/>
          <w:sz w:val="24"/>
          <w:szCs w:val="24"/>
        </w:rPr>
      </w:pPr>
    </w:p>
    <w:p w:rsidR="00007B81" w:rsidRPr="00FE6329" w:rsidRDefault="00007B81" w:rsidP="00007B81">
      <w:pPr>
        <w:spacing w:after="0" w:line="240" w:lineRule="auto"/>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 xml:space="preserve">Consiglio provinciale di Avellino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Emilia Sarno (Presidente): aiigavellino@virgilio.it; 3485926616</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Cristina Capozzi Di Marzo (Vicepresidente): </w:t>
      </w:r>
      <w:hyperlink r:id="rId39" w:history="1">
        <w:r w:rsidRPr="00FE6329">
          <w:rPr>
            <w:rFonts w:ascii="Times New Roman" w:eastAsiaTheme="minorEastAsia" w:hAnsi="Times New Roman" w:cs="Times New Roman"/>
            <w:sz w:val="24"/>
            <w:szCs w:val="24"/>
          </w:rPr>
          <w:t>cristinadimarzo@hotmail.it</w:t>
        </w:r>
      </w:hyperlink>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Maria Teresa Gargano (Segretario): </w:t>
      </w:r>
      <w:hyperlink r:id="rId40" w:history="1">
        <w:r w:rsidRPr="00FE6329">
          <w:rPr>
            <w:rFonts w:ascii="Times New Roman" w:eastAsiaTheme="minorEastAsia" w:hAnsi="Times New Roman" w:cs="Times New Roman"/>
            <w:sz w:val="24"/>
            <w:szCs w:val="24"/>
          </w:rPr>
          <w:t>mariateresa.gargano@alice.it</w:t>
        </w:r>
      </w:hyperlink>
    </w:p>
    <w:p w:rsidR="00007B81" w:rsidRPr="00FE6329" w:rsidRDefault="00007B81" w:rsidP="00007B81">
      <w:pPr>
        <w:spacing w:after="0" w:line="240" w:lineRule="auto"/>
        <w:rPr>
          <w:rFonts w:ascii="Times New Roman" w:eastAsiaTheme="minorEastAsia" w:hAnsi="Times New Roman" w:cs="Times New Roman"/>
          <w:sz w:val="24"/>
          <w:szCs w:val="24"/>
        </w:rPr>
      </w:pP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Sede della Sezione provinciale: c/o la Presidente</w:t>
      </w:r>
    </w:p>
    <w:p w:rsidR="00007B81" w:rsidRPr="00FE6329" w:rsidRDefault="00007B81" w:rsidP="00D47946">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aiigavellino@virgilio.it; indirizzo per spedizioni postali: Libreria l’Angolo delle storie,</w:t>
      </w:r>
      <w:r w:rsidRPr="00FE6329">
        <w:rPr>
          <w:rFonts w:ascii="Times New Roman" w:eastAsiaTheme="minorEastAsia" w:hAnsi="Times New Roman" w:cs="Times New Roman"/>
          <w:sz w:val="24"/>
          <w:szCs w:val="24"/>
          <w:shd w:val="clear" w:color="auto" w:fill="FFFFFF"/>
        </w:rPr>
        <w:t xml:space="preserve"> Fosso S. Lucia, Avellino, AV 83100</w:t>
      </w:r>
    </w:p>
    <w:p w:rsidR="00007B81" w:rsidRPr="00FE6329" w:rsidRDefault="00007B81" w:rsidP="00007B81">
      <w:pPr>
        <w:spacing w:after="0" w:line="240" w:lineRule="auto"/>
        <w:outlineLvl w:val="0"/>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Data rinnovo Consiglio in carica (ultime elezioni): 03/01/2016</w:t>
      </w:r>
    </w:p>
    <w:p w:rsidR="00D47946" w:rsidRPr="00FE6329" w:rsidRDefault="00D47946" w:rsidP="00C412A4">
      <w:pPr>
        <w:spacing w:before="100" w:after="0" w:line="240" w:lineRule="auto"/>
        <w:jc w:val="both"/>
        <w:rPr>
          <w:rFonts w:ascii="Times New Roman" w:eastAsiaTheme="minorEastAsia" w:hAnsi="Times New Roman" w:cs="Times New Roman"/>
          <w:sz w:val="24"/>
          <w:szCs w:val="24"/>
        </w:rPr>
      </w:pPr>
    </w:p>
    <w:p w:rsidR="00007B81" w:rsidRPr="00FE6329" w:rsidRDefault="00007B81" w:rsidP="00D47946">
      <w:pPr>
        <w:spacing w:before="100" w:after="0" w:line="240" w:lineRule="auto"/>
        <w:jc w:val="both"/>
        <w:outlineLvl w:val="0"/>
        <w:rPr>
          <w:rFonts w:ascii="Times New Roman" w:eastAsiaTheme="minorEastAsia" w:hAnsi="Times New Roman" w:cs="Times New Roman"/>
          <w:b/>
          <w:sz w:val="24"/>
          <w:szCs w:val="24"/>
        </w:rPr>
      </w:pPr>
      <w:r w:rsidRPr="00FE6329">
        <w:rPr>
          <w:rFonts w:ascii="Times New Roman" w:eastAsiaTheme="minorEastAsia" w:hAnsi="Times New Roman" w:cs="Times New Roman"/>
          <w:b/>
          <w:sz w:val="24"/>
          <w:szCs w:val="24"/>
        </w:rPr>
        <w:t>A)</w:t>
      </w:r>
      <w:r w:rsidRPr="00FE6329">
        <w:rPr>
          <w:rFonts w:ascii="Times New Roman" w:eastAsiaTheme="minorEastAsia" w:hAnsi="Times New Roman" w:cs="Times New Roman"/>
          <w:sz w:val="24"/>
          <w:szCs w:val="24"/>
        </w:rPr>
        <w:t xml:space="preserve"> </w:t>
      </w:r>
      <w:r w:rsidRPr="00FE6329">
        <w:rPr>
          <w:rFonts w:ascii="Times New Roman" w:eastAsiaTheme="minorEastAsia" w:hAnsi="Times New Roman" w:cs="Times New Roman"/>
          <w:b/>
          <w:sz w:val="24"/>
          <w:szCs w:val="24"/>
        </w:rPr>
        <w:t>Attività, conferenze, iniziative e corsi finalizzati alla protezione ambientale e allo sviluppo sostenibile</w:t>
      </w: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i/>
          <w:sz w:val="24"/>
          <w:szCs w:val="24"/>
        </w:rPr>
      </w:pP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Titolo</w:t>
      </w:r>
      <w:r w:rsidRPr="00FE6329">
        <w:rPr>
          <w:rFonts w:ascii="Times New Roman" w:eastAsiaTheme="minorEastAsia" w:hAnsi="Times New Roman" w:cs="Times New Roman"/>
          <w:sz w:val="24"/>
          <w:szCs w:val="24"/>
        </w:rPr>
        <w:t>:</w:t>
      </w:r>
      <w:r w:rsidRPr="00FE6329">
        <w:rPr>
          <w:rFonts w:ascii="Times New Roman" w:eastAsiaTheme="minorEastAsia" w:hAnsi="Times New Roman" w:cs="Times New Roman"/>
          <w:i/>
          <w:sz w:val="24"/>
          <w:szCs w:val="24"/>
        </w:rPr>
        <w:t xml:space="preserve"> </w:t>
      </w:r>
      <w:r w:rsidRPr="00FE6329">
        <w:rPr>
          <w:rFonts w:ascii="Times New Roman" w:eastAsiaTheme="minorEastAsia" w:hAnsi="Times New Roman" w:cs="Times New Roman"/>
          <w:sz w:val="24"/>
          <w:szCs w:val="24"/>
        </w:rPr>
        <w:t>I caffè della Geografia, 3</w:t>
      </w:r>
      <w:r w:rsidRPr="00FE6329">
        <w:rPr>
          <w:rFonts w:ascii="Times New Roman" w:eastAsiaTheme="minorEastAsia" w:hAnsi="Times New Roman" w:cs="Times New Roman"/>
          <w:position w:val="6"/>
          <w:sz w:val="24"/>
          <w:szCs w:val="24"/>
        </w:rPr>
        <w:t>a</w:t>
      </w:r>
      <w:r w:rsidRPr="00FE6329">
        <w:rPr>
          <w:rFonts w:ascii="Times New Roman" w:eastAsiaTheme="minorEastAsia" w:hAnsi="Times New Roman" w:cs="Times New Roman"/>
          <w:sz w:val="24"/>
          <w:szCs w:val="24"/>
        </w:rPr>
        <w:t xml:space="preserve"> edizione. “Acqua bene comune.</w:t>
      </w:r>
      <w:r w:rsidRPr="00FE6329">
        <w:rPr>
          <w:rFonts w:ascii="Times New Roman" w:eastAsiaTheme="minorEastAsia" w:hAnsi="Times New Roman" w:cs="Times New Roman"/>
          <w:bCs/>
          <w:sz w:val="24"/>
          <w:szCs w:val="24"/>
        </w:rPr>
        <w:t xml:space="preserve"> </w:t>
      </w:r>
      <w:r w:rsidRPr="00FE6329">
        <w:rPr>
          <w:rFonts w:ascii="Times New Roman" w:eastAsiaTheme="minorEastAsia" w:hAnsi="Times New Roman" w:cs="Times New Roman"/>
          <w:sz w:val="24"/>
          <w:szCs w:val="24"/>
        </w:rPr>
        <w:t>A proposito della gestione politica e ambientale dell’acqua”</w:t>
      </w:r>
      <w:r w:rsidRPr="00FE6329">
        <w:rPr>
          <w:rFonts w:ascii="Times New Roman" w:eastAsiaTheme="minorEastAsia" w:hAnsi="Times New Roman" w:cs="Times New Roman"/>
          <w:bCs/>
          <w:sz w:val="24"/>
          <w:szCs w:val="24"/>
        </w:rPr>
        <w:t xml:space="preserve"> (AIIG Campania - AIIG Salerno)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Data e sede</w:t>
      </w:r>
      <w:r w:rsidRPr="00FE6329">
        <w:rPr>
          <w:rFonts w:ascii="Times New Roman" w:eastAsiaTheme="minorEastAsia" w:hAnsi="Times New Roman" w:cs="Times New Roman"/>
          <w:sz w:val="24"/>
          <w:szCs w:val="24"/>
        </w:rPr>
        <w:t>:</w:t>
      </w:r>
      <w:r w:rsidRPr="00FE6329">
        <w:rPr>
          <w:rFonts w:ascii="Times New Roman" w:eastAsiaTheme="minorEastAsia" w:hAnsi="Times New Roman" w:cs="Times New Roman"/>
          <w:i/>
          <w:sz w:val="24"/>
          <w:szCs w:val="24"/>
        </w:rPr>
        <w:t xml:space="preserve"> </w:t>
      </w:r>
      <w:r w:rsidRPr="00FE6329">
        <w:rPr>
          <w:rFonts w:ascii="Times New Roman" w:eastAsiaTheme="minorEastAsia" w:hAnsi="Times New Roman" w:cs="Times New Roman"/>
          <w:sz w:val="24"/>
          <w:szCs w:val="24"/>
        </w:rPr>
        <w:t>22/03/2014, Roccapiemonte (Salerno)</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Relatori</w:t>
      </w:r>
      <w:r w:rsidRPr="00FE6329">
        <w:rPr>
          <w:rFonts w:ascii="Times New Roman" w:eastAsiaTheme="minorEastAsia" w:hAnsi="Times New Roman" w:cs="Times New Roman"/>
          <w:sz w:val="24"/>
          <w:szCs w:val="24"/>
        </w:rPr>
        <w:t>:</w:t>
      </w:r>
      <w:r w:rsidRPr="00FE6329">
        <w:rPr>
          <w:rFonts w:ascii="Times New Roman" w:eastAsiaTheme="minorEastAsia" w:hAnsi="Times New Roman" w:cs="Times New Roman"/>
          <w:i/>
          <w:sz w:val="24"/>
          <w:szCs w:val="24"/>
        </w:rPr>
        <w:t xml:space="preserve"> </w:t>
      </w:r>
      <w:r w:rsidRPr="00FE6329">
        <w:rPr>
          <w:rFonts w:ascii="Times New Roman" w:eastAsiaTheme="minorEastAsia" w:hAnsi="Times New Roman" w:cs="Times New Roman"/>
          <w:sz w:val="24"/>
          <w:szCs w:val="24"/>
        </w:rPr>
        <w:t>Leonardo Cicalese e Silvia Siniscalchi</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Obiettivi</w:t>
      </w:r>
      <w:r w:rsidRPr="00FE6329">
        <w:rPr>
          <w:rFonts w:ascii="Times New Roman" w:eastAsiaTheme="minorEastAsia" w:hAnsi="Times New Roman" w:cs="Times New Roman"/>
          <w:sz w:val="24"/>
          <w:szCs w:val="24"/>
        </w:rPr>
        <w:t>: descrizione dei principali conflitti legati alla gestione delle risorse idriche nel mondo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Eventuali note aggiuntive</w:t>
      </w:r>
      <w:r w:rsidRPr="00FE6329">
        <w:rPr>
          <w:rFonts w:ascii="Times New Roman" w:eastAsiaTheme="minorEastAsia" w:hAnsi="Times New Roman" w:cs="Times New Roman"/>
          <w:sz w:val="24"/>
          <w:szCs w:val="24"/>
        </w:rPr>
        <w:t>:</w:t>
      </w:r>
      <w:r w:rsidRPr="00FE6329">
        <w:rPr>
          <w:rFonts w:ascii="Times New Roman" w:eastAsiaTheme="minorEastAsia" w:hAnsi="Times New Roman" w:cs="Times New Roman"/>
          <w:i/>
          <w:sz w:val="24"/>
          <w:szCs w:val="24"/>
        </w:rPr>
        <w:t xml:space="preserve">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Destinatari/fruitori</w:t>
      </w:r>
      <w:r w:rsidRPr="00FE6329">
        <w:rPr>
          <w:rFonts w:ascii="Times New Roman" w:eastAsiaTheme="minorEastAsia" w:hAnsi="Times New Roman" w:cs="Times New Roman"/>
          <w:sz w:val="24"/>
          <w:szCs w:val="24"/>
        </w:rPr>
        <w:t>:</w:t>
      </w:r>
      <w:r w:rsidRPr="00FE6329">
        <w:rPr>
          <w:rFonts w:ascii="Times New Roman" w:eastAsiaTheme="minorEastAsia" w:hAnsi="Times New Roman" w:cs="Times New Roman"/>
          <w:i/>
          <w:sz w:val="24"/>
          <w:szCs w:val="24"/>
        </w:rPr>
        <w:t xml:space="preserve"> </w:t>
      </w:r>
      <w:r w:rsidRPr="00FE6329">
        <w:rPr>
          <w:rFonts w:ascii="Times New Roman" w:eastAsiaTheme="minorEastAsia" w:hAnsi="Times New Roman" w:cs="Times New Roman"/>
          <w:sz w:val="24"/>
          <w:szCs w:val="24"/>
        </w:rPr>
        <w:t>soci AIIG Campania-Salerno e liberi uditori</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 xml:space="preserve">N° Partecipanti: </w:t>
      </w:r>
      <w:r w:rsidRPr="00FE6329">
        <w:rPr>
          <w:rFonts w:ascii="Times New Roman" w:eastAsiaTheme="minorEastAsia" w:hAnsi="Times New Roman" w:cs="Times New Roman"/>
          <w:sz w:val="24"/>
          <w:szCs w:val="24"/>
        </w:rPr>
        <w:t>50</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 xml:space="preserve">Titolo: </w:t>
      </w:r>
      <w:r w:rsidRPr="00FE6329">
        <w:rPr>
          <w:rFonts w:ascii="Times New Roman" w:eastAsiaTheme="minorEastAsia" w:hAnsi="Times New Roman" w:cs="Times New Roman"/>
          <w:bCs/>
          <w:sz w:val="24"/>
          <w:szCs w:val="24"/>
        </w:rPr>
        <w:t>Varie fonti di produzione di energia attraverso scoperte non conosciute (AIIG Campania-AIIG Salerno)</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 xml:space="preserve">Data e sede: </w:t>
      </w:r>
      <w:r w:rsidRPr="00FE6329">
        <w:rPr>
          <w:rFonts w:ascii="Times New Roman" w:eastAsiaTheme="minorEastAsia" w:hAnsi="Times New Roman" w:cs="Times New Roman"/>
          <w:sz w:val="24"/>
          <w:szCs w:val="24"/>
        </w:rPr>
        <w:t>28/04/2014, Salerno, Sala della parrocchia di S. Demetrio, via Dalmazia</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 xml:space="preserve">Relatori: </w:t>
      </w:r>
      <w:r w:rsidRPr="00FE6329">
        <w:rPr>
          <w:rFonts w:ascii="Times New Roman" w:eastAsiaTheme="minorEastAsia" w:hAnsi="Times New Roman" w:cs="Times New Roman"/>
          <w:sz w:val="24"/>
          <w:szCs w:val="24"/>
        </w:rPr>
        <w:t>Andrea Scognamiglio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Obiettivi:</w:t>
      </w:r>
      <w:r w:rsidRPr="00FE6329">
        <w:rPr>
          <w:rFonts w:ascii="Times New Roman" w:eastAsiaTheme="minorEastAsia" w:hAnsi="Times New Roman" w:cs="Times New Roman"/>
          <w:sz w:val="24"/>
          <w:szCs w:val="24"/>
        </w:rPr>
        <w:t xml:space="preserve"> trasmettere</w:t>
      </w:r>
      <w:r w:rsidRPr="00FE6329">
        <w:rPr>
          <w:rFonts w:ascii="Times New Roman" w:eastAsiaTheme="minorEastAsia" w:hAnsi="Times New Roman" w:cs="Times New Roman"/>
          <w:i/>
          <w:sz w:val="24"/>
          <w:szCs w:val="24"/>
        </w:rPr>
        <w:t xml:space="preserve"> </w:t>
      </w:r>
      <w:r w:rsidRPr="00FE6329">
        <w:rPr>
          <w:rFonts w:ascii="Times New Roman" w:eastAsiaTheme="minorEastAsia" w:hAnsi="Times New Roman" w:cs="Times New Roman"/>
          <w:sz w:val="24"/>
          <w:szCs w:val="24"/>
        </w:rPr>
        <w:t>i principi di base e le attuali novità nel campo delle energie alternative e rinnovabili, evidenziando la possibilità di conciliare esigenze produttive e salvaguardia ambientale.</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 xml:space="preserve">Eventuali note aggiuntive: </w:t>
      </w:r>
      <w:r w:rsidRPr="00FE6329">
        <w:rPr>
          <w:rFonts w:ascii="Times New Roman" w:eastAsiaTheme="minorEastAsia" w:hAnsi="Times New Roman" w:cs="Times New Roman"/>
          <w:sz w:val="24"/>
          <w:szCs w:val="24"/>
        </w:rPr>
        <w:t>l’evento è stato organizzato in collaborazione con l’Associazione “Caffè dell’Artista” di Salerno.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 xml:space="preserve">Destinatari/fruitori: </w:t>
      </w:r>
      <w:r w:rsidRPr="00FE6329">
        <w:rPr>
          <w:rFonts w:ascii="Times New Roman" w:eastAsiaTheme="minorEastAsia" w:hAnsi="Times New Roman" w:cs="Times New Roman"/>
          <w:sz w:val="24"/>
          <w:szCs w:val="24"/>
        </w:rPr>
        <w:t>soci AIIG Campania-Salerno e liberi uditori</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 xml:space="preserve">N° Partecipanti: </w:t>
      </w:r>
      <w:r w:rsidRPr="00FE6329">
        <w:rPr>
          <w:rFonts w:ascii="Times New Roman" w:eastAsiaTheme="minorEastAsia" w:hAnsi="Times New Roman" w:cs="Times New Roman"/>
          <w:sz w:val="24"/>
          <w:szCs w:val="24"/>
        </w:rPr>
        <w:t>50</w:t>
      </w:r>
    </w:p>
    <w:p w:rsidR="008567E7" w:rsidRPr="00FE6329" w:rsidRDefault="008567E7"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D47946">
      <w:pPr>
        <w:spacing w:before="100" w:after="0" w:line="240" w:lineRule="auto"/>
        <w:jc w:val="both"/>
        <w:outlineLvl w:val="0"/>
        <w:rPr>
          <w:rFonts w:ascii="Times New Roman" w:eastAsiaTheme="minorEastAsia" w:hAnsi="Times New Roman" w:cs="Times New Roman"/>
          <w:i/>
          <w:sz w:val="24"/>
          <w:szCs w:val="24"/>
        </w:rPr>
      </w:pPr>
      <w:r w:rsidRPr="00FE6329">
        <w:rPr>
          <w:rFonts w:ascii="Times New Roman" w:eastAsiaTheme="minorEastAsia" w:hAnsi="Times New Roman" w:cs="Times New Roman"/>
          <w:b/>
          <w:sz w:val="24"/>
          <w:szCs w:val="24"/>
        </w:rPr>
        <w:t>B) Corsi di formazione in didattica della geografia, incentrati su varie tematiche</w:t>
      </w:r>
      <w:r w:rsidRPr="00FE6329">
        <w:rPr>
          <w:rFonts w:ascii="Times New Roman" w:eastAsiaTheme="minorEastAsia" w:hAnsi="Times New Roman" w:cs="Times New Roman"/>
          <w:sz w:val="24"/>
          <w:szCs w:val="24"/>
        </w:rPr>
        <w:t xml:space="preserve"> </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 xml:space="preserve">Titolo: </w:t>
      </w:r>
      <w:r w:rsidRPr="00FE6329">
        <w:rPr>
          <w:rFonts w:ascii="Times New Roman" w:eastAsiaTheme="minorEastAsia" w:hAnsi="Times New Roman" w:cs="Times New Roman"/>
          <w:sz w:val="24"/>
          <w:szCs w:val="24"/>
        </w:rPr>
        <w:t>La Didattica della geografia nella scuola Primaria (AIIG Avellino, mag. 2015)</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 xml:space="preserve">Data e sede: </w:t>
      </w:r>
      <w:r w:rsidRPr="00FE6329">
        <w:rPr>
          <w:rFonts w:ascii="Times New Roman" w:eastAsiaTheme="minorEastAsia" w:hAnsi="Times New Roman" w:cs="Times New Roman"/>
          <w:sz w:val="24"/>
          <w:szCs w:val="24"/>
        </w:rPr>
        <w:t>20/05/2015, Campobasso, Università del Molise</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 xml:space="preserve">Relatori: </w:t>
      </w:r>
      <w:r w:rsidRPr="00FE6329">
        <w:rPr>
          <w:rFonts w:ascii="Times New Roman" w:eastAsiaTheme="minorEastAsia" w:hAnsi="Times New Roman" w:cs="Times New Roman"/>
          <w:sz w:val="24"/>
          <w:szCs w:val="24"/>
        </w:rPr>
        <w:t>proff. Bruni, Paolella, Sarno</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lastRenderedPageBreak/>
        <w:t xml:space="preserve">Obiettivi: </w:t>
      </w:r>
      <w:r w:rsidRPr="00FE6329">
        <w:rPr>
          <w:rFonts w:ascii="Times New Roman" w:eastAsiaTheme="minorEastAsia" w:hAnsi="Times New Roman" w:cs="Times New Roman"/>
          <w:sz w:val="24"/>
          <w:szCs w:val="24"/>
        </w:rPr>
        <w:t>focalizzare metodologie e strategie per l’insegnamento della geografia nella scuola Primaria</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Eventuali note aggiuntive:</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N° Partecipanti</w:t>
      </w:r>
      <w:r w:rsidR="00D47946" w:rsidRPr="00FE6329">
        <w:rPr>
          <w:rFonts w:ascii="Times New Roman" w:eastAsiaTheme="minorEastAsia" w:hAnsi="Times New Roman" w:cs="Times New Roman"/>
          <w:sz w:val="24"/>
          <w:szCs w:val="24"/>
        </w:rPr>
        <w:t>: 80</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p>
    <w:p w:rsidR="00007B81" w:rsidRPr="00FE6329" w:rsidRDefault="00007B81" w:rsidP="00D47946">
      <w:pPr>
        <w:spacing w:before="100" w:after="0" w:line="240" w:lineRule="auto"/>
        <w:jc w:val="both"/>
        <w:outlineLvl w:val="0"/>
        <w:rPr>
          <w:rFonts w:ascii="Times New Roman" w:eastAsiaTheme="minorEastAsia" w:hAnsi="Times New Roman" w:cs="Times New Roman"/>
          <w:b/>
          <w:sz w:val="24"/>
          <w:szCs w:val="24"/>
        </w:rPr>
      </w:pPr>
      <w:r w:rsidRPr="00FE6329">
        <w:rPr>
          <w:rFonts w:ascii="Times New Roman" w:eastAsiaTheme="minorEastAsia" w:hAnsi="Times New Roman" w:cs="Times New Roman"/>
          <w:b/>
          <w:sz w:val="24"/>
          <w:szCs w:val="24"/>
        </w:rPr>
        <w:t>C) Conferenze e/o corsi di formazione per la conoscenza di aspetti e problemi del territorio a scala locale, nazionale, europea o mondiale</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Titolo</w:t>
      </w:r>
      <w:r w:rsidRPr="00FE6329">
        <w:rPr>
          <w:rFonts w:ascii="Times New Roman" w:eastAsiaTheme="minorEastAsia" w:hAnsi="Times New Roman" w:cs="Times New Roman"/>
          <w:sz w:val="24"/>
          <w:szCs w:val="24"/>
        </w:rPr>
        <w:t>: “Goethe, il viaggio in Italia” (AIIG Campania-Salerno)</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Data e sede</w:t>
      </w:r>
      <w:r w:rsidRPr="00FE6329">
        <w:rPr>
          <w:rFonts w:ascii="Times New Roman" w:eastAsiaTheme="minorEastAsia" w:hAnsi="Times New Roman" w:cs="Times New Roman"/>
          <w:sz w:val="24"/>
          <w:szCs w:val="24"/>
        </w:rPr>
        <w:t>: 06/02/2014, Salerno, “Il Punto di Porta Rotese”, via Porta Rotese</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Relatori</w:t>
      </w:r>
      <w:r w:rsidRPr="00FE6329">
        <w:rPr>
          <w:rFonts w:ascii="Times New Roman" w:eastAsiaTheme="minorEastAsia" w:hAnsi="Times New Roman" w:cs="Times New Roman"/>
          <w:sz w:val="24"/>
          <w:szCs w:val="24"/>
        </w:rPr>
        <w:t>: Lia Persiano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Obiettivi</w:t>
      </w:r>
      <w:r w:rsidRPr="00FE6329">
        <w:rPr>
          <w:rFonts w:ascii="Times New Roman" w:eastAsiaTheme="minorEastAsia" w:hAnsi="Times New Roman" w:cs="Times New Roman"/>
          <w:sz w:val="24"/>
          <w:szCs w:val="24"/>
        </w:rPr>
        <w:t>: descrivere le trasformazioni del territorio e dei paesaggi italiani attraverso alcune pagine significative dell’opera goethiana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N° Partecipanti</w:t>
      </w:r>
      <w:r w:rsidRPr="00FE6329">
        <w:rPr>
          <w:rFonts w:ascii="Times New Roman" w:eastAsiaTheme="minorEastAsia" w:hAnsi="Times New Roman" w:cs="Times New Roman"/>
          <w:sz w:val="24"/>
          <w:szCs w:val="24"/>
        </w:rPr>
        <w:t>: 60</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Titolo</w:t>
      </w:r>
      <w:r w:rsidRPr="00FE6329">
        <w:rPr>
          <w:rFonts w:ascii="Times New Roman" w:eastAsiaTheme="minorEastAsia" w:hAnsi="Times New Roman" w:cs="Times New Roman"/>
          <w:sz w:val="24"/>
          <w:szCs w:val="24"/>
        </w:rPr>
        <w:t>: “L’identità salernitana attraverso antiche cartoline” (AIIG Campania-Salerno, in collaborazione con l’Associazione Circolo Lucano di Salerno)</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Data e sede</w:t>
      </w:r>
      <w:r w:rsidRPr="00FE6329">
        <w:rPr>
          <w:rFonts w:ascii="Times New Roman" w:eastAsiaTheme="minorEastAsia" w:hAnsi="Times New Roman" w:cs="Times New Roman"/>
          <w:sz w:val="24"/>
          <w:szCs w:val="24"/>
        </w:rPr>
        <w:t>: 13/02/2014, Salerno, Associazione Circolo Lucano, Via Roberto di Palo, Pastena</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Relatori</w:t>
      </w:r>
      <w:r w:rsidRPr="00FE6329">
        <w:rPr>
          <w:rFonts w:ascii="Times New Roman" w:eastAsiaTheme="minorEastAsia" w:hAnsi="Times New Roman" w:cs="Times New Roman"/>
          <w:sz w:val="24"/>
          <w:szCs w:val="24"/>
        </w:rPr>
        <w:t>: Gerardo Giordano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Obiettivi</w:t>
      </w:r>
      <w:r w:rsidRPr="00FE6329">
        <w:rPr>
          <w:rFonts w:ascii="Times New Roman" w:eastAsiaTheme="minorEastAsia" w:hAnsi="Times New Roman" w:cs="Times New Roman"/>
          <w:sz w:val="24"/>
          <w:szCs w:val="24"/>
        </w:rPr>
        <w:t>: descrivere le trasformazioni del territorio e dei paesaggi del salernitano attraverso alcune cartoline della prima metà del Novecento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N° Partecipanti</w:t>
      </w:r>
      <w:r w:rsidRPr="00FE6329">
        <w:rPr>
          <w:rFonts w:ascii="Times New Roman" w:eastAsiaTheme="minorEastAsia" w:hAnsi="Times New Roman" w:cs="Times New Roman"/>
          <w:sz w:val="24"/>
          <w:szCs w:val="24"/>
        </w:rPr>
        <w:t>: 60</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Titolo</w:t>
      </w:r>
      <w:r w:rsidRPr="00FE6329">
        <w:rPr>
          <w:rFonts w:ascii="Times New Roman" w:eastAsiaTheme="minorEastAsia" w:hAnsi="Times New Roman" w:cs="Times New Roman"/>
          <w:sz w:val="24"/>
          <w:szCs w:val="24"/>
        </w:rPr>
        <w:t>: “Papua, Nuova Guinea” (AIIG Campania-Salerno)</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Data e sede</w:t>
      </w:r>
      <w:r w:rsidRPr="00FE6329">
        <w:rPr>
          <w:rFonts w:ascii="Times New Roman" w:eastAsiaTheme="minorEastAsia" w:hAnsi="Times New Roman" w:cs="Times New Roman"/>
          <w:sz w:val="24"/>
          <w:szCs w:val="24"/>
        </w:rPr>
        <w:t>: 06/03/2014, Salerno, “Il Punto di Porta Rotese”, via Porta Rotese</w:t>
      </w:r>
    </w:p>
    <w:p w:rsidR="00007B81" w:rsidRPr="00FE6329" w:rsidRDefault="00007B81" w:rsidP="00007B81">
      <w:pPr>
        <w:widowControl w:val="0"/>
        <w:autoSpaceDE w:val="0"/>
        <w:autoSpaceDN w:val="0"/>
        <w:adjustRightInd w:val="0"/>
        <w:spacing w:after="0" w:line="240" w:lineRule="auto"/>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Relatori</w:t>
      </w:r>
      <w:r w:rsidRPr="00FE6329">
        <w:rPr>
          <w:rFonts w:ascii="Times New Roman" w:eastAsiaTheme="minorEastAsia" w:hAnsi="Times New Roman" w:cs="Times New Roman"/>
          <w:sz w:val="24"/>
          <w:szCs w:val="24"/>
        </w:rPr>
        <w:t>: proiezione e commento di filmati originali a cura di Renato Rizzo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Obiettivi</w:t>
      </w:r>
      <w:r w:rsidRPr="00FE6329">
        <w:rPr>
          <w:rFonts w:ascii="Times New Roman" w:eastAsiaTheme="minorEastAsia" w:hAnsi="Times New Roman" w:cs="Times New Roman"/>
          <w:sz w:val="24"/>
          <w:szCs w:val="24"/>
        </w:rPr>
        <w:t>: illustrare le principali caratteristiche territoriali della zona in oggetto attraverso filmati e immagini fotografiche</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N° Partecipanti</w:t>
      </w:r>
      <w:r w:rsidRPr="00FE6329">
        <w:rPr>
          <w:rFonts w:ascii="Times New Roman" w:eastAsiaTheme="minorEastAsia" w:hAnsi="Times New Roman" w:cs="Times New Roman"/>
          <w:sz w:val="24"/>
          <w:szCs w:val="24"/>
        </w:rPr>
        <w:t>: 50</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Titolo</w:t>
      </w:r>
      <w:r w:rsidRPr="00FE6329">
        <w:rPr>
          <w:rFonts w:ascii="Times New Roman" w:eastAsiaTheme="minorEastAsia" w:hAnsi="Times New Roman" w:cs="Times New Roman"/>
          <w:sz w:val="24"/>
          <w:szCs w:val="24"/>
        </w:rPr>
        <w:t>:</w:t>
      </w:r>
      <w:r w:rsidRPr="00FE6329">
        <w:rPr>
          <w:rFonts w:ascii="Times New Roman" w:eastAsiaTheme="minorEastAsia" w:hAnsi="Times New Roman" w:cs="Times New Roman"/>
          <w:i/>
          <w:sz w:val="24"/>
          <w:szCs w:val="24"/>
        </w:rPr>
        <w:t xml:space="preserve"> </w:t>
      </w:r>
      <w:r w:rsidRPr="00FE6329">
        <w:rPr>
          <w:rFonts w:ascii="Times New Roman" w:eastAsiaTheme="minorEastAsia" w:hAnsi="Times New Roman" w:cs="Times New Roman"/>
          <w:sz w:val="24"/>
          <w:szCs w:val="24"/>
        </w:rPr>
        <w:t>“Nigeria-Biafra” (</w:t>
      </w:r>
      <w:r w:rsidRPr="00FE6329">
        <w:rPr>
          <w:rFonts w:ascii="Times New Roman" w:eastAsiaTheme="minorEastAsia" w:hAnsi="Times New Roman" w:cs="Times New Roman"/>
          <w:bCs/>
          <w:sz w:val="24"/>
          <w:szCs w:val="24"/>
        </w:rPr>
        <w:t>AIIG Campania-AIIG Salerno)</w:t>
      </w:r>
    </w:p>
    <w:p w:rsidR="00007B81" w:rsidRPr="00FE6329" w:rsidRDefault="00007B81" w:rsidP="00007B81">
      <w:pPr>
        <w:widowControl w:val="0"/>
        <w:autoSpaceDE w:val="0"/>
        <w:autoSpaceDN w:val="0"/>
        <w:adjustRightInd w:val="0"/>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Data e sede</w:t>
      </w:r>
      <w:r w:rsidRPr="00FE6329">
        <w:rPr>
          <w:rFonts w:ascii="Times New Roman" w:eastAsiaTheme="minorEastAsia" w:hAnsi="Times New Roman" w:cs="Times New Roman"/>
          <w:sz w:val="24"/>
          <w:szCs w:val="24"/>
        </w:rPr>
        <w:t>:</w:t>
      </w:r>
      <w:r w:rsidRPr="00FE6329">
        <w:rPr>
          <w:rFonts w:ascii="Times New Roman" w:eastAsiaTheme="minorEastAsia" w:hAnsi="Times New Roman" w:cs="Times New Roman"/>
          <w:i/>
          <w:sz w:val="24"/>
          <w:szCs w:val="24"/>
        </w:rPr>
        <w:t xml:space="preserve"> </w:t>
      </w:r>
      <w:r w:rsidRPr="00FE6329">
        <w:rPr>
          <w:rFonts w:ascii="Times New Roman" w:eastAsiaTheme="minorEastAsia" w:hAnsi="Times New Roman" w:cs="Times New Roman"/>
          <w:sz w:val="24"/>
          <w:szCs w:val="24"/>
        </w:rPr>
        <w:t>03/04/2014, Salerno, “Il Punto di Porta Rotese”, via Porta Rotese</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Relatori</w:t>
      </w:r>
      <w:r w:rsidRPr="00FE6329">
        <w:rPr>
          <w:rFonts w:ascii="Times New Roman" w:eastAsiaTheme="minorEastAsia" w:hAnsi="Times New Roman" w:cs="Times New Roman"/>
          <w:sz w:val="24"/>
          <w:szCs w:val="24"/>
        </w:rPr>
        <w:t>:</w:t>
      </w:r>
      <w:r w:rsidRPr="00FE6329">
        <w:rPr>
          <w:rFonts w:ascii="Times New Roman" w:eastAsiaTheme="minorEastAsia" w:hAnsi="Times New Roman" w:cs="Times New Roman"/>
          <w:i/>
          <w:sz w:val="24"/>
          <w:szCs w:val="24"/>
        </w:rPr>
        <w:t xml:space="preserve"> </w:t>
      </w:r>
      <w:r w:rsidRPr="00FE6329">
        <w:rPr>
          <w:rFonts w:ascii="Times New Roman" w:eastAsiaTheme="minorEastAsia" w:hAnsi="Times New Roman" w:cs="Times New Roman"/>
          <w:sz w:val="24"/>
          <w:szCs w:val="24"/>
        </w:rPr>
        <w:t>proiezione e commento di filmati originali a cura di Brunello D’Urso</w:t>
      </w:r>
    </w:p>
    <w:p w:rsidR="00007B81" w:rsidRPr="00FE6329" w:rsidRDefault="00007B81" w:rsidP="00007B81">
      <w:pPr>
        <w:widowControl w:val="0"/>
        <w:autoSpaceDE w:val="0"/>
        <w:autoSpaceDN w:val="0"/>
        <w:adjustRightInd w:val="0"/>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Obiettivi</w:t>
      </w:r>
      <w:r w:rsidRPr="00FE6329">
        <w:rPr>
          <w:rFonts w:ascii="Times New Roman" w:eastAsiaTheme="minorEastAsia" w:hAnsi="Times New Roman" w:cs="Times New Roman"/>
          <w:sz w:val="24"/>
          <w:szCs w:val="24"/>
        </w:rPr>
        <w:t xml:space="preserve">: illustrare le principali caratteristiche territoriali della zona in oggetto attraverso filmati e immagini fotografiche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Destinatari/fruitori</w:t>
      </w:r>
      <w:r w:rsidRPr="00FE6329">
        <w:rPr>
          <w:rFonts w:ascii="Times New Roman" w:eastAsiaTheme="minorEastAsia" w:hAnsi="Times New Roman" w:cs="Times New Roman"/>
          <w:sz w:val="24"/>
          <w:szCs w:val="24"/>
        </w:rPr>
        <w:t>:</w:t>
      </w:r>
      <w:r w:rsidRPr="00FE6329">
        <w:rPr>
          <w:rFonts w:ascii="Times New Roman" w:eastAsiaTheme="minorEastAsia" w:hAnsi="Times New Roman" w:cs="Times New Roman"/>
          <w:i/>
          <w:sz w:val="24"/>
          <w:szCs w:val="24"/>
        </w:rPr>
        <w:t xml:space="preserve"> </w:t>
      </w:r>
      <w:r w:rsidRPr="00FE6329">
        <w:rPr>
          <w:rFonts w:ascii="Times New Roman" w:eastAsiaTheme="minorEastAsia" w:hAnsi="Times New Roman" w:cs="Times New Roman"/>
          <w:sz w:val="24"/>
          <w:szCs w:val="24"/>
        </w:rPr>
        <w:t>soci AIIG Campania-Salerno e liberi uditori</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 xml:space="preserve">N° Partecipanti: </w:t>
      </w:r>
      <w:r w:rsidRPr="00FE6329">
        <w:rPr>
          <w:rFonts w:ascii="Times New Roman" w:eastAsiaTheme="minorEastAsia" w:hAnsi="Times New Roman" w:cs="Times New Roman"/>
          <w:sz w:val="24"/>
          <w:szCs w:val="24"/>
        </w:rPr>
        <w:t>50</w:t>
      </w:r>
    </w:p>
    <w:p w:rsidR="00007B81" w:rsidRPr="00FE6329" w:rsidRDefault="00007B81" w:rsidP="00007B81">
      <w:pPr>
        <w:widowControl w:val="0"/>
        <w:autoSpaceDE w:val="0"/>
        <w:autoSpaceDN w:val="0"/>
        <w:adjustRightInd w:val="0"/>
        <w:spacing w:after="0" w:line="240" w:lineRule="auto"/>
        <w:rPr>
          <w:rFonts w:ascii="Times New Roman" w:eastAsiaTheme="minorEastAsia" w:hAnsi="Times New Roman" w:cs="Times New Roman"/>
          <w:i/>
          <w:sz w:val="24"/>
          <w:szCs w:val="24"/>
        </w:rPr>
      </w:pPr>
    </w:p>
    <w:p w:rsidR="00007B81" w:rsidRPr="00FE6329" w:rsidRDefault="00007B81" w:rsidP="00007B81">
      <w:pPr>
        <w:widowControl w:val="0"/>
        <w:autoSpaceDE w:val="0"/>
        <w:autoSpaceDN w:val="0"/>
        <w:adjustRightInd w:val="0"/>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 xml:space="preserve">Titolo: </w:t>
      </w:r>
      <w:r w:rsidRPr="00FE6329">
        <w:rPr>
          <w:rFonts w:ascii="Times New Roman" w:eastAsiaTheme="minorEastAsia" w:hAnsi="Times New Roman" w:cs="Times New Roman"/>
          <w:bCs/>
          <w:sz w:val="24"/>
          <w:szCs w:val="24"/>
        </w:rPr>
        <w:t>Ladakh-Zanskar (gemme dell’Himalaya indiano [</w:t>
      </w:r>
      <w:r w:rsidRPr="00FE6329">
        <w:rPr>
          <w:rFonts w:ascii="Times New Roman" w:eastAsiaTheme="minorEastAsia" w:hAnsi="Times New Roman" w:cs="Times New Roman"/>
          <w:sz w:val="24"/>
          <w:szCs w:val="24"/>
        </w:rPr>
        <w:t>AIIG Campania-Salerno</w:t>
      </w:r>
      <w:proofErr w:type="gramStart"/>
      <w:r w:rsidRPr="00FE6329">
        <w:rPr>
          <w:rFonts w:ascii="Times New Roman" w:eastAsiaTheme="minorEastAsia" w:hAnsi="Times New Roman" w:cs="Times New Roman"/>
          <w:sz w:val="24"/>
          <w:szCs w:val="24"/>
        </w:rPr>
        <w:t>])</w:t>
      </w:r>
      <w:r w:rsidRPr="00FE6329">
        <w:rPr>
          <w:rFonts w:ascii="Times New Roman" w:eastAsiaTheme="minorEastAsia" w:hAnsi="Times New Roman" w:cs="Times New Roman"/>
          <w:i/>
          <w:sz w:val="24"/>
          <w:szCs w:val="24"/>
        </w:rPr>
        <w:br/>
        <w:t>Data</w:t>
      </w:r>
      <w:proofErr w:type="gramEnd"/>
      <w:r w:rsidRPr="00FE6329">
        <w:rPr>
          <w:rFonts w:ascii="Times New Roman" w:eastAsiaTheme="minorEastAsia" w:hAnsi="Times New Roman" w:cs="Times New Roman"/>
          <w:i/>
          <w:sz w:val="24"/>
          <w:szCs w:val="24"/>
        </w:rPr>
        <w:t xml:space="preserve"> e sede</w:t>
      </w:r>
      <w:r w:rsidRPr="00FE6329">
        <w:rPr>
          <w:rFonts w:ascii="Times New Roman" w:eastAsiaTheme="minorEastAsia" w:hAnsi="Times New Roman" w:cs="Times New Roman"/>
          <w:sz w:val="24"/>
          <w:szCs w:val="24"/>
        </w:rPr>
        <w:t>: 08/05/2014, Salerno, “Il Punto di Porta Rotese”, via Porta Rotese</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Relatori</w:t>
      </w:r>
      <w:r w:rsidRPr="00FE6329">
        <w:rPr>
          <w:rFonts w:ascii="Times New Roman" w:eastAsiaTheme="minorEastAsia" w:hAnsi="Times New Roman" w:cs="Times New Roman"/>
          <w:sz w:val="24"/>
          <w:szCs w:val="24"/>
        </w:rPr>
        <w:t>: proiezione e commento di filmati originali a cura di Renato Rizzo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Obiettivi</w:t>
      </w:r>
      <w:r w:rsidRPr="00FE6329">
        <w:rPr>
          <w:rFonts w:ascii="Times New Roman" w:eastAsiaTheme="minorEastAsia" w:hAnsi="Times New Roman" w:cs="Times New Roman"/>
          <w:sz w:val="24"/>
          <w:szCs w:val="24"/>
        </w:rPr>
        <w:t>: illustrare le principali caratteristiche territoriali della zona in oggetto attraverso filmati e immagini fotografiche</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N° Partecipanti</w:t>
      </w:r>
      <w:r w:rsidRPr="00FE6329">
        <w:rPr>
          <w:rFonts w:ascii="Times New Roman" w:eastAsiaTheme="minorEastAsia" w:hAnsi="Times New Roman" w:cs="Times New Roman"/>
          <w:sz w:val="24"/>
          <w:szCs w:val="24"/>
        </w:rPr>
        <w:t>: 50</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1B0548" w:rsidRDefault="001B0548" w:rsidP="00007B81">
      <w:pPr>
        <w:widowControl w:val="0"/>
        <w:autoSpaceDE w:val="0"/>
        <w:autoSpaceDN w:val="0"/>
        <w:adjustRightInd w:val="0"/>
        <w:spacing w:after="0" w:line="240" w:lineRule="auto"/>
        <w:rPr>
          <w:rFonts w:ascii="Times New Roman" w:eastAsiaTheme="minorEastAsia" w:hAnsi="Times New Roman" w:cs="Times New Roman"/>
          <w:i/>
          <w:sz w:val="24"/>
          <w:szCs w:val="24"/>
        </w:rPr>
      </w:pPr>
    </w:p>
    <w:p w:rsidR="00007B81" w:rsidRPr="00FE6329" w:rsidRDefault="00007B81" w:rsidP="00007B81">
      <w:pPr>
        <w:widowControl w:val="0"/>
        <w:autoSpaceDE w:val="0"/>
        <w:autoSpaceDN w:val="0"/>
        <w:adjustRightInd w:val="0"/>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Titolo</w:t>
      </w:r>
      <w:r w:rsidRPr="00FE6329">
        <w:rPr>
          <w:rFonts w:ascii="Times New Roman" w:eastAsiaTheme="minorEastAsia" w:hAnsi="Times New Roman" w:cs="Times New Roman"/>
          <w:sz w:val="24"/>
          <w:szCs w:val="24"/>
        </w:rPr>
        <w:t>: “L’Ecuador, le Isole Galapagos, il Perù e la selvaggia Amazzonia”</w:t>
      </w:r>
      <w:r w:rsidRPr="00FE6329">
        <w:rPr>
          <w:rFonts w:ascii="Times New Roman" w:eastAsiaTheme="minorEastAsia" w:hAnsi="Times New Roman" w:cs="Times New Roman"/>
          <w:iCs/>
          <w:smallCaps/>
          <w:sz w:val="24"/>
          <w:szCs w:val="24"/>
        </w:rPr>
        <w:t xml:space="preserve"> </w:t>
      </w:r>
      <w:r w:rsidRPr="00FE6329">
        <w:rPr>
          <w:rFonts w:ascii="Times New Roman" w:eastAsiaTheme="minorEastAsia" w:hAnsi="Times New Roman" w:cs="Times New Roman"/>
          <w:bCs/>
          <w:sz w:val="24"/>
          <w:szCs w:val="24"/>
        </w:rPr>
        <w:t>(</w:t>
      </w:r>
      <w:r w:rsidRPr="00FE6329">
        <w:rPr>
          <w:rFonts w:ascii="Times New Roman" w:eastAsiaTheme="minorEastAsia" w:hAnsi="Times New Roman" w:cs="Times New Roman"/>
          <w:sz w:val="24"/>
          <w:szCs w:val="24"/>
        </w:rPr>
        <w:t>AIIG Campania-</w:t>
      </w:r>
      <w:proofErr w:type="gramStart"/>
      <w:r w:rsidRPr="00FE6329">
        <w:rPr>
          <w:rFonts w:ascii="Times New Roman" w:eastAsiaTheme="minorEastAsia" w:hAnsi="Times New Roman" w:cs="Times New Roman"/>
          <w:sz w:val="24"/>
          <w:szCs w:val="24"/>
        </w:rPr>
        <w:t>Salerno)</w:t>
      </w:r>
      <w:r w:rsidRPr="00FE6329">
        <w:rPr>
          <w:rFonts w:ascii="Times New Roman" w:eastAsiaTheme="minorEastAsia" w:hAnsi="Times New Roman" w:cs="Times New Roman"/>
          <w:i/>
          <w:sz w:val="24"/>
          <w:szCs w:val="24"/>
        </w:rPr>
        <w:br/>
        <w:t>Data</w:t>
      </w:r>
      <w:proofErr w:type="gramEnd"/>
      <w:r w:rsidRPr="00FE6329">
        <w:rPr>
          <w:rFonts w:ascii="Times New Roman" w:eastAsiaTheme="minorEastAsia" w:hAnsi="Times New Roman" w:cs="Times New Roman"/>
          <w:i/>
          <w:sz w:val="24"/>
          <w:szCs w:val="24"/>
        </w:rPr>
        <w:t xml:space="preserve"> e sede</w:t>
      </w:r>
      <w:r w:rsidRPr="00FE6329">
        <w:rPr>
          <w:rFonts w:ascii="Times New Roman" w:eastAsiaTheme="minorEastAsia" w:hAnsi="Times New Roman" w:cs="Times New Roman"/>
          <w:sz w:val="24"/>
          <w:szCs w:val="24"/>
        </w:rPr>
        <w:t>: 13/11/2014, Salerno, “Il Punto di Porta Rotese”, via Porta Rotese</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Relatori</w:t>
      </w:r>
      <w:r w:rsidRPr="00FE6329">
        <w:rPr>
          <w:rFonts w:ascii="Times New Roman" w:eastAsiaTheme="minorEastAsia" w:hAnsi="Times New Roman" w:cs="Times New Roman"/>
          <w:sz w:val="24"/>
          <w:szCs w:val="24"/>
        </w:rPr>
        <w:t>: proiezione e commento di filmati originali a cura di Brunello D’Urso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lastRenderedPageBreak/>
        <w:t>Obiettivi</w:t>
      </w:r>
      <w:r w:rsidRPr="00FE6329">
        <w:rPr>
          <w:rFonts w:ascii="Times New Roman" w:eastAsiaTheme="minorEastAsia" w:hAnsi="Times New Roman" w:cs="Times New Roman"/>
          <w:sz w:val="24"/>
          <w:szCs w:val="24"/>
        </w:rPr>
        <w:t>: illustrare le principali caratteristiche territoriali della zona in oggetto attraverso filmati e immagini fotografiche</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N° Partecipanti</w:t>
      </w:r>
      <w:r w:rsidRPr="00FE6329">
        <w:rPr>
          <w:rFonts w:ascii="Times New Roman" w:eastAsiaTheme="minorEastAsia" w:hAnsi="Times New Roman" w:cs="Times New Roman"/>
          <w:sz w:val="24"/>
          <w:szCs w:val="24"/>
        </w:rPr>
        <w:t>: 50</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Mincho" w:hAnsi="Times New Roman" w:cs="Times New Roman"/>
          <w:sz w:val="24"/>
          <w:szCs w:val="24"/>
          <w:lang w:eastAsia="it-IT"/>
        </w:rPr>
      </w:pPr>
      <w:r w:rsidRPr="00FE6329">
        <w:rPr>
          <w:rFonts w:ascii="Times New Roman" w:eastAsia="MS Mincho" w:hAnsi="Times New Roman" w:cs="Times New Roman"/>
          <w:i/>
          <w:sz w:val="24"/>
          <w:szCs w:val="24"/>
          <w:lang w:eastAsia="it-IT"/>
        </w:rPr>
        <w:t>Titolo</w:t>
      </w:r>
      <w:r w:rsidRPr="00FE6329">
        <w:rPr>
          <w:rFonts w:ascii="Times New Roman" w:eastAsia="MS Mincho" w:hAnsi="Times New Roman" w:cs="Times New Roman"/>
          <w:sz w:val="24"/>
          <w:szCs w:val="24"/>
          <w:lang w:eastAsia="it-IT"/>
        </w:rPr>
        <w:t>: “I sistemi di comunicazione dall’Unità d’Italia a oggi”</w:t>
      </w:r>
      <w:r w:rsidRPr="00FE6329">
        <w:rPr>
          <w:rFonts w:ascii="Times New Roman" w:eastAsia="MS Mincho" w:hAnsi="Times New Roman" w:cs="Times New Roman"/>
          <w:iCs/>
          <w:smallCaps/>
          <w:sz w:val="24"/>
          <w:szCs w:val="24"/>
          <w:lang w:eastAsia="it-IT"/>
        </w:rPr>
        <w:t xml:space="preserve"> </w:t>
      </w:r>
      <w:r w:rsidRPr="00FE6329">
        <w:rPr>
          <w:rFonts w:ascii="Times New Roman" w:eastAsia="MS Mincho" w:hAnsi="Times New Roman" w:cs="Times New Roman"/>
          <w:bCs/>
          <w:sz w:val="24"/>
          <w:szCs w:val="24"/>
          <w:lang w:eastAsia="it-IT"/>
        </w:rPr>
        <w:t>(</w:t>
      </w:r>
      <w:r w:rsidRPr="00FE6329">
        <w:rPr>
          <w:rFonts w:ascii="Times New Roman" w:eastAsia="MS Mincho" w:hAnsi="Times New Roman" w:cs="Times New Roman"/>
          <w:sz w:val="24"/>
          <w:szCs w:val="24"/>
          <w:lang w:eastAsia="it-IT"/>
        </w:rPr>
        <w:t>AIIG Campania-Salerno in collaborazione con l’Associazione Salernitana di Filatelia e Numismatica e altre associazioni culturali operanti sul territorio salernitano)</w:t>
      </w:r>
    </w:p>
    <w:p w:rsidR="00007B81" w:rsidRPr="00FE6329" w:rsidRDefault="00007B81" w:rsidP="00007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Mincho" w:hAnsi="Times New Roman" w:cs="Times New Roman"/>
          <w:sz w:val="24"/>
          <w:szCs w:val="24"/>
          <w:lang w:eastAsia="it-IT"/>
        </w:rPr>
      </w:pPr>
      <w:r w:rsidRPr="00FE6329">
        <w:rPr>
          <w:rFonts w:ascii="Times New Roman" w:eastAsia="MS Mincho" w:hAnsi="Times New Roman" w:cs="Times New Roman"/>
          <w:i/>
          <w:sz w:val="24"/>
          <w:szCs w:val="24"/>
          <w:lang w:eastAsia="it-IT"/>
        </w:rPr>
        <w:t>Data e sede</w:t>
      </w:r>
      <w:r w:rsidRPr="00FE6329">
        <w:rPr>
          <w:rFonts w:ascii="Times New Roman" w:eastAsia="MS Mincho" w:hAnsi="Times New Roman" w:cs="Times New Roman"/>
          <w:sz w:val="24"/>
          <w:szCs w:val="24"/>
          <w:lang w:eastAsia="it-IT"/>
        </w:rPr>
        <w:t xml:space="preserve">: </w:t>
      </w:r>
      <w:r w:rsidRPr="00FE6329">
        <w:rPr>
          <w:rFonts w:ascii="Times New Roman" w:eastAsia="MS Mincho" w:hAnsi="Times New Roman" w:cs="Times New Roman"/>
          <w:bCs/>
          <w:smallCaps/>
          <w:sz w:val="24"/>
          <w:szCs w:val="24"/>
          <w:lang w:eastAsia="it-IT"/>
        </w:rPr>
        <w:t xml:space="preserve">12/12/2014, </w:t>
      </w:r>
      <w:r w:rsidRPr="00FE6329">
        <w:rPr>
          <w:rFonts w:ascii="Times New Roman" w:eastAsia="MS Mincho" w:hAnsi="Times New Roman" w:cs="Times New Roman"/>
          <w:sz w:val="24"/>
          <w:szCs w:val="24"/>
          <w:lang w:eastAsia="it-IT"/>
        </w:rPr>
        <w:t>Salerno, Camera di Commercio, Gran Salone del Genovesi</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Relatori</w:t>
      </w:r>
      <w:r w:rsidRPr="00FE6329">
        <w:rPr>
          <w:rFonts w:ascii="Times New Roman" w:eastAsiaTheme="minorEastAsia" w:hAnsi="Times New Roman" w:cs="Times New Roman"/>
          <w:sz w:val="24"/>
          <w:szCs w:val="24"/>
        </w:rPr>
        <w:t>: Giuseppe Preziosi</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Obiettivi</w:t>
      </w:r>
      <w:r w:rsidRPr="00FE6329">
        <w:rPr>
          <w:rFonts w:ascii="Times New Roman" w:eastAsiaTheme="minorEastAsia" w:hAnsi="Times New Roman" w:cs="Times New Roman"/>
          <w:sz w:val="24"/>
          <w:szCs w:val="24"/>
        </w:rPr>
        <w:t>: illustrare dal punto di vista geografico-storico e culturale l’evoluzione delle infrastrutture e modalità di comunicazione postale in Italia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N° Partecipanti</w:t>
      </w:r>
      <w:r w:rsidRPr="00FE6329">
        <w:rPr>
          <w:rFonts w:ascii="Times New Roman" w:eastAsiaTheme="minorEastAsia" w:hAnsi="Times New Roman" w:cs="Times New Roman"/>
          <w:sz w:val="24"/>
          <w:szCs w:val="24"/>
        </w:rPr>
        <w:t>: 80</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Titolo</w:t>
      </w:r>
      <w:r w:rsidRPr="00FE6329">
        <w:rPr>
          <w:rFonts w:ascii="Times New Roman" w:eastAsiaTheme="minorEastAsia" w:hAnsi="Times New Roman" w:cs="Times New Roman"/>
          <w:sz w:val="24"/>
          <w:szCs w:val="24"/>
        </w:rPr>
        <w:t>: “Salerno, centro del Mediterraneo”</w:t>
      </w:r>
      <w:r w:rsidRPr="00FE6329">
        <w:rPr>
          <w:rFonts w:ascii="Times New Roman" w:eastAsiaTheme="minorEastAsia" w:hAnsi="Times New Roman" w:cs="Times New Roman"/>
          <w:iCs/>
          <w:smallCaps/>
          <w:sz w:val="24"/>
          <w:szCs w:val="24"/>
        </w:rPr>
        <w:t xml:space="preserve"> </w:t>
      </w:r>
      <w:r w:rsidRPr="00FE6329">
        <w:rPr>
          <w:rFonts w:ascii="Times New Roman" w:eastAsiaTheme="minorEastAsia" w:hAnsi="Times New Roman" w:cs="Times New Roman"/>
          <w:bCs/>
          <w:sz w:val="24"/>
          <w:szCs w:val="24"/>
        </w:rPr>
        <w:t>(</w:t>
      </w:r>
      <w:r w:rsidRPr="00FE6329">
        <w:rPr>
          <w:rFonts w:ascii="Times New Roman" w:eastAsiaTheme="minorEastAsia" w:hAnsi="Times New Roman" w:cs="Times New Roman"/>
          <w:sz w:val="24"/>
          <w:szCs w:val="24"/>
        </w:rPr>
        <w:t>AIIG Campania-Salerno)</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Data e sede</w:t>
      </w:r>
      <w:r w:rsidRPr="00FE6329">
        <w:rPr>
          <w:rFonts w:ascii="Times New Roman" w:eastAsiaTheme="minorEastAsia" w:hAnsi="Times New Roman" w:cs="Times New Roman"/>
          <w:sz w:val="24"/>
          <w:szCs w:val="24"/>
        </w:rPr>
        <w:t>: 23/01/2015, Salerno, Archivio dell'architettura contemporanea via porta Elina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Relatori</w:t>
      </w:r>
      <w:r w:rsidRPr="00FE6329">
        <w:rPr>
          <w:rFonts w:ascii="Times New Roman" w:eastAsiaTheme="minorEastAsia" w:hAnsi="Times New Roman" w:cs="Times New Roman"/>
          <w:sz w:val="24"/>
          <w:szCs w:val="24"/>
        </w:rPr>
        <w:t>: Luigi Carlino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Obiettivi</w:t>
      </w:r>
      <w:r w:rsidRPr="00FE6329">
        <w:rPr>
          <w:rFonts w:ascii="Times New Roman" w:eastAsiaTheme="minorEastAsia" w:hAnsi="Times New Roman" w:cs="Times New Roman"/>
          <w:sz w:val="24"/>
          <w:szCs w:val="24"/>
        </w:rPr>
        <w:t>: illustrare dal punto di vista geopolitico l’importanza e le potenzialità di Salerno in Italia e nel Mediterraneo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N° Partecipanti</w:t>
      </w:r>
      <w:r w:rsidRPr="00FE6329">
        <w:rPr>
          <w:rFonts w:ascii="Times New Roman" w:eastAsiaTheme="minorEastAsia" w:hAnsi="Times New Roman" w:cs="Times New Roman"/>
          <w:sz w:val="24"/>
          <w:szCs w:val="24"/>
        </w:rPr>
        <w:t>: 60</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Titolo</w:t>
      </w:r>
      <w:r w:rsidRPr="00FE6329">
        <w:rPr>
          <w:rFonts w:ascii="Times New Roman" w:eastAsiaTheme="minorEastAsia" w:hAnsi="Times New Roman" w:cs="Times New Roman"/>
          <w:sz w:val="24"/>
          <w:szCs w:val="24"/>
        </w:rPr>
        <w:t>: “I paesi arabi nella loro realtà e attualità geografica e storica”</w:t>
      </w:r>
      <w:r w:rsidRPr="00FE6329">
        <w:rPr>
          <w:rFonts w:ascii="Times New Roman" w:eastAsiaTheme="minorEastAsia" w:hAnsi="Times New Roman" w:cs="Times New Roman"/>
          <w:iCs/>
          <w:smallCaps/>
          <w:sz w:val="24"/>
          <w:szCs w:val="24"/>
        </w:rPr>
        <w:t xml:space="preserve"> </w:t>
      </w:r>
      <w:r w:rsidRPr="00FE6329">
        <w:rPr>
          <w:rFonts w:ascii="Times New Roman" w:eastAsiaTheme="minorEastAsia" w:hAnsi="Times New Roman" w:cs="Times New Roman"/>
          <w:bCs/>
          <w:sz w:val="24"/>
          <w:szCs w:val="24"/>
        </w:rPr>
        <w:t>(</w:t>
      </w:r>
      <w:r w:rsidRPr="00FE6329">
        <w:rPr>
          <w:rFonts w:ascii="Times New Roman" w:eastAsiaTheme="minorEastAsia" w:hAnsi="Times New Roman" w:cs="Times New Roman"/>
          <w:sz w:val="24"/>
          <w:szCs w:val="24"/>
        </w:rPr>
        <w:t>AIIG Campania-Salerno)</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Data e sede</w:t>
      </w:r>
      <w:r w:rsidRPr="00FE6329">
        <w:rPr>
          <w:rFonts w:ascii="Times New Roman" w:eastAsiaTheme="minorEastAsia" w:hAnsi="Times New Roman" w:cs="Times New Roman"/>
          <w:sz w:val="24"/>
          <w:szCs w:val="24"/>
        </w:rPr>
        <w:t>: 18/03/2015, Salerno, Archivio dell'architettura contemporanea via porta Elina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Relatori</w:t>
      </w:r>
      <w:r w:rsidRPr="00FE6329">
        <w:rPr>
          <w:rFonts w:ascii="Times New Roman" w:eastAsiaTheme="minorEastAsia" w:hAnsi="Times New Roman" w:cs="Times New Roman"/>
          <w:sz w:val="24"/>
          <w:szCs w:val="24"/>
        </w:rPr>
        <w:t>: Umberto Flauto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Obiettivi</w:t>
      </w:r>
      <w:r w:rsidRPr="00FE6329">
        <w:rPr>
          <w:rFonts w:ascii="Times New Roman" w:eastAsiaTheme="minorEastAsia" w:hAnsi="Times New Roman" w:cs="Times New Roman"/>
          <w:sz w:val="24"/>
          <w:szCs w:val="24"/>
        </w:rPr>
        <w:t xml:space="preserve">: illustrare dal punto di vista geopolitico le risorse e criticità dei paesi arabi nei loro rapporti con l’Occidente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N° Partecipanti</w:t>
      </w:r>
      <w:r w:rsidRPr="00FE6329">
        <w:rPr>
          <w:rFonts w:ascii="Times New Roman" w:eastAsiaTheme="minorEastAsia" w:hAnsi="Times New Roman" w:cs="Times New Roman"/>
          <w:sz w:val="24"/>
          <w:szCs w:val="24"/>
        </w:rPr>
        <w:t>: 60</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Titolo</w:t>
      </w:r>
      <w:r w:rsidRPr="00FE6329">
        <w:rPr>
          <w:rFonts w:ascii="Times New Roman" w:eastAsiaTheme="minorEastAsia" w:hAnsi="Times New Roman" w:cs="Times New Roman"/>
          <w:sz w:val="24"/>
          <w:szCs w:val="24"/>
        </w:rPr>
        <w:t xml:space="preserve">: “Il porto di Salerno negli anni ‘50 del secolo scorso” </w:t>
      </w:r>
      <w:r w:rsidRPr="00FE6329">
        <w:rPr>
          <w:rFonts w:ascii="Times New Roman" w:eastAsiaTheme="minorEastAsia" w:hAnsi="Times New Roman" w:cs="Times New Roman"/>
          <w:bCs/>
          <w:sz w:val="24"/>
          <w:szCs w:val="24"/>
        </w:rPr>
        <w:t>(</w:t>
      </w:r>
      <w:r w:rsidRPr="00FE6329">
        <w:rPr>
          <w:rFonts w:ascii="Times New Roman" w:eastAsiaTheme="minorEastAsia" w:hAnsi="Times New Roman" w:cs="Times New Roman"/>
          <w:sz w:val="24"/>
          <w:szCs w:val="24"/>
        </w:rPr>
        <w:t xml:space="preserve">AIIG Campania-Salerno, </w:t>
      </w:r>
      <w:r w:rsidRPr="00FE6329">
        <w:rPr>
          <w:rFonts w:ascii="Times New Roman" w:eastAsiaTheme="minorEastAsia" w:hAnsi="Times New Roman" w:cs="Times New Roman"/>
          <w:bCs/>
          <w:sz w:val="24"/>
          <w:szCs w:val="24"/>
        </w:rPr>
        <w:t>in collaborazione con l’Associazione culturale “Cypraea”</w:t>
      </w:r>
      <w:r w:rsidRPr="00FE6329">
        <w:rPr>
          <w:rFonts w:ascii="Times New Roman" w:eastAsiaTheme="minorEastAsia" w:hAnsi="Times New Roman" w:cs="Times New Roman"/>
          <w:sz w:val="24"/>
          <w:szCs w:val="24"/>
        </w:rPr>
        <w:t>)</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Data e sede</w:t>
      </w:r>
      <w:r w:rsidRPr="00FE6329">
        <w:rPr>
          <w:rFonts w:ascii="Times New Roman" w:eastAsiaTheme="minorEastAsia" w:hAnsi="Times New Roman" w:cs="Times New Roman"/>
          <w:sz w:val="24"/>
          <w:szCs w:val="24"/>
        </w:rPr>
        <w:t xml:space="preserve">: 14/04/2015, Salerno, </w:t>
      </w:r>
      <w:r w:rsidRPr="00FE6329">
        <w:rPr>
          <w:rFonts w:ascii="Times New Roman" w:eastAsiaTheme="minorEastAsia" w:hAnsi="Times New Roman" w:cs="Times New Roman"/>
          <w:bCs/>
          <w:sz w:val="24"/>
          <w:szCs w:val="24"/>
        </w:rPr>
        <w:t>Circolo Canottieri</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Relatori</w:t>
      </w:r>
      <w:r w:rsidRPr="00FE6329">
        <w:rPr>
          <w:rFonts w:ascii="Times New Roman" w:eastAsiaTheme="minorEastAsia" w:hAnsi="Times New Roman" w:cs="Times New Roman"/>
          <w:sz w:val="24"/>
          <w:szCs w:val="24"/>
        </w:rPr>
        <w:t>: Pina Gallozzi</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Obiettivi</w:t>
      </w:r>
      <w:r w:rsidRPr="00FE6329">
        <w:rPr>
          <w:rFonts w:ascii="Times New Roman" w:eastAsiaTheme="minorEastAsia" w:hAnsi="Times New Roman" w:cs="Times New Roman"/>
          <w:sz w:val="24"/>
          <w:szCs w:val="24"/>
        </w:rPr>
        <w:t>: ricostruzione delle attività portuali di Salerno nella loro evoluzione post-bellica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N° Partecipanti</w:t>
      </w:r>
      <w:r w:rsidRPr="00FE6329">
        <w:rPr>
          <w:rFonts w:ascii="Times New Roman" w:eastAsiaTheme="minorEastAsia" w:hAnsi="Times New Roman" w:cs="Times New Roman"/>
          <w:sz w:val="24"/>
          <w:szCs w:val="24"/>
        </w:rPr>
        <w:t>: 70</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Titolo</w:t>
      </w:r>
      <w:r w:rsidRPr="00FE6329">
        <w:rPr>
          <w:rFonts w:ascii="Times New Roman" w:eastAsiaTheme="minorEastAsia" w:hAnsi="Times New Roman" w:cs="Times New Roman"/>
          <w:sz w:val="24"/>
          <w:szCs w:val="24"/>
        </w:rPr>
        <w:t>: “Caffè della Geografia, 4</w:t>
      </w:r>
      <w:r w:rsidRPr="00FE6329">
        <w:rPr>
          <w:rFonts w:ascii="Times New Roman" w:eastAsiaTheme="minorEastAsia" w:hAnsi="Times New Roman" w:cs="Times New Roman"/>
          <w:position w:val="6"/>
          <w:sz w:val="24"/>
          <w:szCs w:val="24"/>
        </w:rPr>
        <w:t>a</w:t>
      </w:r>
      <w:r w:rsidRPr="00FE6329">
        <w:rPr>
          <w:rFonts w:ascii="Times New Roman" w:eastAsiaTheme="minorEastAsia" w:hAnsi="Times New Roman" w:cs="Times New Roman"/>
          <w:sz w:val="24"/>
          <w:szCs w:val="24"/>
        </w:rPr>
        <w:t xml:space="preserve"> edizione. Arte della lana, territorio e società nella Valle dell’Irno (secc. XVIII-XIX</w:t>
      </w:r>
      <w:proofErr w:type="gramStart"/>
      <w:r w:rsidRPr="00FE6329">
        <w:rPr>
          <w:rFonts w:ascii="Times New Roman" w:eastAsiaTheme="minorEastAsia" w:hAnsi="Times New Roman" w:cs="Times New Roman"/>
          <w:sz w:val="24"/>
          <w:szCs w:val="24"/>
        </w:rPr>
        <w:t>)”-</w:t>
      </w:r>
      <w:proofErr w:type="gramEnd"/>
      <w:r w:rsidRPr="00FE6329">
        <w:rPr>
          <w:rFonts w:ascii="Times New Roman" w:eastAsiaTheme="minorEastAsia" w:hAnsi="Times New Roman" w:cs="Times New Roman"/>
          <w:sz w:val="24"/>
          <w:szCs w:val="24"/>
        </w:rPr>
        <w:t xml:space="preserve"> </w:t>
      </w:r>
      <w:r w:rsidRPr="00FE6329">
        <w:rPr>
          <w:rFonts w:ascii="Times New Roman" w:eastAsiaTheme="minorEastAsia" w:hAnsi="Times New Roman" w:cs="Times New Roman"/>
          <w:bCs/>
          <w:sz w:val="24"/>
          <w:szCs w:val="24"/>
        </w:rPr>
        <w:t>(</w:t>
      </w:r>
      <w:r w:rsidRPr="00FE6329">
        <w:rPr>
          <w:rFonts w:ascii="Times New Roman" w:eastAsiaTheme="minorEastAsia" w:hAnsi="Times New Roman" w:cs="Times New Roman"/>
          <w:sz w:val="24"/>
          <w:szCs w:val="24"/>
        </w:rPr>
        <w:t>AIIG Campania-Salerno)</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Data e sede</w:t>
      </w:r>
      <w:r w:rsidRPr="00FE6329">
        <w:rPr>
          <w:rFonts w:ascii="Times New Roman" w:eastAsiaTheme="minorEastAsia" w:hAnsi="Times New Roman" w:cs="Times New Roman"/>
          <w:sz w:val="24"/>
          <w:szCs w:val="24"/>
        </w:rPr>
        <w:t>: 27/05/2015, Salerno, Lega Navale, Piazza della Concordia</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Relatori</w:t>
      </w:r>
      <w:r w:rsidRPr="00FE6329">
        <w:rPr>
          <w:rFonts w:ascii="Times New Roman" w:eastAsiaTheme="minorEastAsia" w:hAnsi="Times New Roman" w:cs="Times New Roman"/>
          <w:sz w:val="24"/>
          <w:szCs w:val="24"/>
        </w:rPr>
        <w:t>: Vincenzo Aversano, Vincenzo Esposito, Maria Napoli</w:t>
      </w: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smallCaps/>
          <w:sz w:val="24"/>
          <w:szCs w:val="24"/>
        </w:rPr>
      </w:pPr>
      <w:r w:rsidRPr="00FE6329">
        <w:rPr>
          <w:rFonts w:ascii="Times New Roman" w:eastAsiaTheme="minorEastAsia" w:hAnsi="Times New Roman" w:cs="Times New Roman"/>
          <w:i/>
          <w:sz w:val="24"/>
          <w:szCs w:val="24"/>
        </w:rPr>
        <w:t>Obiettivi</w:t>
      </w:r>
      <w:r w:rsidRPr="00FE6329">
        <w:rPr>
          <w:rFonts w:ascii="Times New Roman" w:eastAsiaTheme="minorEastAsia" w:hAnsi="Times New Roman" w:cs="Times New Roman"/>
          <w:sz w:val="24"/>
          <w:szCs w:val="24"/>
        </w:rPr>
        <w:t>: ricostruzione del contesto territoriale di sviluppo dell’industria tessile nella Valle dell’Irno a proposito di una pubblicazione di M.D. Napoli, M. Napoli, R. Napoli e M. Polzone</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N° Partecipanti</w:t>
      </w:r>
      <w:r w:rsidRPr="00FE6329">
        <w:rPr>
          <w:rFonts w:ascii="Times New Roman" w:eastAsiaTheme="minorEastAsia" w:hAnsi="Times New Roman" w:cs="Times New Roman"/>
          <w:sz w:val="24"/>
          <w:szCs w:val="24"/>
        </w:rPr>
        <w:t>: 80</w:t>
      </w: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i/>
          <w:sz w:val="24"/>
          <w:szCs w:val="24"/>
        </w:rPr>
      </w:pP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Titolo</w:t>
      </w:r>
      <w:r w:rsidRPr="00FE6329">
        <w:rPr>
          <w:rFonts w:ascii="Times New Roman" w:eastAsiaTheme="minorEastAsia" w:hAnsi="Times New Roman" w:cs="Times New Roman"/>
          <w:sz w:val="24"/>
          <w:szCs w:val="24"/>
        </w:rPr>
        <w:t xml:space="preserve">: “Siria. Dal passato glorioso e interetnico al dramma della guerra civile e del conflitto religioso” </w:t>
      </w:r>
      <w:r w:rsidRPr="00FE6329">
        <w:rPr>
          <w:rFonts w:ascii="Times New Roman" w:eastAsiaTheme="minorEastAsia" w:hAnsi="Times New Roman" w:cs="Times New Roman"/>
          <w:bCs/>
          <w:sz w:val="24"/>
          <w:szCs w:val="24"/>
        </w:rPr>
        <w:t>(</w:t>
      </w:r>
      <w:r w:rsidRPr="00FE6329">
        <w:rPr>
          <w:rFonts w:ascii="Times New Roman" w:eastAsiaTheme="minorEastAsia" w:hAnsi="Times New Roman" w:cs="Times New Roman"/>
          <w:sz w:val="24"/>
          <w:szCs w:val="24"/>
        </w:rPr>
        <w:t>AIIG Campania-Salerno)</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Data e sede</w:t>
      </w:r>
      <w:r w:rsidRPr="00FE6329">
        <w:rPr>
          <w:rFonts w:ascii="Times New Roman" w:eastAsiaTheme="minorEastAsia" w:hAnsi="Times New Roman" w:cs="Times New Roman"/>
          <w:sz w:val="24"/>
          <w:szCs w:val="24"/>
        </w:rPr>
        <w:t xml:space="preserve">: 28/05/2015, </w:t>
      </w:r>
      <w:r w:rsidRPr="00FE6329">
        <w:rPr>
          <w:rFonts w:ascii="Times New Roman" w:eastAsiaTheme="minorEastAsia" w:hAnsi="Times New Roman" w:cs="Times New Roman"/>
          <w:bCs/>
          <w:sz w:val="24"/>
          <w:szCs w:val="24"/>
        </w:rPr>
        <w:t xml:space="preserve">Salerno, </w:t>
      </w:r>
      <w:r w:rsidRPr="00FE6329">
        <w:rPr>
          <w:rFonts w:ascii="Times New Roman" w:eastAsiaTheme="minorEastAsia" w:hAnsi="Times New Roman" w:cs="Times New Roman"/>
          <w:sz w:val="24"/>
          <w:szCs w:val="24"/>
        </w:rPr>
        <w:t>Circolo Arci</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Relatori</w:t>
      </w:r>
      <w:r w:rsidRPr="00FE6329">
        <w:rPr>
          <w:rFonts w:ascii="Times New Roman" w:eastAsiaTheme="minorEastAsia" w:hAnsi="Times New Roman" w:cs="Times New Roman"/>
          <w:sz w:val="24"/>
          <w:szCs w:val="24"/>
        </w:rPr>
        <w:t>: proiezione e commento di filmati originali, a cura di Brunello D’Urso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Obiettivi</w:t>
      </w:r>
      <w:r w:rsidRPr="00FE6329">
        <w:rPr>
          <w:rFonts w:ascii="Times New Roman" w:eastAsiaTheme="minorEastAsia" w:hAnsi="Times New Roman" w:cs="Times New Roman"/>
          <w:sz w:val="24"/>
          <w:szCs w:val="24"/>
        </w:rPr>
        <w:t>: illustrare le principali caratteristiche territoriali della zona in oggetto attraverso filmati e immagini fotografiche</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N° Partecipanti</w:t>
      </w:r>
      <w:r w:rsidRPr="00FE6329">
        <w:rPr>
          <w:rFonts w:ascii="Times New Roman" w:eastAsiaTheme="minorEastAsia" w:hAnsi="Times New Roman" w:cs="Times New Roman"/>
          <w:sz w:val="24"/>
          <w:szCs w:val="24"/>
        </w:rPr>
        <w:t>: 70</w:t>
      </w:r>
    </w:p>
    <w:p w:rsidR="00007B81" w:rsidRDefault="00007B81" w:rsidP="00007B81">
      <w:pPr>
        <w:spacing w:after="0" w:line="240" w:lineRule="auto"/>
        <w:jc w:val="both"/>
        <w:rPr>
          <w:rFonts w:ascii="Times New Roman" w:eastAsiaTheme="minorEastAsia" w:hAnsi="Times New Roman" w:cs="Times New Roman"/>
          <w:sz w:val="24"/>
          <w:szCs w:val="24"/>
        </w:rPr>
      </w:pPr>
    </w:p>
    <w:p w:rsidR="00CF60B5" w:rsidRPr="00FE6329" w:rsidRDefault="00CF60B5"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lastRenderedPageBreak/>
        <w:t>Titolo</w:t>
      </w:r>
      <w:r w:rsidRPr="00FE6329">
        <w:rPr>
          <w:rFonts w:ascii="Times New Roman" w:eastAsiaTheme="minorEastAsia" w:hAnsi="Times New Roman" w:cs="Times New Roman"/>
          <w:sz w:val="24"/>
          <w:szCs w:val="24"/>
        </w:rPr>
        <w:t xml:space="preserve">: “La costiera amalfitana tra mito e paesaggio” </w:t>
      </w:r>
      <w:r w:rsidRPr="00FE6329">
        <w:rPr>
          <w:rFonts w:ascii="Times New Roman" w:eastAsiaTheme="minorEastAsia" w:hAnsi="Times New Roman" w:cs="Times New Roman"/>
          <w:bCs/>
          <w:sz w:val="24"/>
          <w:szCs w:val="24"/>
        </w:rPr>
        <w:t>(</w:t>
      </w:r>
      <w:r w:rsidRPr="00FE6329">
        <w:rPr>
          <w:rFonts w:ascii="Times New Roman" w:eastAsiaTheme="minorEastAsia" w:hAnsi="Times New Roman" w:cs="Times New Roman"/>
          <w:sz w:val="24"/>
          <w:szCs w:val="24"/>
        </w:rPr>
        <w:t xml:space="preserve">AIIG Campania-Salerno </w:t>
      </w:r>
      <w:r w:rsidRPr="00FE6329">
        <w:rPr>
          <w:rFonts w:ascii="Times New Roman" w:eastAsiaTheme="minorEastAsia" w:hAnsi="Times New Roman" w:cs="Times New Roman"/>
          <w:spacing w:val="-6"/>
          <w:sz w:val="24"/>
          <w:szCs w:val="24"/>
        </w:rPr>
        <w:t>in collaborazione con l’Asociazione Hortus Magnus</w:t>
      </w:r>
      <w:r w:rsidRPr="00FE6329">
        <w:rPr>
          <w:rFonts w:ascii="Times New Roman" w:eastAsiaTheme="minorEastAsia" w:hAnsi="Times New Roman" w:cs="Times New Roman"/>
          <w:sz w:val="24"/>
          <w:szCs w:val="24"/>
        </w:rPr>
        <w:t>)</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Data e sede</w:t>
      </w:r>
      <w:r w:rsidRPr="00FE6329">
        <w:rPr>
          <w:rFonts w:ascii="Times New Roman" w:eastAsiaTheme="minorEastAsia" w:hAnsi="Times New Roman" w:cs="Times New Roman"/>
          <w:sz w:val="24"/>
          <w:szCs w:val="24"/>
        </w:rPr>
        <w:t xml:space="preserve">: 08/06/2015, </w:t>
      </w:r>
      <w:r w:rsidRPr="00FE6329">
        <w:rPr>
          <w:rFonts w:ascii="Times New Roman" w:eastAsiaTheme="minorEastAsia" w:hAnsi="Times New Roman" w:cs="Times New Roman"/>
          <w:spacing w:val="-6"/>
          <w:sz w:val="24"/>
          <w:szCs w:val="24"/>
        </w:rPr>
        <w:t>Salerno, Sala di rappresentanza dell’E.P.T., Via Velia, 15</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Relatori</w:t>
      </w:r>
      <w:r w:rsidRPr="00FE6329">
        <w:rPr>
          <w:rFonts w:ascii="Times New Roman" w:eastAsiaTheme="minorEastAsia" w:hAnsi="Times New Roman" w:cs="Times New Roman"/>
          <w:sz w:val="24"/>
          <w:szCs w:val="24"/>
        </w:rPr>
        <w:t>: Associazione Hortus Magnus</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Obiettivi</w:t>
      </w:r>
      <w:r w:rsidRPr="00FE6329">
        <w:rPr>
          <w:rFonts w:ascii="Times New Roman" w:eastAsiaTheme="minorEastAsia" w:hAnsi="Times New Roman" w:cs="Times New Roman"/>
          <w:sz w:val="24"/>
          <w:szCs w:val="24"/>
        </w:rPr>
        <w:t xml:space="preserve">: illustrare le principali caratteristiche territoriali della zona in oggetto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N° Partecipanti</w:t>
      </w:r>
      <w:r w:rsidRPr="00FE6329">
        <w:rPr>
          <w:rFonts w:ascii="Times New Roman" w:eastAsiaTheme="minorEastAsia" w:hAnsi="Times New Roman" w:cs="Times New Roman"/>
          <w:sz w:val="24"/>
          <w:szCs w:val="24"/>
        </w:rPr>
        <w:t>: 50</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Titolo</w:t>
      </w:r>
      <w:r w:rsidRPr="00FE6329">
        <w:rPr>
          <w:rFonts w:ascii="Times New Roman" w:eastAsiaTheme="minorEastAsia" w:hAnsi="Times New Roman" w:cs="Times New Roman"/>
          <w:sz w:val="24"/>
          <w:szCs w:val="24"/>
        </w:rPr>
        <w:t>: “Partono i bastimenti. Emigranti di ieri e di oggi” (AIIG Campania-Salerno in collaborazione con l’Associazione “50&amp;Più”)</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Data e sede</w:t>
      </w:r>
      <w:r w:rsidRPr="00FE6329">
        <w:rPr>
          <w:rFonts w:ascii="Times New Roman" w:eastAsiaTheme="minorEastAsia" w:hAnsi="Times New Roman" w:cs="Times New Roman"/>
          <w:sz w:val="24"/>
          <w:szCs w:val="24"/>
        </w:rPr>
        <w:t>: 19/11/2015, Salerno, Archivio dell’Architettura Contemporanea, Via Porta Elina</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Relatori</w:t>
      </w:r>
      <w:r w:rsidRPr="00FE6329">
        <w:rPr>
          <w:rFonts w:ascii="Times New Roman" w:eastAsiaTheme="minorEastAsia" w:hAnsi="Times New Roman" w:cs="Times New Roman"/>
          <w:sz w:val="24"/>
          <w:szCs w:val="24"/>
        </w:rPr>
        <w:t>: Geppino Lauriello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Obiettivi</w:t>
      </w:r>
      <w:r w:rsidRPr="00FE6329">
        <w:rPr>
          <w:rFonts w:ascii="Times New Roman" w:eastAsiaTheme="minorEastAsia" w:hAnsi="Times New Roman" w:cs="Times New Roman"/>
          <w:sz w:val="24"/>
          <w:szCs w:val="24"/>
        </w:rPr>
        <w:t>: illustrare il fenomeno dell’emigrazione in chiave comparativa tra presente e passato, con particolare riguardo al territorio campano e salernitano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N° Partecipanti</w:t>
      </w:r>
      <w:r w:rsidRPr="00FE6329">
        <w:rPr>
          <w:rFonts w:ascii="Times New Roman" w:eastAsiaTheme="minorEastAsia" w:hAnsi="Times New Roman" w:cs="Times New Roman"/>
          <w:sz w:val="24"/>
          <w:szCs w:val="24"/>
        </w:rPr>
        <w:t>: 80</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Titolo</w:t>
      </w:r>
      <w:r w:rsidRPr="00FE6329">
        <w:rPr>
          <w:rFonts w:ascii="Times New Roman" w:eastAsiaTheme="minorEastAsia" w:hAnsi="Times New Roman" w:cs="Times New Roman"/>
          <w:sz w:val="24"/>
          <w:szCs w:val="24"/>
        </w:rPr>
        <w:t>: “Asia Centrale: le Repubbliche Islamiche dell’ex U.R.S.S. Viaggio lungo la via della seta, il deserto del Gobi e il mondo nomade della Mongolia” (AIIG Campania-Salerno)</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Data e sede</w:t>
      </w:r>
      <w:r w:rsidRPr="00FE6329">
        <w:rPr>
          <w:rFonts w:ascii="Times New Roman" w:eastAsiaTheme="minorEastAsia" w:hAnsi="Times New Roman" w:cs="Times New Roman"/>
          <w:sz w:val="24"/>
          <w:szCs w:val="24"/>
        </w:rPr>
        <w:t>: 20/11/2015, Salerno, Lega Navale, piazza della Concordia</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Relatori</w:t>
      </w:r>
      <w:r w:rsidRPr="00FE6329">
        <w:rPr>
          <w:rFonts w:ascii="Times New Roman" w:eastAsiaTheme="minorEastAsia" w:hAnsi="Times New Roman" w:cs="Times New Roman"/>
          <w:sz w:val="24"/>
          <w:szCs w:val="24"/>
        </w:rPr>
        <w:t>: proiezione e commento di filmati originali, a cura di Brunello D’Urso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Obiettivi</w:t>
      </w:r>
      <w:r w:rsidRPr="00FE6329">
        <w:rPr>
          <w:rFonts w:ascii="Times New Roman" w:eastAsiaTheme="minorEastAsia" w:hAnsi="Times New Roman" w:cs="Times New Roman"/>
          <w:sz w:val="24"/>
          <w:szCs w:val="24"/>
        </w:rPr>
        <w:t xml:space="preserve">: illustrare le principali caratteristiche territoriali della zona in oggetto attraverso filmati e immagini </w:t>
      </w:r>
      <w:r w:rsidRPr="00FE6329">
        <w:rPr>
          <w:rFonts w:ascii="Times New Roman" w:eastAsiaTheme="minorEastAsia" w:hAnsi="Times New Roman" w:cs="Times New Roman"/>
          <w:i/>
          <w:sz w:val="24"/>
          <w:szCs w:val="24"/>
        </w:rPr>
        <w:t>N° Partecipanti</w:t>
      </w:r>
      <w:r w:rsidRPr="00FE6329">
        <w:rPr>
          <w:rFonts w:ascii="Times New Roman" w:eastAsiaTheme="minorEastAsia" w:hAnsi="Times New Roman" w:cs="Times New Roman"/>
          <w:sz w:val="24"/>
          <w:szCs w:val="24"/>
        </w:rPr>
        <w:t>: 80</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Titolo</w:t>
      </w:r>
      <w:r w:rsidRPr="00FE6329">
        <w:rPr>
          <w:rFonts w:ascii="Times New Roman" w:eastAsiaTheme="minorEastAsia" w:hAnsi="Times New Roman" w:cs="Times New Roman"/>
          <w:sz w:val="24"/>
          <w:szCs w:val="24"/>
        </w:rPr>
        <w:t>: “Il verde antico e l’ampio Golfo di Salerno, celebrata meta dei viaggiatori europei” (AIIG Campania-Salerno in collaborazione con le Associazioni “50&amp;Più” e “Parco Storico Sichelgaita”)</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Data e sede</w:t>
      </w:r>
      <w:r w:rsidRPr="00FE6329">
        <w:rPr>
          <w:rFonts w:ascii="Times New Roman" w:eastAsiaTheme="minorEastAsia" w:hAnsi="Times New Roman" w:cs="Times New Roman"/>
          <w:sz w:val="24"/>
          <w:szCs w:val="24"/>
        </w:rPr>
        <w:t>: 04/12/2015, Salerno, Lega Navale, piazza della Concordia</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Relatori</w:t>
      </w:r>
      <w:r w:rsidRPr="00FE6329">
        <w:rPr>
          <w:rFonts w:ascii="Times New Roman" w:eastAsiaTheme="minorEastAsia" w:hAnsi="Times New Roman" w:cs="Times New Roman"/>
          <w:sz w:val="24"/>
          <w:szCs w:val="24"/>
        </w:rPr>
        <w:t>: proiezione e commento di filmati originali, a cura di Brunello D’Urso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Obiettivi</w:t>
      </w:r>
      <w:r w:rsidRPr="00FE6329">
        <w:rPr>
          <w:rFonts w:ascii="Times New Roman" w:eastAsiaTheme="minorEastAsia" w:hAnsi="Times New Roman" w:cs="Times New Roman"/>
          <w:sz w:val="24"/>
          <w:szCs w:val="24"/>
        </w:rPr>
        <w:t>: illustrare le principali caratteristiche territoriali della zona in oggetto attraverso filmati e immagini fotografiche</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N° Partecipanti</w:t>
      </w:r>
      <w:r w:rsidRPr="00FE6329">
        <w:rPr>
          <w:rFonts w:ascii="Times New Roman" w:eastAsiaTheme="minorEastAsia" w:hAnsi="Times New Roman" w:cs="Times New Roman"/>
          <w:sz w:val="24"/>
          <w:szCs w:val="24"/>
        </w:rPr>
        <w:t>: 80</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Titolo</w:t>
      </w:r>
      <w:r w:rsidRPr="00FE6329">
        <w:rPr>
          <w:rFonts w:ascii="Times New Roman" w:eastAsiaTheme="minorEastAsia" w:hAnsi="Times New Roman" w:cs="Times New Roman"/>
          <w:sz w:val="24"/>
          <w:szCs w:val="24"/>
        </w:rPr>
        <w:t>: “Dalla Terra alla Luna” (AIIG Campania-Salerno in collaborazione con l’Associazione Lucana “Giustino Fortunato”)</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Data e sede</w:t>
      </w:r>
      <w:r w:rsidRPr="00FE6329">
        <w:rPr>
          <w:rFonts w:ascii="Times New Roman" w:eastAsiaTheme="minorEastAsia" w:hAnsi="Times New Roman" w:cs="Times New Roman"/>
          <w:sz w:val="24"/>
          <w:szCs w:val="24"/>
        </w:rPr>
        <w:t>: 10/12/2015, Salerno, Associazione “Giustino Fortunato”, Via R. Cantarella</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Relatori</w:t>
      </w:r>
      <w:r w:rsidRPr="00FE6329">
        <w:rPr>
          <w:rFonts w:ascii="Times New Roman" w:eastAsiaTheme="minorEastAsia" w:hAnsi="Times New Roman" w:cs="Times New Roman"/>
          <w:sz w:val="24"/>
          <w:szCs w:val="24"/>
        </w:rPr>
        <w:t>: Pierluigi Argoneto, Vania Cauzillo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Obiettivi</w:t>
      </w:r>
      <w:r w:rsidRPr="00FE6329">
        <w:rPr>
          <w:rFonts w:ascii="Times New Roman" w:eastAsiaTheme="minorEastAsia" w:hAnsi="Times New Roman" w:cs="Times New Roman"/>
          <w:sz w:val="24"/>
          <w:szCs w:val="24"/>
        </w:rPr>
        <w:t>: narrazione di un Territorio attraverso la Scienza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N° Partecipanti</w:t>
      </w:r>
      <w:r w:rsidRPr="00FE6329">
        <w:rPr>
          <w:rFonts w:ascii="Times New Roman" w:eastAsiaTheme="minorEastAsia" w:hAnsi="Times New Roman" w:cs="Times New Roman"/>
          <w:sz w:val="24"/>
          <w:szCs w:val="24"/>
        </w:rPr>
        <w:t>: 80</w:t>
      </w: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i/>
          <w:sz w:val="24"/>
          <w:szCs w:val="24"/>
        </w:rPr>
      </w:pP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Titolo</w:t>
      </w:r>
      <w:r w:rsidRPr="00FE6329">
        <w:rPr>
          <w:rFonts w:ascii="Times New Roman" w:eastAsiaTheme="minorEastAsia" w:hAnsi="Times New Roman" w:cs="Times New Roman"/>
          <w:sz w:val="24"/>
          <w:szCs w:val="24"/>
        </w:rPr>
        <w:t>: La cooperazione transfrontaliera (AIIG Avellino)</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Data e sede</w:t>
      </w:r>
      <w:r w:rsidRPr="00FE6329">
        <w:rPr>
          <w:rFonts w:ascii="Times New Roman" w:eastAsiaTheme="minorEastAsia" w:hAnsi="Times New Roman" w:cs="Times New Roman"/>
          <w:sz w:val="24"/>
          <w:szCs w:val="24"/>
        </w:rPr>
        <w:t>: 10/12/2015, Campobasso, Università del Molise</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Relatori</w:t>
      </w:r>
      <w:r w:rsidRPr="00FE6329">
        <w:rPr>
          <w:rFonts w:ascii="Times New Roman" w:eastAsiaTheme="minorEastAsia" w:hAnsi="Times New Roman" w:cs="Times New Roman"/>
          <w:sz w:val="24"/>
          <w:szCs w:val="24"/>
        </w:rPr>
        <w:t>: Belliggiano, Maiorano, Sarno</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Obiettivi</w:t>
      </w:r>
      <w:r w:rsidRPr="00FE6329">
        <w:rPr>
          <w:rFonts w:ascii="Times New Roman" w:eastAsiaTheme="minorEastAsia" w:hAnsi="Times New Roman" w:cs="Times New Roman"/>
          <w:sz w:val="24"/>
          <w:szCs w:val="24"/>
        </w:rPr>
        <w:t>: illustrare l’importanza e della cooperazione transfrontaliera e presentare alcune esperienze significative</w:t>
      </w:r>
      <w:r w:rsidRPr="00FE6329">
        <w:rPr>
          <w:rFonts w:ascii="Times New Roman" w:eastAsiaTheme="minorEastAsia" w:hAnsi="Times New Roman" w:cs="Times New Roman"/>
          <w:i/>
          <w:sz w:val="24"/>
          <w:szCs w:val="24"/>
        </w:rPr>
        <w:t xml:space="preserve"> </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N° Partecipanti</w:t>
      </w:r>
      <w:r w:rsidRPr="00FE6329">
        <w:rPr>
          <w:rFonts w:ascii="Times New Roman" w:eastAsiaTheme="minorEastAsia" w:hAnsi="Times New Roman" w:cs="Times New Roman"/>
          <w:sz w:val="24"/>
          <w:szCs w:val="24"/>
        </w:rPr>
        <w:t>: 80</w:t>
      </w: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i/>
          <w:sz w:val="24"/>
          <w:szCs w:val="24"/>
        </w:rPr>
      </w:pP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Titolo</w:t>
      </w:r>
      <w:r w:rsidRPr="00FE6329">
        <w:rPr>
          <w:rFonts w:ascii="Times New Roman" w:eastAsiaTheme="minorEastAsia" w:hAnsi="Times New Roman" w:cs="Times New Roman"/>
          <w:sz w:val="24"/>
          <w:szCs w:val="24"/>
        </w:rPr>
        <w:t>: “Passaggio a Nord-Est. Impresa compiuta dall’esploratore, ufficiale di marina: Giacomo Bove” (AIIG Campania-Salerno)</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Data e sede</w:t>
      </w:r>
      <w:r w:rsidRPr="00FE6329">
        <w:rPr>
          <w:rFonts w:ascii="Times New Roman" w:eastAsiaTheme="minorEastAsia" w:hAnsi="Times New Roman" w:cs="Times New Roman"/>
          <w:sz w:val="24"/>
          <w:szCs w:val="24"/>
        </w:rPr>
        <w:t>: 17/12/2015, Salerno, Lega Navale, Piazza della Concordia</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Relatori</w:t>
      </w:r>
      <w:r w:rsidRPr="00FE6329">
        <w:rPr>
          <w:rFonts w:ascii="Times New Roman" w:eastAsiaTheme="minorEastAsia" w:hAnsi="Times New Roman" w:cs="Times New Roman"/>
          <w:sz w:val="24"/>
          <w:szCs w:val="24"/>
        </w:rPr>
        <w:t>: Geppino Lauriello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Obiettivi</w:t>
      </w:r>
      <w:r w:rsidRPr="00FE6329">
        <w:rPr>
          <w:rFonts w:ascii="Times New Roman" w:eastAsiaTheme="minorEastAsia" w:hAnsi="Times New Roman" w:cs="Times New Roman"/>
          <w:sz w:val="24"/>
          <w:szCs w:val="24"/>
        </w:rPr>
        <w:t>: illustrare le principali caratteristiche territoriali della zona in oggetto attraverso le vicende di Giacomo Bove</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N° Partecipanti</w:t>
      </w:r>
      <w:r w:rsidRPr="00FE6329">
        <w:rPr>
          <w:rFonts w:ascii="Times New Roman" w:eastAsiaTheme="minorEastAsia" w:hAnsi="Times New Roman" w:cs="Times New Roman"/>
          <w:sz w:val="24"/>
          <w:szCs w:val="24"/>
        </w:rPr>
        <w:t>: 80</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lastRenderedPageBreak/>
        <w:t>Titolo</w:t>
      </w:r>
      <w:r w:rsidRPr="00FE6329">
        <w:rPr>
          <w:rFonts w:ascii="Times New Roman" w:eastAsiaTheme="minorEastAsia" w:hAnsi="Times New Roman" w:cs="Times New Roman"/>
          <w:sz w:val="24"/>
          <w:szCs w:val="24"/>
        </w:rPr>
        <w:t>: “G</w:t>
      </w:r>
      <w:r w:rsidRPr="00FE6329">
        <w:rPr>
          <w:rFonts w:ascii="Times New Roman" w:eastAsiaTheme="minorEastAsia" w:hAnsi="Times New Roman" w:cs="Times New Roman"/>
          <w:bCs/>
          <w:sz w:val="24"/>
          <w:szCs w:val="24"/>
        </w:rPr>
        <w:t>ustour</w:t>
      </w:r>
      <w:r w:rsidRPr="00FE6329">
        <w:rPr>
          <w:rFonts w:ascii="Times New Roman" w:eastAsiaTheme="minorEastAsia" w:hAnsi="Times New Roman" w:cs="Times New Roman"/>
          <w:sz w:val="24"/>
          <w:szCs w:val="24"/>
        </w:rPr>
        <w:t>: la pizza napoletana fra territorio, storia, tradizione e intercultura” (AIIG Campania-Salerno)</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Data e sede</w:t>
      </w:r>
      <w:r w:rsidRPr="00FE6329">
        <w:rPr>
          <w:rFonts w:ascii="Times New Roman" w:eastAsiaTheme="minorEastAsia" w:hAnsi="Times New Roman" w:cs="Times New Roman"/>
          <w:sz w:val="24"/>
          <w:szCs w:val="24"/>
        </w:rPr>
        <w:t>: 14/03/2016, Roccapiemonte (Sa), Pizzeria Polichetti, Via Calvanese, 92</w:t>
      </w: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Relatori</w:t>
      </w:r>
      <w:r w:rsidRPr="00FE6329">
        <w:rPr>
          <w:rFonts w:ascii="Times New Roman" w:eastAsiaTheme="minorEastAsia" w:hAnsi="Times New Roman" w:cs="Times New Roman"/>
          <w:sz w:val="24"/>
          <w:szCs w:val="24"/>
        </w:rPr>
        <w:t>: Leonardo Cicalese, Marco Contursi, Silvia Siniscalchi</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Obiettivi</w:t>
      </w:r>
      <w:r w:rsidRPr="00FE6329">
        <w:rPr>
          <w:rFonts w:ascii="Times New Roman" w:eastAsiaTheme="minorEastAsia" w:hAnsi="Times New Roman" w:cs="Times New Roman"/>
          <w:sz w:val="24"/>
          <w:szCs w:val="24"/>
        </w:rPr>
        <w:t>: illustrare le caratteristiche geoculturali della pizza, cibo d’incontro tra culture ed etnie diverse</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N° Partecipanti</w:t>
      </w:r>
      <w:r w:rsidRPr="00FE6329">
        <w:rPr>
          <w:rFonts w:ascii="Times New Roman" w:eastAsiaTheme="minorEastAsia" w:hAnsi="Times New Roman" w:cs="Times New Roman"/>
          <w:sz w:val="24"/>
          <w:szCs w:val="24"/>
        </w:rPr>
        <w:t>: 60</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Titolo</w:t>
      </w:r>
      <w:r w:rsidRPr="00FE6329">
        <w:rPr>
          <w:rFonts w:ascii="Times New Roman" w:eastAsiaTheme="minorEastAsia" w:hAnsi="Times New Roman" w:cs="Times New Roman"/>
          <w:sz w:val="24"/>
          <w:szCs w:val="24"/>
        </w:rPr>
        <w:t>: I Caffè della Geografia, 5</w:t>
      </w:r>
      <w:r w:rsidRPr="00FE6329">
        <w:rPr>
          <w:rFonts w:ascii="Times New Roman" w:eastAsiaTheme="minorEastAsia" w:hAnsi="Times New Roman" w:cs="Times New Roman"/>
          <w:position w:val="6"/>
          <w:sz w:val="24"/>
          <w:szCs w:val="24"/>
        </w:rPr>
        <w:t>a</w:t>
      </w:r>
      <w:r w:rsidRPr="00FE6329">
        <w:rPr>
          <w:rFonts w:ascii="Times New Roman" w:eastAsiaTheme="minorEastAsia" w:hAnsi="Times New Roman" w:cs="Times New Roman"/>
          <w:sz w:val="24"/>
          <w:szCs w:val="24"/>
        </w:rPr>
        <w:t xml:space="preserve"> edizione, “</w:t>
      </w:r>
      <w:r w:rsidRPr="00FE6329">
        <w:rPr>
          <w:rFonts w:ascii="Times New Roman" w:eastAsiaTheme="minorEastAsia" w:hAnsi="Times New Roman" w:cs="Times New Roman"/>
          <w:bCs/>
          <w:sz w:val="24"/>
          <w:szCs w:val="24"/>
        </w:rPr>
        <w:t>Las tunas de España: musica, storia e tradizione popolare</w:t>
      </w:r>
      <w:r w:rsidRPr="00FE6329">
        <w:rPr>
          <w:rFonts w:ascii="Times New Roman" w:eastAsiaTheme="minorEastAsia" w:hAnsi="Times New Roman" w:cs="Times New Roman"/>
          <w:sz w:val="24"/>
          <w:szCs w:val="24"/>
        </w:rPr>
        <w:t>” (AIIG Campania-Salerno in collaborazione con l’Associazione “Caffè dell’Artista”)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Data e sede</w:t>
      </w:r>
      <w:r w:rsidRPr="00FE6329">
        <w:rPr>
          <w:rFonts w:ascii="Times New Roman" w:eastAsiaTheme="minorEastAsia" w:hAnsi="Times New Roman" w:cs="Times New Roman"/>
          <w:sz w:val="24"/>
          <w:szCs w:val="24"/>
        </w:rPr>
        <w:t>: 04/04/2016, Salerno, Bar Moka, Corso V. Emanuele, 108</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Relatori</w:t>
      </w:r>
      <w:r w:rsidRPr="00FE6329">
        <w:rPr>
          <w:rFonts w:ascii="Times New Roman" w:eastAsiaTheme="minorEastAsia" w:hAnsi="Times New Roman" w:cs="Times New Roman"/>
          <w:sz w:val="24"/>
          <w:szCs w:val="24"/>
        </w:rPr>
        <w:t>: Geppino Lauriello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Obiettivi</w:t>
      </w:r>
      <w:r w:rsidRPr="00FE6329">
        <w:rPr>
          <w:rFonts w:ascii="Times New Roman" w:eastAsiaTheme="minorEastAsia" w:hAnsi="Times New Roman" w:cs="Times New Roman"/>
          <w:sz w:val="24"/>
          <w:szCs w:val="24"/>
        </w:rPr>
        <w:t xml:space="preserve">: illustrare attraverso filmati e immagini le tappe del viaggio di una tradizione musicale nata in Spagna e diffusasi nel mondo attraverso Europa e America Latina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N° Partecipanti</w:t>
      </w:r>
      <w:r w:rsidRPr="00FE6329">
        <w:rPr>
          <w:rFonts w:ascii="Times New Roman" w:eastAsiaTheme="minorEastAsia" w:hAnsi="Times New Roman" w:cs="Times New Roman"/>
          <w:sz w:val="24"/>
          <w:szCs w:val="24"/>
        </w:rPr>
        <w:t>: 70</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Titolo</w:t>
      </w:r>
      <w:r w:rsidRPr="00FE6329">
        <w:rPr>
          <w:rFonts w:ascii="Times New Roman" w:eastAsiaTheme="minorEastAsia" w:hAnsi="Times New Roman" w:cs="Times New Roman"/>
          <w:sz w:val="24"/>
          <w:szCs w:val="24"/>
        </w:rPr>
        <w:t>: “</w:t>
      </w:r>
      <w:r w:rsidRPr="00FE6329">
        <w:rPr>
          <w:rFonts w:ascii="Times New Roman" w:eastAsiaTheme="minorEastAsia" w:hAnsi="Times New Roman" w:cs="Times New Roman"/>
          <w:bCs/>
          <w:sz w:val="24"/>
          <w:szCs w:val="24"/>
        </w:rPr>
        <w:t>La Geografia nella canzone napoletana. Percorso interdisciplinare di ricerca-didattica</w:t>
      </w:r>
      <w:r w:rsidRPr="00FE6329">
        <w:rPr>
          <w:rFonts w:ascii="Times New Roman" w:eastAsiaTheme="minorEastAsia" w:hAnsi="Times New Roman" w:cs="Times New Roman"/>
          <w:sz w:val="24"/>
          <w:szCs w:val="24"/>
        </w:rPr>
        <w:t>” (AIIG Campania-Salerno).</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Data e sede</w:t>
      </w:r>
      <w:r w:rsidRPr="00FE6329">
        <w:rPr>
          <w:rFonts w:ascii="Times New Roman" w:eastAsiaTheme="minorEastAsia" w:hAnsi="Times New Roman" w:cs="Times New Roman"/>
          <w:sz w:val="24"/>
          <w:szCs w:val="24"/>
        </w:rPr>
        <w:t>: 20/05/2016, Liceo Alfano I di Salerno</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Relatori</w:t>
      </w:r>
      <w:r w:rsidRPr="00FE6329">
        <w:rPr>
          <w:rFonts w:ascii="Times New Roman" w:eastAsiaTheme="minorEastAsia" w:hAnsi="Times New Roman" w:cs="Times New Roman"/>
          <w:sz w:val="24"/>
          <w:szCs w:val="24"/>
        </w:rPr>
        <w:t xml:space="preserve">: Vincenzo Aversano, Enrico Siniscalchi, Silvia Siniscalchi </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Obiettivi</w:t>
      </w:r>
      <w:r w:rsidRPr="00FE6329">
        <w:rPr>
          <w:rFonts w:ascii="Times New Roman" w:eastAsiaTheme="minorEastAsia" w:hAnsi="Times New Roman" w:cs="Times New Roman"/>
          <w:sz w:val="24"/>
          <w:szCs w:val="24"/>
        </w:rPr>
        <w:t>: ricostruire attraverso un percorso didattico in chiave multimediale i contenuti geografici delle canzoni classiche napoletane</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N° Partecipanti</w:t>
      </w:r>
      <w:r w:rsidRPr="00FE6329">
        <w:rPr>
          <w:rFonts w:ascii="Times New Roman" w:eastAsiaTheme="minorEastAsia" w:hAnsi="Times New Roman" w:cs="Times New Roman"/>
          <w:sz w:val="24"/>
          <w:szCs w:val="24"/>
        </w:rPr>
        <w:t>: 20</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Titolo</w:t>
      </w:r>
      <w:r w:rsidRPr="00FE6329">
        <w:rPr>
          <w:rFonts w:ascii="Times New Roman" w:eastAsiaTheme="minorEastAsia" w:hAnsi="Times New Roman" w:cs="Times New Roman"/>
          <w:sz w:val="24"/>
          <w:szCs w:val="24"/>
        </w:rPr>
        <w:t>: Dal turismo ai turismi: sfide e opportunità</w:t>
      </w:r>
      <w:r w:rsidRPr="00FE6329">
        <w:rPr>
          <w:rFonts w:ascii="Times New Roman" w:eastAsiaTheme="minorEastAsia" w:hAnsi="Times New Roman" w:cs="Times New Roman"/>
          <w:i/>
          <w:sz w:val="24"/>
          <w:szCs w:val="24"/>
        </w:rPr>
        <w:t xml:space="preserve"> </w:t>
      </w:r>
      <w:r w:rsidRPr="00FE6329">
        <w:rPr>
          <w:rFonts w:ascii="Times New Roman" w:eastAsiaTheme="minorEastAsia" w:hAnsi="Times New Roman" w:cs="Times New Roman"/>
          <w:sz w:val="24"/>
          <w:szCs w:val="24"/>
        </w:rPr>
        <w:t>(AIIG Avellino)</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Data e sede</w:t>
      </w:r>
      <w:r w:rsidRPr="00FE6329">
        <w:rPr>
          <w:rFonts w:ascii="Times New Roman" w:eastAsiaTheme="minorEastAsia" w:hAnsi="Times New Roman" w:cs="Times New Roman"/>
          <w:sz w:val="24"/>
          <w:szCs w:val="24"/>
        </w:rPr>
        <w:t>: 26/05/2016, Istituto professionale di Montoro (AV)</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Relatori</w:t>
      </w:r>
      <w:r w:rsidRPr="00FE6329">
        <w:rPr>
          <w:rFonts w:ascii="Times New Roman" w:eastAsiaTheme="minorEastAsia" w:hAnsi="Times New Roman" w:cs="Times New Roman"/>
          <w:sz w:val="24"/>
          <w:szCs w:val="24"/>
        </w:rPr>
        <w:t>: Bruno, Iennaco, Sarno</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Obiettivi</w:t>
      </w:r>
      <w:r w:rsidRPr="00FE6329">
        <w:rPr>
          <w:rFonts w:ascii="Times New Roman" w:eastAsiaTheme="minorEastAsia" w:hAnsi="Times New Roman" w:cs="Times New Roman"/>
          <w:sz w:val="24"/>
          <w:szCs w:val="24"/>
        </w:rPr>
        <w:t>: illustrare a studenti di scuola superiore i cambiamenti in corso nel settore turistico con particolare attenzione per l’area di appartenenza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N° Partecipanti</w:t>
      </w:r>
      <w:r w:rsidRPr="00FE6329">
        <w:rPr>
          <w:rFonts w:ascii="Times New Roman" w:eastAsiaTheme="minorEastAsia" w:hAnsi="Times New Roman" w:cs="Times New Roman"/>
          <w:sz w:val="24"/>
          <w:szCs w:val="24"/>
        </w:rPr>
        <w:t>: 30</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Titolo</w:t>
      </w:r>
      <w:r w:rsidRPr="00FE6329">
        <w:rPr>
          <w:rFonts w:ascii="Times New Roman" w:eastAsiaTheme="minorEastAsia" w:hAnsi="Times New Roman" w:cs="Times New Roman"/>
          <w:sz w:val="24"/>
          <w:szCs w:val="24"/>
        </w:rPr>
        <w:t>: “Bangladesh: dalla discesa del Gange al selvaggio Bengala” (AIIG Campania-Salerno)</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Data e sede</w:t>
      </w:r>
      <w:r w:rsidRPr="00FE6329">
        <w:rPr>
          <w:rFonts w:ascii="Times New Roman" w:eastAsiaTheme="minorEastAsia" w:hAnsi="Times New Roman" w:cs="Times New Roman"/>
          <w:sz w:val="24"/>
          <w:szCs w:val="24"/>
        </w:rPr>
        <w:t>: 16/11/2016, Salerno, Ristorante “Conte Max”, via R. Wagner, 17</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Relatori</w:t>
      </w:r>
      <w:r w:rsidRPr="00FE6329">
        <w:rPr>
          <w:rFonts w:ascii="Times New Roman" w:eastAsiaTheme="minorEastAsia" w:hAnsi="Times New Roman" w:cs="Times New Roman"/>
          <w:sz w:val="24"/>
          <w:szCs w:val="24"/>
        </w:rPr>
        <w:t>: proiezione e commento di filmati originali, a cura di Brunello D’Urso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Obiettivi</w:t>
      </w:r>
      <w:r w:rsidRPr="00FE6329">
        <w:rPr>
          <w:rFonts w:ascii="Times New Roman" w:eastAsiaTheme="minorEastAsia" w:hAnsi="Times New Roman" w:cs="Times New Roman"/>
          <w:sz w:val="24"/>
          <w:szCs w:val="24"/>
        </w:rPr>
        <w:t>: illustrare le principali caratteristiche territoriali della zona in oggetto attraverso filmati e immagini fotografiche</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N° Partecipanti</w:t>
      </w:r>
      <w:r w:rsidRPr="00FE6329">
        <w:rPr>
          <w:rFonts w:ascii="Times New Roman" w:eastAsiaTheme="minorEastAsia" w:hAnsi="Times New Roman" w:cs="Times New Roman"/>
          <w:sz w:val="24"/>
          <w:szCs w:val="24"/>
        </w:rPr>
        <w:t>: 60</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Titolo</w:t>
      </w:r>
      <w:r w:rsidRPr="00FE6329">
        <w:rPr>
          <w:rFonts w:ascii="Times New Roman" w:eastAsiaTheme="minorEastAsia" w:hAnsi="Times New Roman" w:cs="Times New Roman"/>
          <w:sz w:val="24"/>
          <w:szCs w:val="24"/>
        </w:rPr>
        <w:t>: “Lo sviluppo dei collegamenti postali nella cartografia storica” (AIIG Campania-Salerno in collaborazione con l’Associazione Salernitana di Filatelia e Numismatica)</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Data e sede</w:t>
      </w:r>
      <w:r w:rsidRPr="00FE6329">
        <w:rPr>
          <w:rFonts w:ascii="Times New Roman" w:eastAsiaTheme="minorEastAsia" w:hAnsi="Times New Roman" w:cs="Times New Roman"/>
          <w:sz w:val="24"/>
          <w:szCs w:val="24"/>
        </w:rPr>
        <w:t>: 10/12/2016, Salerno, Camera di Commercio, Gran Salone del Genovesi</w:t>
      </w:r>
      <w:r w:rsidRPr="00FE6329">
        <w:rPr>
          <w:rFonts w:ascii="Times New Roman" w:eastAsiaTheme="minorEastAsia" w:hAnsi="Times New Roman" w:cs="Times New Roman"/>
          <w:smallCaps/>
          <w:spacing w:val="-8"/>
          <w:sz w:val="24"/>
          <w:szCs w:val="24"/>
        </w:rPr>
        <w:t xml:space="preserve"> (</w:t>
      </w:r>
      <w:r w:rsidRPr="00FE6329">
        <w:rPr>
          <w:rFonts w:ascii="Times New Roman" w:eastAsiaTheme="minorEastAsia" w:hAnsi="Times New Roman" w:cs="Times New Roman"/>
          <w:spacing w:val="-8"/>
          <w:sz w:val="24"/>
          <w:szCs w:val="24"/>
        </w:rPr>
        <w:t>nell’ambito di “Salerno Phil, 4° edizione. In philatelia veritas”)</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Relatori</w:t>
      </w:r>
      <w:r w:rsidRPr="00FE6329">
        <w:rPr>
          <w:rFonts w:ascii="Times New Roman" w:eastAsiaTheme="minorEastAsia" w:hAnsi="Times New Roman" w:cs="Times New Roman"/>
          <w:sz w:val="24"/>
          <w:szCs w:val="24"/>
        </w:rPr>
        <w:t>: Silvia Siniscalchi</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Obiettivi</w:t>
      </w:r>
      <w:r w:rsidRPr="00FE6329">
        <w:rPr>
          <w:rFonts w:ascii="Times New Roman" w:eastAsiaTheme="minorEastAsia" w:hAnsi="Times New Roman" w:cs="Times New Roman"/>
          <w:sz w:val="24"/>
          <w:szCs w:val="24"/>
        </w:rPr>
        <w:t>: excursus attraverso la cartografia storica dello sviluppo dei collegamenti postali nella penisola italiana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N° Partecipanti</w:t>
      </w:r>
      <w:r w:rsidRPr="00FE6329">
        <w:rPr>
          <w:rFonts w:ascii="Times New Roman" w:eastAsiaTheme="minorEastAsia" w:hAnsi="Times New Roman" w:cs="Times New Roman"/>
          <w:sz w:val="24"/>
          <w:szCs w:val="24"/>
        </w:rPr>
        <w:t>: 90</w:t>
      </w:r>
    </w:p>
    <w:p w:rsidR="00007B81" w:rsidRPr="00FE6329" w:rsidRDefault="00007B81" w:rsidP="00D47946">
      <w:pPr>
        <w:spacing w:before="100" w:after="0" w:line="240" w:lineRule="auto"/>
        <w:jc w:val="both"/>
        <w:outlineLvl w:val="0"/>
        <w:rPr>
          <w:rFonts w:ascii="Times New Roman" w:eastAsiaTheme="minorEastAsia" w:hAnsi="Times New Roman" w:cs="Times New Roman"/>
          <w:b/>
          <w:sz w:val="24"/>
          <w:szCs w:val="24"/>
        </w:rPr>
      </w:pPr>
      <w:r w:rsidRPr="00FE6329">
        <w:rPr>
          <w:rFonts w:ascii="Times New Roman" w:eastAsiaTheme="minorEastAsia" w:hAnsi="Times New Roman" w:cs="Times New Roman"/>
          <w:b/>
          <w:sz w:val="24"/>
          <w:szCs w:val="24"/>
        </w:rPr>
        <w:t>D) Progetti educativo-didattici</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p>
    <w:p w:rsidR="00007B81" w:rsidRPr="00FE6329" w:rsidRDefault="00007B81" w:rsidP="00007B81">
      <w:pPr>
        <w:autoSpaceDE w:val="0"/>
        <w:autoSpaceDN w:val="0"/>
        <w:adjustRightInd w:val="0"/>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Titolo:</w:t>
      </w:r>
      <w:r w:rsidRPr="00FE6329">
        <w:rPr>
          <w:rFonts w:ascii="Times New Roman" w:eastAsiaTheme="minorEastAsia" w:hAnsi="Times New Roman" w:cs="Times New Roman"/>
          <w:sz w:val="24"/>
          <w:szCs w:val="24"/>
        </w:rPr>
        <w:t xml:space="preserve"> analisi e valorizzazione dei Beni ambientali e culturali del territorio di Montoro (AIIG Avellino, 2015-16)</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Durata</w:t>
      </w:r>
      <w:r w:rsidRPr="00FE6329">
        <w:rPr>
          <w:rFonts w:ascii="Times New Roman" w:eastAsiaTheme="minorEastAsia" w:hAnsi="Times New Roman" w:cs="Times New Roman"/>
          <w:sz w:val="24"/>
          <w:szCs w:val="24"/>
        </w:rPr>
        <w:t>: biennale 2015-2016</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lastRenderedPageBreak/>
        <w:t>Destinatari</w:t>
      </w:r>
      <w:r w:rsidRPr="00FE6329">
        <w:rPr>
          <w:rFonts w:ascii="Times New Roman" w:eastAsiaTheme="minorEastAsia" w:hAnsi="Times New Roman" w:cs="Times New Roman"/>
          <w:sz w:val="24"/>
          <w:szCs w:val="24"/>
        </w:rPr>
        <w:t>: studenti delle scuole superiori di Montoro</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Partner</w:t>
      </w:r>
      <w:r w:rsidRPr="00FE6329">
        <w:rPr>
          <w:rFonts w:ascii="Times New Roman" w:eastAsiaTheme="minorEastAsia" w:hAnsi="Times New Roman" w:cs="Times New Roman"/>
          <w:sz w:val="24"/>
          <w:szCs w:val="24"/>
        </w:rPr>
        <w:t>:</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Materiali prodotti e modalità di diffusione</w:t>
      </w:r>
      <w:r w:rsidRPr="00FE6329">
        <w:rPr>
          <w:rFonts w:ascii="Times New Roman" w:eastAsiaTheme="minorEastAsia" w:hAnsi="Times New Roman" w:cs="Times New Roman"/>
          <w:sz w:val="24"/>
          <w:szCs w:val="24"/>
        </w:rPr>
        <w:t>: cartellonistica e foto</w:t>
      </w:r>
      <w:r w:rsidRPr="00FE6329">
        <w:rPr>
          <w:rFonts w:ascii="Times New Roman" w:eastAsiaTheme="minorEastAsia" w:hAnsi="Times New Roman" w:cs="Times New Roman"/>
          <w:i/>
          <w:sz w:val="24"/>
          <w:szCs w:val="24"/>
        </w:rPr>
        <w:t xml:space="preserve">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N° Partecipanti</w:t>
      </w:r>
      <w:r w:rsidRPr="00FE6329">
        <w:rPr>
          <w:rFonts w:ascii="Times New Roman" w:eastAsiaTheme="minorEastAsia" w:hAnsi="Times New Roman" w:cs="Times New Roman"/>
          <w:sz w:val="24"/>
          <w:szCs w:val="24"/>
        </w:rPr>
        <w:t>: 30</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Titolo</w:t>
      </w:r>
      <w:r w:rsidRPr="00FE6329">
        <w:rPr>
          <w:rFonts w:ascii="Times New Roman" w:eastAsiaTheme="minorEastAsia" w:hAnsi="Times New Roman" w:cs="Times New Roman"/>
          <w:sz w:val="24"/>
          <w:szCs w:val="24"/>
        </w:rPr>
        <w:t>: “Salerno attraverso i francobolli”. Un progetto didattico innovativo e originale per la conoscenza della provincia di Salerno, a cura di Anna Procida (AIIG Campania-Salerno).</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Durata</w:t>
      </w:r>
      <w:r w:rsidRPr="00FE6329">
        <w:rPr>
          <w:rFonts w:ascii="Times New Roman" w:eastAsiaTheme="minorEastAsia" w:hAnsi="Times New Roman" w:cs="Times New Roman"/>
          <w:sz w:val="24"/>
          <w:szCs w:val="24"/>
        </w:rPr>
        <w:t>: annuale (2014)</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Destinatari</w:t>
      </w:r>
      <w:r w:rsidRPr="00FE6329">
        <w:rPr>
          <w:rFonts w:ascii="Times New Roman" w:eastAsiaTheme="minorEastAsia" w:hAnsi="Times New Roman" w:cs="Times New Roman"/>
          <w:sz w:val="24"/>
          <w:szCs w:val="24"/>
        </w:rPr>
        <w:t xml:space="preserve">: studenti della scuola superiore </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Partner</w:t>
      </w:r>
      <w:r w:rsidRPr="00FE6329">
        <w:rPr>
          <w:rFonts w:ascii="Times New Roman" w:eastAsiaTheme="minorEastAsia" w:hAnsi="Times New Roman" w:cs="Times New Roman"/>
          <w:sz w:val="24"/>
          <w:szCs w:val="24"/>
        </w:rPr>
        <w:t>: Liceo Alfano I di Salerno</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Materiali prodotti e modalità di diffusione</w:t>
      </w:r>
      <w:r w:rsidRPr="00FE6329">
        <w:rPr>
          <w:rFonts w:ascii="Times New Roman" w:eastAsiaTheme="minorEastAsia" w:hAnsi="Times New Roman" w:cs="Times New Roman"/>
          <w:sz w:val="24"/>
          <w:szCs w:val="24"/>
        </w:rPr>
        <w:t>: presentazioni in Power Point e poster (grafici e testo)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N° Partecipanti</w:t>
      </w:r>
      <w:r w:rsidRPr="00FE6329">
        <w:rPr>
          <w:rFonts w:ascii="Times New Roman" w:eastAsiaTheme="minorEastAsia" w:hAnsi="Times New Roman" w:cs="Times New Roman"/>
          <w:sz w:val="24"/>
          <w:szCs w:val="24"/>
        </w:rPr>
        <w:t>: 60</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p>
    <w:p w:rsidR="00007B81" w:rsidRPr="00FE6329" w:rsidRDefault="00007B81" w:rsidP="00D47946">
      <w:pPr>
        <w:spacing w:before="100" w:after="0" w:line="240" w:lineRule="auto"/>
        <w:jc w:val="both"/>
        <w:outlineLvl w:val="0"/>
        <w:rPr>
          <w:rFonts w:ascii="Times New Roman" w:eastAsiaTheme="minorEastAsia" w:hAnsi="Times New Roman" w:cs="Times New Roman"/>
          <w:b/>
          <w:sz w:val="24"/>
          <w:szCs w:val="24"/>
        </w:rPr>
      </w:pPr>
      <w:r w:rsidRPr="00FE6329">
        <w:rPr>
          <w:rFonts w:ascii="Times New Roman" w:eastAsiaTheme="minorEastAsia" w:hAnsi="Times New Roman" w:cs="Times New Roman"/>
          <w:b/>
          <w:sz w:val="24"/>
          <w:szCs w:val="24"/>
        </w:rPr>
        <w:t>E) Visite guidate e viaggi di studio</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Escursione nel comune di Eboli. Visita al Museo Archeologico Nazionale, al Convento di S. Francesco e alla Chiesa di S. Pietro Alli Marmi (</w:t>
      </w:r>
      <w:r w:rsidRPr="00FE6329">
        <w:rPr>
          <w:rFonts w:ascii="Times New Roman" w:eastAsiaTheme="minorEastAsia" w:hAnsi="Times New Roman" w:cs="Times New Roman"/>
          <w:bCs/>
          <w:sz w:val="24"/>
          <w:szCs w:val="24"/>
        </w:rPr>
        <w:t xml:space="preserve">30/04/2014, </w:t>
      </w:r>
      <w:r w:rsidRPr="00FE6329">
        <w:rPr>
          <w:rFonts w:ascii="Times New Roman" w:eastAsiaTheme="minorEastAsia" w:hAnsi="Times New Roman" w:cs="Times New Roman"/>
          <w:sz w:val="24"/>
          <w:szCs w:val="24"/>
        </w:rPr>
        <w:t>AIIG Campania-Salerno)</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bCs/>
          <w:sz w:val="24"/>
          <w:szCs w:val="24"/>
        </w:rPr>
        <w:t xml:space="preserve">Escursione a Serre-Persano. </w:t>
      </w:r>
      <w:r w:rsidRPr="00FE6329">
        <w:rPr>
          <w:rFonts w:ascii="Times New Roman" w:eastAsiaTheme="minorEastAsia" w:hAnsi="Times New Roman" w:cs="Times New Roman"/>
          <w:sz w:val="24"/>
          <w:szCs w:val="24"/>
        </w:rPr>
        <w:t>Escursione guidata all’Oasi WWF di Persano, alla Real Casina Borbonica e al centro storico del comune di Serre-Santuario della Madonna dell’Ulivo, Palazzo Ducale, Chiesa di San Martino, Museo dell’Arte Contadina (</w:t>
      </w:r>
      <w:r w:rsidRPr="00FE6329">
        <w:rPr>
          <w:rFonts w:ascii="Times New Roman" w:eastAsiaTheme="minorEastAsia" w:hAnsi="Times New Roman" w:cs="Times New Roman"/>
          <w:bCs/>
          <w:sz w:val="24"/>
          <w:szCs w:val="24"/>
        </w:rPr>
        <w:t>09/10/2014, AIIG Campania-Salerno</w:t>
      </w:r>
      <w:r w:rsidRPr="00FE6329">
        <w:rPr>
          <w:rFonts w:ascii="Times New Roman" w:eastAsiaTheme="minorEastAsia" w:hAnsi="Times New Roman" w:cs="Times New Roman"/>
          <w:sz w:val="24"/>
          <w:szCs w:val="24"/>
        </w:rPr>
        <w:t xml:space="preserve">). </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Visita guidata all’impianto di compostaggio di Salerno, Via S. Leonardo località Migliaro (</w:t>
      </w:r>
      <w:r w:rsidRPr="00FE6329">
        <w:rPr>
          <w:rFonts w:ascii="Times New Roman" w:eastAsiaTheme="minorEastAsia" w:hAnsi="Times New Roman" w:cs="Times New Roman"/>
          <w:bCs/>
          <w:sz w:val="24"/>
          <w:szCs w:val="24"/>
        </w:rPr>
        <w:t>23/04/2015, AIIG Campania-Salerno</w:t>
      </w:r>
      <w:r w:rsidRPr="00FE6329">
        <w:rPr>
          <w:rFonts w:ascii="Times New Roman" w:eastAsiaTheme="minorEastAsia" w:hAnsi="Times New Roman" w:cs="Times New Roman"/>
          <w:sz w:val="24"/>
          <w:szCs w:val="24"/>
        </w:rPr>
        <w:t>).</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w:t>
      </w:r>
      <w:r w:rsidRPr="00FE6329">
        <w:rPr>
          <w:rFonts w:ascii="Times New Roman" w:eastAsiaTheme="minorEastAsia" w:hAnsi="Times New Roman" w:cs="Times New Roman"/>
          <w:iCs/>
          <w:sz w:val="24"/>
          <w:szCs w:val="24"/>
        </w:rPr>
        <w:t>Quando e dove: la memoria e il territorio</w:t>
      </w:r>
      <w:r w:rsidRPr="00FE6329">
        <w:rPr>
          <w:rFonts w:ascii="Times New Roman" w:eastAsiaTheme="minorEastAsia" w:hAnsi="Times New Roman" w:cs="Times New Roman"/>
          <w:sz w:val="24"/>
          <w:szCs w:val="24"/>
        </w:rPr>
        <w:t xml:space="preserve">” - Archivio di Stato di Avellino.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Visita guidata al complesso monumentale del Carcere Borbonico, con il Giardino degli odori e la Tholos (torre centrale). Visita all’edificio dell’Archivio di Stato (sale da studio, depositi) e alla mostra “Homo Faber”, dedicata agli antichi mestieri irpini. Presentazione del cortometraggio </w:t>
      </w:r>
      <w:r w:rsidRPr="00FE6329">
        <w:rPr>
          <w:rFonts w:ascii="Times New Roman" w:eastAsiaTheme="minorEastAsia" w:hAnsi="Times New Roman" w:cs="Times New Roman"/>
          <w:i/>
          <w:iCs/>
          <w:sz w:val="24"/>
          <w:szCs w:val="24"/>
        </w:rPr>
        <w:t>L’evoluzione urbana di Avellino dalle origini ai tempi d’oggi</w:t>
      </w:r>
      <w:r w:rsidRPr="00FE6329">
        <w:rPr>
          <w:rFonts w:ascii="Times New Roman" w:eastAsiaTheme="minorEastAsia" w:hAnsi="Times New Roman" w:cs="Times New Roman"/>
          <w:sz w:val="24"/>
          <w:szCs w:val="24"/>
        </w:rPr>
        <w:t>, a cura del prof. A. Montefusco. Intervento e conclusioni del prof. Vincenzo Aversano (</w:t>
      </w:r>
      <w:r w:rsidRPr="00FE6329">
        <w:rPr>
          <w:rFonts w:ascii="Times New Roman" w:eastAsiaTheme="minorEastAsia" w:hAnsi="Times New Roman" w:cs="Times New Roman"/>
          <w:bCs/>
          <w:sz w:val="24"/>
          <w:szCs w:val="24"/>
        </w:rPr>
        <w:t>21/05/2015, AIIG Campania-Salerno</w:t>
      </w:r>
      <w:r w:rsidRPr="00FE6329">
        <w:rPr>
          <w:rFonts w:ascii="Times New Roman" w:eastAsiaTheme="minorEastAsia" w:hAnsi="Times New Roman" w:cs="Times New Roman"/>
          <w:sz w:val="24"/>
          <w:szCs w:val="24"/>
        </w:rPr>
        <w:t>).</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bCs/>
          <w:sz w:val="24"/>
          <w:szCs w:val="24"/>
        </w:rPr>
        <w:t xml:space="preserve">Escursione a Benevento-S. Agata de’ Goti. </w:t>
      </w:r>
      <w:r w:rsidRPr="00FE6329">
        <w:rPr>
          <w:rFonts w:ascii="Times New Roman" w:eastAsiaTheme="minorEastAsia" w:hAnsi="Times New Roman" w:cs="Times New Roman"/>
          <w:sz w:val="24"/>
          <w:szCs w:val="24"/>
        </w:rPr>
        <w:t>Visita guidata alla città (Arco di Traiano, Ponte Leproso, Teatro Romano, Chiesa di S. Sofia, Duomo, Rocca dei Rettori). S. Agata de’ Goti, visita al centro storico (</w:t>
      </w:r>
      <w:r w:rsidRPr="00FE6329">
        <w:rPr>
          <w:rFonts w:ascii="Times New Roman" w:eastAsiaTheme="minorEastAsia" w:hAnsi="Times New Roman" w:cs="Times New Roman"/>
          <w:bCs/>
          <w:sz w:val="24"/>
          <w:szCs w:val="24"/>
        </w:rPr>
        <w:t>29/05/2015, AIIG Campania-Salerno</w:t>
      </w:r>
      <w:r w:rsidRPr="00FE6329">
        <w:rPr>
          <w:rFonts w:ascii="Times New Roman" w:eastAsiaTheme="minorEastAsia" w:hAnsi="Times New Roman" w:cs="Times New Roman"/>
          <w:sz w:val="24"/>
          <w:szCs w:val="24"/>
        </w:rPr>
        <w:t>).</w:t>
      </w: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Visita guidata alla chiesa di S. Maria De Lama di Salerno a cura di Rosamaria Petrocelli (</w:t>
      </w:r>
      <w:r w:rsidRPr="00FE6329">
        <w:rPr>
          <w:rFonts w:ascii="Times New Roman" w:eastAsiaTheme="minorEastAsia" w:hAnsi="Times New Roman" w:cs="Times New Roman"/>
          <w:bCs/>
          <w:sz w:val="24"/>
          <w:szCs w:val="24"/>
        </w:rPr>
        <w:t>16/01/2016, AIIG Campania-Salerno</w:t>
      </w:r>
      <w:r w:rsidRPr="00FE6329">
        <w:rPr>
          <w:rFonts w:ascii="Times New Roman" w:eastAsiaTheme="minorEastAsia" w:hAnsi="Times New Roman" w:cs="Times New Roman"/>
          <w:sz w:val="24"/>
          <w:szCs w:val="24"/>
        </w:rPr>
        <w:t>).</w:t>
      </w: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Visita guidata al Museo Archeologico Nazionale della Valle del Sarno e agli scavi archeologici di età romana (</w:t>
      </w:r>
      <w:r w:rsidRPr="00FE6329">
        <w:rPr>
          <w:rFonts w:ascii="Times New Roman" w:eastAsiaTheme="minorEastAsia" w:hAnsi="Times New Roman" w:cs="Times New Roman"/>
          <w:bCs/>
          <w:sz w:val="24"/>
          <w:szCs w:val="24"/>
        </w:rPr>
        <w:t>29/04/2016, AIIG Campania-Salerno</w:t>
      </w:r>
      <w:r w:rsidRPr="00FE6329">
        <w:rPr>
          <w:rFonts w:ascii="Times New Roman" w:eastAsiaTheme="minorEastAsia" w:hAnsi="Times New Roman" w:cs="Times New Roman"/>
          <w:sz w:val="24"/>
          <w:szCs w:val="24"/>
        </w:rPr>
        <w:t>).</w:t>
      </w: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p w:rsidR="00007B81" w:rsidRPr="00FE6329" w:rsidRDefault="00007B81" w:rsidP="004C7DF2">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Escursione a Baselice (BN). Un itinerario geografico tra storia, enogastronomia e paleontologia (27/05/2016, AIIG Campania-Salerno).</w:t>
      </w:r>
    </w:p>
    <w:p w:rsidR="003B2523" w:rsidRDefault="003B2523" w:rsidP="004C7DF2">
      <w:pPr>
        <w:spacing w:before="100" w:after="0" w:line="240" w:lineRule="auto"/>
        <w:jc w:val="both"/>
        <w:outlineLvl w:val="0"/>
        <w:rPr>
          <w:rFonts w:ascii="Times New Roman" w:eastAsiaTheme="minorEastAsia" w:hAnsi="Times New Roman" w:cs="Times New Roman"/>
          <w:b/>
          <w:sz w:val="24"/>
          <w:szCs w:val="24"/>
        </w:rPr>
      </w:pPr>
    </w:p>
    <w:p w:rsidR="00007B81" w:rsidRPr="00FE6329" w:rsidRDefault="00007B81" w:rsidP="004C7DF2">
      <w:pPr>
        <w:spacing w:before="100" w:after="0" w:line="240" w:lineRule="auto"/>
        <w:jc w:val="both"/>
        <w:outlineLvl w:val="0"/>
        <w:rPr>
          <w:rFonts w:ascii="Times New Roman" w:eastAsiaTheme="minorEastAsia" w:hAnsi="Times New Roman" w:cs="Times New Roman"/>
          <w:b/>
          <w:sz w:val="24"/>
          <w:szCs w:val="24"/>
        </w:rPr>
      </w:pPr>
      <w:r w:rsidRPr="00FE6329">
        <w:rPr>
          <w:rFonts w:ascii="Times New Roman" w:eastAsiaTheme="minorEastAsia" w:hAnsi="Times New Roman" w:cs="Times New Roman"/>
          <w:b/>
          <w:sz w:val="24"/>
          <w:szCs w:val="24"/>
        </w:rPr>
        <w:t>H) Altre attività</w:t>
      </w: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bCs/>
          <w:sz w:val="24"/>
          <w:szCs w:val="24"/>
        </w:rPr>
      </w:pPr>
      <w:r w:rsidRPr="00FE6329">
        <w:rPr>
          <w:rFonts w:ascii="Times New Roman" w:eastAsiaTheme="minorEastAsia" w:hAnsi="Times New Roman" w:cs="Times New Roman"/>
          <w:sz w:val="24"/>
          <w:szCs w:val="24"/>
        </w:rPr>
        <w:t xml:space="preserve">28/01/2014, Salerno, Camera di Commercio, Incontro delle associazioni salernitane con il Prefetto di Salerno </w:t>
      </w:r>
      <w:r w:rsidRPr="00FE6329">
        <w:rPr>
          <w:rFonts w:ascii="Times New Roman" w:eastAsiaTheme="minorEastAsia" w:hAnsi="Times New Roman" w:cs="Times New Roman"/>
          <w:bCs/>
          <w:sz w:val="24"/>
          <w:szCs w:val="24"/>
        </w:rPr>
        <w:t>(AIIG Campania-Salerno).</w:t>
      </w: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bCs/>
          <w:sz w:val="24"/>
          <w:szCs w:val="24"/>
        </w:rPr>
      </w:pP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bCs/>
          <w:sz w:val="24"/>
          <w:szCs w:val="24"/>
        </w:rPr>
      </w:pPr>
      <w:r w:rsidRPr="00FE6329">
        <w:rPr>
          <w:rFonts w:ascii="Times New Roman" w:eastAsiaTheme="minorEastAsia" w:hAnsi="Times New Roman" w:cs="Times New Roman"/>
          <w:sz w:val="24"/>
          <w:szCs w:val="24"/>
        </w:rPr>
        <w:lastRenderedPageBreak/>
        <w:t>11/02/2014, Salerno, Circolo Canottieri, “Il restauro tra storia e scienza”</w:t>
      </w:r>
      <w:r w:rsidRPr="00FE6329">
        <w:rPr>
          <w:rFonts w:ascii="Times New Roman" w:eastAsiaTheme="minorEastAsia" w:hAnsi="Times New Roman" w:cs="Times New Roman"/>
          <w:bCs/>
          <w:sz w:val="24"/>
          <w:szCs w:val="24"/>
        </w:rPr>
        <w:t xml:space="preserve"> (AIIG Campania-Salerno in collaborazione con il Parco Storico e l’Associazione 50&amp;Più)</w:t>
      </w: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bCs/>
          <w:sz w:val="24"/>
          <w:szCs w:val="24"/>
        </w:rPr>
      </w:pP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28/03/2014, Salerno, Punto Einaudi C.so V. Emanuele, 94, p. Barracano, I caffè della Geografia, 3</w:t>
      </w:r>
      <w:r w:rsidRPr="00FE6329">
        <w:rPr>
          <w:rFonts w:ascii="Times New Roman" w:eastAsiaTheme="minorEastAsia" w:hAnsi="Times New Roman" w:cs="Times New Roman"/>
          <w:position w:val="6"/>
          <w:sz w:val="24"/>
          <w:szCs w:val="24"/>
        </w:rPr>
        <w:t>a</w:t>
      </w:r>
      <w:r w:rsidRPr="00FE6329">
        <w:rPr>
          <w:rFonts w:ascii="Times New Roman" w:eastAsiaTheme="minorEastAsia" w:hAnsi="Times New Roman" w:cs="Times New Roman"/>
          <w:sz w:val="24"/>
          <w:szCs w:val="24"/>
        </w:rPr>
        <w:t xml:space="preserve"> edizione. Geografi, Giornalisti e Medici incontrano Corrado Caso, autore del libro “Meteoropatie” (2012)</w:t>
      </w:r>
      <w:r w:rsidRPr="00FE6329">
        <w:rPr>
          <w:rFonts w:ascii="Times New Roman" w:eastAsiaTheme="minorEastAsia" w:hAnsi="Times New Roman" w:cs="Times New Roman"/>
          <w:bCs/>
          <w:sz w:val="24"/>
          <w:szCs w:val="24"/>
        </w:rPr>
        <w:t xml:space="preserve">. </w:t>
      </w:r>
      <w:r w:rsidRPr="00FE6329">
        <w:rPr>
          <w:rFonts w:ascii="Times New Roman" w:eastAsiaTheme="minorEastAsia" w:hAnsi="Times New Roman" w:cs="Times New Roman"/>
          <w:sz w:val="24"/>
          <w:szCs w:val="24"/>
        </w:rPr>
        <w:t>Relatori:</w:t>
      </w:r>
      <w:r w:rsidRPr="00FE6329">
        <w:rPr>
          <w:rFonts w:ascii="Times New Roman" w:eastAsiaTheme="minorEastAsia" w:hAnsi="Times New Roman" w:cs="Times New Roman"/>
          <w:i/>
          <w:sz w:val="24"/>
          <w:szCs w:val="24"/>
        </w:rPr>
        <w:t xml:space="preserve"> </w:t>
      </w:r>
      <w:r w:rsidRPr="00FE6329">
        <w:rPr>
          <w:rFonts w:ascii="Times New Roman" w:eastAsiaTheme="minorEastAsia" w:hAnsi="Times New Roman" w:cs="Times New Roman"/>
          <w:sz w:val="24"/>
          <w:szCs w:val="24"/>
        </w:rPr>
        <w:t>Corrado Caso, Silvia Siniscalchi (</w:t>
      </w:r>
      <w:r w:rsidRPr="00FE6329">
        <w:rPr>
          <w:rFonts w:ascii="Times New Roman" w:eastAsiaTheme="minorEastAsia" w:hAnsi="Times New Roman" w:cs="Times New Roman"/>
          <w:bCs/>
          <w:sz w:val="24"/>
          <w:szCs w:val="24"/>
        </w:rPr>
        <w:t>AIIG Campania-AIIG Salerno).</w:t>
      </w: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i/>
          <w:sz w:val="24"/>
          <w:szCs w:val="24"/>
        </w:rPr>
      </w:pP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bCs/>
          <w:sz w:val="24"/>
          <w:szCs w:val="24"/>
        </w:rPr>
      </w:pPr>
      <w:r w:rsidRPr="00FE6329">
        <w:rPr>
          <w:rFonts w:ascii="Times New Roman" w:eastAsiaTheme="minorEastAsia" w:hAnsi="Times New Roman" w:cs="Times New Roman"/>
          <w:sz w:val="24"/>
          <w:szCs w:val="24"/>
        </w:rPr>
        <w:t>29/04/2014, Salerno, Teatro Antonio Ghirelli, via Lungoirno</w:t>
      </w:r>
      <w:r w:rsidRPr="00FE6329">
        <w:rPr>
          <w:rFonts w:ascii="Times New Roman" w:eastAsiaTheme="minorEastAsia" w:hAnsi="Times New Roman" w:cs="Times New Roman"/>
          <w:bCs/>
          <w:sz w:val="24"/>
          <w:szCs w:val="24"/>
        </w:rPr>
        <w:t>, “L’orma che scavo” (di Andrea Manzi, Oèdipus 2013). Conversazione con l’autore sul rapporto tra poesia e impegno civile a cura di Mariano Ragusa, con l’intervento critico di Antonio Pietropaoli. Letture a cura di Giuseppe Basta, Pasquale De Cristofaro e Peppe Lanzetta, con un intervento in video di Mariano Rigillo. Musiche di Stefano Giuliano. Coordinamento a cura di Alfonso Amendola (AIIG Campania-Salerno in collaborazione con la casa editrice Oèdipus).</w:t>
      </w: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bCs/>
          <w:sz w:val="24"/>
          <w:szCs w:val="24"/>
        </w:rPr>
      </w:pP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bCs/>
          <w:sz w:val="24"/>
          <w:szCs w:val="24"/>
        </w:rPr>
      </w:pPr>
      <w:r w:rsidRPr="00FE6329">
        <w:rPr>
          <w:rFonts w:ascii="Times New Roman" w:eastAsiaTheme="minorEastAsia" w:hAnsi="Times New Roman" w:cs="Times New Roman"/>
          <w:sz w:val="24"/>
          <w:szCs w:val="24"/>
        </w:rPr>
        <w:t>12/05/2014, Salerno, Circolo Canottieri</w:t>
      </w:r>
      <w:r w:rsidRPr="00FE6329">
        <w:rPr>
          <w:rFonts w:ascii="Times New Roman" w:eastAsiaTheme="minorEastAsia" w:hAnsi="Times New Roman" w:cs="Times New Roman"/>
          <w:bCs/>
          <w:sz w:val="24"/>
          <w:szCs w:val="24"/>
        </w:rPr>
        <w:t>, “Il sonno e l’insonnia”, conversazione a cura di Enrico Volpe (AIIG Campania-Salerno in collaborazione con l’Associazione 50&amp;Più).</w:t>
      </w: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bCs/>
          <w:sz w:val="24"/>
          <w:szCs w:val="24"/>
        </w:rPr>
      </w:pP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bCs/>
          <w:sz w:val="24"/>
          <w:szCs w:val="24"/>
        </w:rPr>
      </w:pPr>
      <w:r w:rsidRPr="00FE6329">
        <w:rPr>
          <w:rFonts w:ascii="Times New Roman" w:eastAsiaTheme="minorEastAsia" w:hAnsi="Times New Roman" w:cs="Times New Roman"/>
          <w:sz w:val="24"/>
          <w:szCs w:val="24"/>
        </w:rPr>
        <w:t>15/05/2014, Salerno, Scuola Elementare “Giacinto Vicinanza”, “</w:t>
      </w:r>
      <w:r w:rsidRPr="00FE6329">
        <w:rPr>
          <w:rFonts w:ascii="Times New Roman" w:eastAsiaTheme="minorEastAsia" w:hAnsi="Times New Roman" w:cs="Times New Roman"/>
          <w:bCs/>
          <w:sz w:val="24"/>
          <w:szCs w:val="24"/>
        </w:rPr>
        <w:t>Maiores nostri in abiti nuziali”. Conversazione a cura di Gennaro Avossa (AIIG Campania-Salerno).</w:t>
      </w: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bCs/>
          <w:sz w:val="24"/>
          <w:szCs w:val="24"/>
        </w:rPr>
      </w:pP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bCs/>
          <w:sz w:val="24"/>
          <w:szCs w:val="24"/>
        </w:rPr>
      </w:pPr>
      <w:r w:rsidRPr="00FE6329">
        <w:rPr>
          <w:rFonts w:ascii="Times New Roman" w:eastAsiaTheme="minorEastAsia" w:hAnsi="Times New Roman" w:cs="Times New Roman"/>
          <w:sz w:val="24"/>
          <w:szCs w:val="24"/>
        </w:rPr>
        <w:t xml:space="preserve">20/11/2014, Salerno, Circolo Canottieri, conversazione a cura di Antonio Apolito sul tema “Cibo-Cultura-Tradizione” </w:t>
      </w:r>
      <w:r w:rsidRPr="00FE6329">
        <w:rPr>
          <w:rFonts w:ascii="Times New Roman" w:eastAsiaTheme="minorEastAsia" w:hAnsi="Times New Roman" w:cs="Times New Roman"/>
          <w:bCs/>
          <w:sz w:val="24"/>
          <w:szCs w:val="24"/>
        </w:rPr>
        <w:t>(AIIG Campania-Salerno in collaborazione con l’Associazione 50&amp;Più).</w:t>
      </w: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bCs/>
          <w:sz w:val="24"/>
          <w:szCs w:val="24"/>
        </w:rPr>
      </w:pPr>
      <w:r w:rsidRPr="00FE6329">
        <w:rPr>
          <w:rFonts w:ascii="Times New Roman" w:eastAsiaTheme="minorEastAsia" w:hAnsi="Times New Roman" w:cs="Times New Roman"/>
          <w:sz w:val="24"/>
          <w:szCs w:val="24"/>
        </w:rPr>
        <w:t xml:space="preserve">27/11/2014, Salerno, Associazione Lucana “Giustino Fortunato”, via Raffaele Di Palo, conversazione a cura di Giuseppe Preziosi e Sergio Mendikovic sul tema “Il prontuario dei servizi postali prepagati 2000-2013” </w:t>
      </w:r>
      <w:r w:rsidRPr="00FE6329">
        <w:rPr>
          <w:rFonts w:ascii="Times New Roman" w:eastAsiaTheme="minorEastAsia" w:hAnsi="Times New Roman" w:cs="Times New Roman"/>
          <w:bCs/>
          <w:sz w:val="24"/>
          <w:szCs w:val="24"/>
        </w:rPr>
        <w:t>(AIIG Campania-Salerno in collaborazione con l’Associazione “Giustino Fortunato” di Salerno).</w:t>
      </w: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bCs/>
          <w:sz w:val="24"/>
          <w:szCs w:val="24"/>
        </w:rPr>
      </w:pPr>
      <w:r w:rsidRPr="00FE6329">
        <w:rPr>
          <w:rFonts w:ascii="Times New Roman" w:eastAsiaTheme="minorEastAsia" w:hAnsi="Times New Roman" w:cs="Times New Roman"/>
          <w:sz w:val="24"/>
          <w:szCs w:val="24"/>
        </w:rPr>
        <w:t xml:space="preserve">18/12/2014, Salerno, Ristorante Eureka, Via Generale Clark, conversazione di Geppino Lauriello sul tema “L’Aglianico, un vino che viene da lontano” </w:t>
      </w:r>
      <w:r w:rsidRPr="00FE6329">
        <w:rPr>
          <w:rFonts w:ascii="Times New Roman" w:eastAsiaTheme="minorEastAsia" w:hAnsi="Times New Roman" w:cs="Times New Roman"/>
          <w:bCs/>
          <w:sz w:val="24"/>
          <w:szCs w:val="24"/>
        </w:rPr>
        <w:t>(AIIG Campania-Salerno).</w:t>
      </w: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bCs/>
          <w:sz w:val="24"/>
          <w:szCs w:val="24"/>
        </w:rPr>
      </w:pPr>
      <w:r w:rsidRPr="00FE6329">
        <w:rPr>
          <w:rFonts w:ascii="Times New Roman" w:eastAsiaTheme="minorEastAsia" w:hAnsi="Times New Roman" w:cs="Times New Roman"/>
          <w:bCs/>
          <w:sz w:val="24"/>
          <w:szCs w:val="24"/>
        </w:rPr>
        <w:t xml:space="preserve">11/02/2015, Salerno, Istituto delle suore di Piantanova, Piazza del Crocifisso-Via Mercanti, </w:t>
      </w:r>
      <w:r w:rsidRPr="00FE6329">
        <w:rPr>
          <w:rFonts w:ascii="Times New Roman" w:eastAsiaTheme="minorEastAsia" w:hAnsi="Times New Roman" w:cs="Times New Roman"/>
          <w:sz w:val="24"/>
          <w:szCs w:val="24"/>
        </w:rPr>
        <w:t>conversazione di Lia Persiano sul tema “La condizione femminile alla fine del secolo scorso</w:t>
      </w:r>
      <w:r w:rsidRPr="00FE6329">
        <w:rPr>
          <w:rFonts w:ascii="Times New Roman" w:eastAsiaTheme="minorEastAsia" w:hAnsi="Times New Roman" w:cs="Times New Roman"/>
          <w:smallCaps/>
          <w:sz w:val="24"/>
          <w:szCs w:val="24"/>
        </w:rPr>
        <w:t xml:space="preserve">” </w:t>
      </w:r>
      <w:r w:rsidRPr="00FE6329">
        <w:rPr>
          <w:rFonts w:ascii="Times New Roman" w:eastAsiaTheme="minorEastAsia" w:hAnsi="Times New Roman" w:cs="Times New Roman"/>
          <w:bCs/>
          <w:sz w:val="24"/>
          <w:szCs w:val="24"/>
        </w:rPr>
        <w:t>(AIIG Campania-Salerno in collaborazione con l’Associazione 50&amp;Più di Salerno).</w:t>
      </w: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smallCaps/>
          <w:sz w:val="24"/>
          <w:szCs w:val="24"/>
        </w:rPr>
      </w:pP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bCs/>
          <w:sz w:val="24"/>
          <w:szCs w:val="24"/>
        </w:rPr>
      </w:pPr>
      <w:r w:rsidRPr="00FE6329">
        <w:rPr>
          <w:rFonts w:ascii="Times New Roman" w:eastAsiaTheme="minorEastAsia" w:hAnsi="Times New Roman" w:cs="Times New Roman"/>
          <w:bCs/>
          <w:sz w:val="24"/>
          <w:szCs w:val="24"/>
        </w:rPr>
        <w:t>12/03/2015, Salerno, Archivio dell'architettura contemporanea via porta Elina, c</w:t>
      </w:r>
      <w:r w:rsidRPr="00FE6329">
        <w:rPr>
          <w:rFonts w:ascii="Times New Roman" w:eastAsiaTheme="minorEastAsia" w:hAnsi="Times New Roman" w:cs="Times New Roman"/>
          <w:sz w:val="24"/>
          <w:szCs w:val="24"/>
        </w:rPr>
        <w:t>onversazione a cura di Enzo Bianco sul tema “La Geografia tra comunicazione e arti visive</w:t>
      </w:r>
      <w:r w:rsidRPr="00FE6329">
        <w:rPr>
          <w:rFonts w:ascii="Times New Roman" w:eastAsiaTheme="minorEastAsia" w:hAnsi="Times New Roman" w:cs="Times New Roman"/>
          <w:smallCaps/>
          <w:sz w:val="24"/>
          <w:szCs w:val="24"/>
        </w:rPr>
        <w:t xml:space="preserve">” </w:t>
      </w:r>
      <w:r w:rsidRPr="00FE6329">
        <w:rPr>
          <w:rFonts w:ascii="Times New Roman" w:eastAsiaTheme="minorEastAsia" w:hAnsi="Times New Roman" w:cs="Times New Roman"/>
          <w:bCs/>
          <w:sz w:val="24"/>
          <w:szCs w:val="24"/>
        </w:rPr>
        <w:t>(AIIG Campania-Salerno).</w:t>
      </w: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smallCaps/>
          <w:sz w:val="24"/>
          <w:szCs w:val="24"/>
        </w:rPr>
      </w:pP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bCs/>
          <w:sz w:val="24"/>
          <w:szCs w:val="24"/>
        </w:rPr>
      </w:pPr>
      <w:r w:rsidRPr="00FE6329">
        <w:rPr>
          <w:rFonts w:ascii="Times New Roman" w:eastAsiaTheme="minorEastAsia" w:hAnsi="Times New Roman" w:cs="Times New Roman"/>
          <w:bCs/>
          <w:sz w:val="24"/>
          <w:szCs w:val="24"/>
        </w:rPr>
        <w:t>25/03/2015, Salerno, Circolo Canottieri, c</w:t>
      </w:r>
      <w:r w:rsidRPr="00FE6329">
        <w:rPr>
          <w:rFonts w:ascii="Times New Roman" w:eastAsiaTheme="minorEastAsia" w:hAnsi="Times New Roman" w:cs="Times New Roman"/>
          <w:sz w:val="24"/>
          <w:szCs w:val="24"/>
        </w:rPr>
        <w:t>onversazione a cura di Vincenzo Aversano, Geppino Lauriello e Rosa Volpe sul tema “Spazi e tempi della poesia umoristica</w:t>
      </w:r>
      <w:r w:rsidRPr="00FE6329">
        <w:rPr>
          <w:rFonts w:ascii="Times New Roman" w:eastAsiaTheme="minorEastAsia" w:hAnsi="Times New Roman" w:cs="Times New Roman"/>
          <w:smallCaps/>
          <w:sz w:val="24"/>
          <w:szCs w:val="24"/>
        </w:rPr>
        <w:t xml:space="preserve">” </w:t>
      </w:r>
      <w:r w:rsidRPr="00FE6329">
        <w:rPr>
          <w:rFonts w:ascii="Times New Roman" w:eastAsiaTheme="minorEastAsia" w:hAnsi="Times New Roman" w:cs="Times New Roman"/>
          <w:bCs/>
          <w:sz w:val="24"/>
          <w:szCs w:val="24"/>
        </w:rPr>
        <w:t>(AIIG Campania-Salerno in collaborazione con l’Associazione “50&amp;Più” di Salerno).</w:t>
      </w: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smallCaps/>
          <w:sz w:val="24"/>
          <w:szCs w:val="24"/>
        </w:rPr>
      </w:pP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bCs/>
          <w:sz w:val="24"/>
          <w:szCs w:val="24"/>
        </w:rPr>
      </w:pPr>
      <w:r w:rsidRPr="00FE6329">
        <w:rPr>
          <w:rFonts w:ascii="Times New Roman" w:eastAsiaTheme="minorEastAsia" w:hAnsi="Times New Roman" w:cs="Times New Roman"/>
          <w:sz w:val="24"/>
          <w:szCs w:val="24"/>
        </w:rPr>
        <w:t>07/04/2016, Salerno, Ordine degli Architetti, Via Vicinanza, 11, “</w:t>
      </w:r>
      <w:r w:rsidRPr="00FE6329">
        <w:rPr>
          <w:rFonts w:ascii="Times New Roman" w:eastAsiaTheme="minorEastAsia" w:hAnsi="Times New Roman" w:cs="Times New Roman"/>
          <w:bCs/>
          <w:sz w:val="24"/>
          <w:szCs w:val="24"/>
        </w:rPr>
        <w:t xml:space="preserve">Masuccio Salernitano e la sua città” (AIIG Campania-Salerno in </w:t>
      </w:r>
      <w:proofErr w:type="gramStart"/>
      <w:r w:rsidRPr="00FE6329">
        <w:rPr>
          <w:rFonts w:ascii="Times New Roman" w:eastAsiaTheme="minorEastAsia" w:hAnsi="Times New Roman" w:cs="Times New Roman"/>
          <w:bCs/>
          <w:sz w:val="24"/>
          <w:szCs w:val="24"/>
        </w:rPr>
        <w:t>collaborazione  con</w:t>
      </w:r>
      <w:proofErr w:type="gramEnd"/>
      <w:r w:rsidRPr="00FE6329">
        <w:rPr>
          <w:rFonts w:ascii="Times New Roman" w:eastAsiaTheme="minorEastAsia" w:hAnsi="Times New Roman" w:cs="Times New Roman"/>
          <w:bCs/>
          <w:sz w:val="24"/>
          <w:szCs w:val="24"/>
        </w:rPr>
        <w:t xml:space="preserve"> l’Associazione Parco Storico “Sichelgaita).</w:t>
      </w: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bCs/>
          <w:sz w:val="24"/>
          <w:szCs w:val="24"/>
        </w:rPr>
      </w:pP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bCs/>
          <w:sz w:val="24"/>
          <w:szCs w:val="24"/>
        </w:rPr>
      </w:pPr>
      <w:r w:rsidRPr="00FE6329">
        <w:rPr>
          <w:rFonts w:ascii="Times New Roman" w:eastAsiaTheme="minorEastAsia" w:hAnsi="Times New Roman" w:cs="Times New Roman"/>
          <w:sz w:val="24"/>
          <w:szCs w:val="24"/>
        </w:rPr>
        <w:t>22/04/2016, Salerno, Scuola elementare G. Vicinanza, Corso V. Emanuele 153, “Viaggio geo-culturale nelle produzioni agroalimentari della Campania”. Interventi di Leonardo Cicalese, Renato Trombelli, Mariagiovanna Riitano (</w:t>
      </w:r>
      <w:r w:rsidRPr="00FE6329">
        <w:rPr>
          <w:rFonts w:ascii="Times New Roman" w:eastAsiaTheme="minorEastAsia" w:hAnsi="Times New Roman" w:cs="Times New Roman"/>
          <w:bCs/>
          <w:sz w:val="24"/>
          <w:szCs w:val="24"/>
        </w:rPr>
        <w:t>AIIG Campania-Salerno).</w:t>
      </w: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bCs/>
          <w:sz w:val="24"/>
          <w:szCs w:val="24"/>
        </w:rPr>
        <w:t xml:space="preserve">22/05/2015, </w:t>
      </w:r>
      <w:r w:rsidRPr="00FE6329">
        <w:rPr>
          <w:rFonts w:ascii="Times New Roman" w:eastAsiaTheme="minorEastAsia" w:hAnsi="Times New Roman" w:cs="Times New Roman"/>
          <w:sz w:val="24"/>
          <w:szCs w:val="24"/>
        </w:rPr>
        <w:t>Salerno,</w:t>
      </w:r>
      <w:r w:rsidRPr="00FE6329">
        <w:rPr>
          <w:rFonts w:ascii="Times New Roman" w:eastAsiaTheme="minorEastAsia" w:hAnsi="Times New Roman" w:cs="Times New Roman"/>
          <w:bCs/>
          <w:sz w:val="24"/>
          <w:szCs w:val="24"/>
        </w:rPr>
        <w:t xml:space="preserve"> Associazione Lucana “Giustino Fortunato”, via R. Cantarella, </w:t>
      </w:r>
      <w:r w:rsidRPr="00FE6329">
        <w:rPr>
          <w:rFonts w:ascii="Times New Roman" w:eastAsiaTheme="minorEastAsia" w:hAnsi="Times New Roman" w:cs="Times New Roman"/>
          <w:sz w:val="24"/>
          <w:szCs w:val="24"/>
        </w:rPr>
        <w:t xml:space="preserve">“La Prima Guerra Mondiale nelle comunicazioni governative al comune di Conza della Campania” (Apes 2014), </w:t>
      </w:r>
      <w:r w:rsidRPr="00FE6329">
        <w:rPr>
          <w:rFonts w:ascii="Times New Roman" w:eastAsiaTheme="minorEastAsia" w:hAnsi="Times New Roman" w:cs="Times New Roman"/>
          <w:sz w:val="24"/>
          <w:szCs w:val="24"/>
        </w:rPr>
        <w:lastRenderedPageBreak/>
        <w:t xml:space="preserve">presentazione (a cura dell’autore) del libro di Giuseppe Preziosi, nel centenario della Grande Guerra </w:t>
      </w:r>
      <w:r w:rsidRPr="00FE6329">
        <w:rPr>
          <w:rFonts w:ascii="Times New Roman" w:eastAsiaTheme="minorEastAsia" w:hAnsi="Times New Roman" w:cs="Times New Roman"/>
          <w:bCs/>
          <w:sz w:val="24"/>
          <w:szCs w:val="24"/>
        </w:rPr>
        <w:t>(AIIG Campania-Salerno in collaborazione con l’Associazione “Giustino Fortunato” di Salerno)</w:t>
      </w:r>
      <w:r w:rsidRPr="00FE6329">
        <w:rPr>
          <w:rFonts w:ascii="Times New Roman" w:eastAsiaTheme="minorEastAsia" w:hAnsi="Times New Roman" w:cs="Times New Roman"/>
          <w:sz w:val="24"/>
          <w:szCs w:val="24"/>
        </w:rPr>
        <w:t>.</w:t>
      </w: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16/11/2016, Salerno-Ristorante “Conte Max”, Via R. Wagner, 17 (Arbostella), premiazione dei ragazzi delle scuole campane classificatesi nell’ambito del concorso “Fotografi di classe” (a cura dell’AIIG nazionale).</w:t>
      </w:r>
    </w:p>
    <w:p w:rsidR="00007B81" w:rsidRPr="00FE6329" w:rsidRDefault="00007B81" w:rsidP="00007B81">
      <w:pPr>
        <w:widowControl w:val="0"/>
        <w:autoSpaceDE w:val="0"/>
        <w:autoSpaceDN w:val="0"/>
        <w:adjustRightInd w:val="0"/>
        <w:spacing w:after="0" w:line="240" w:lineRule="auto"/>
        <w:jc w:val="both"/>
        <w:rPr>
          <w:rFonts w:ascii="Times New Roman" w:eastAsiaTheme="minorEastAsia" w:hAnsi="Times New Roman" w:cs="Times New Roman"/>
          <w:smallCaps/>
          <w:sz w:val="24"/>
          <w:szCs w:val="24"/>
        </w:rPr>
      </w:pPr>
    </w:p>
    <w:p w:rsidR="00007B81" w:rsidRPr="00FE6329" w:rsidRDefault="00007B81" w:rsidP="004C7DF2">
      <w:pPr>
        <w:spacing w:before="100" w:after="0" w:line="240" w:lineRule="auto"/>
        <w:jc w:val="both"/>
        <w:outlineLvl w:val="0"/>
        <w:rPr>
          <w:rFonts w:ascii="Times New Roman" w:eastAsiaTheme="minorEastAsia" w:hAnsi="Times New Roman" w:cs="Times New Roman"/>
          <w:b/>
          <w:i/>
          <w:sz w:val="24"/>
          <w:szCs w:val="24"/>
        </w:rPr>
      </w:pPr>
      <w:r w:rsidRPr="00FE6329">
        <w:rPr>
          <w:rFonts w:ascii="Times New Roman" w:eastAsiaTheme="minorEastAsia" w:hAnsi="Times New Roman" w:cs="Times New Roman"/>
          <w:b/>
          <w:sz w:val="24"/>
          <w:szCs w:val="24"/>
        </w:rPr>
        <w:t xml:space="preserve">Riflessioni e proposte per il futuro </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Il mancato coinvolgimento dei giovani e dei docenti di geografia in servizio resta uno dei problemi prioritari della sezione AIIG Campania.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Occorrerebbero iniziative di tipo formativo e professionalizzanti (ad esempio i corsi di GIS), che la sezione, allo stato, non è in grado di offrire, per mancanza di unità in tal senso adeguate e disponibili. </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4C7DF2" w:rsidRPr="00FE6329" w:rsidRDefault="004C7DF2"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center"/>
        <w:outlineLvl w:val="0"/>
        <w:rPr>
          <w:rFonts w:ascii="Times New Roman" w:eastAsiaTheme="minorEastAsia" w:hAnsi="Times New Roman" w:cs="Times New Roman"/>
          <w:b/>
          <w:sz w:val="24"/>
          <w:szCs w:val="24"/>
        </w:rPr>
      </w:pPr>
      <w:r w:rsidRPr="00FE6329">
        <w:rPr>
          <w:rFonts w:ascii="Times New Roman" w:eastAsiaTheme="minorEastAsia" w:hAnsi="Times New Roman" w:cs="Times New Roman"/>
          <w:b/>
          <w:sz w:val="24"/>
          <w:szCs w:val="24"/>
        </w:rPr>
        <w:t>SEZIONE REGIONALE: EMILIA-ROMAGNA</w:t>
      </w:r>
    </w:p>
    <w:p w:rsidR="00007B81" w:rsidRPr="00FE6329" w:rsidRDefault="00007B81" w:rsidP="00007B81">
      <w:pPr>
        <w:spacing w:after="0" w:line="240" w:lineRule="auto"/>
        <w:rPr>
          <w:rFonts w:ascii="Times New Roman" w:eastAsiaTheme="minorEastAsia" w:hAnsi="Times New Roman" w:cs="Times New Roman"/>
          <w:sz w:val="24"/>
          <w:szCs w:val="24"/>
        </w:rPr>
      </w:pPr>
    </w:p>
    <w:p w:rsidR="004C7DF2" w:rsidRPr="00FE6329" w:rsidRDefault="004C7DF2" w:rsidP="00007B81">
      <w:pPr>
        <w:spacing w:after="0" w:line="240" w:lineRule="auto"/>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Documento compilato a cura di Laura Federzoni (Presidente 2013/17), </w:t>
      </w:r>
      <w:hyperlink r:id="rId41" w:history="1">
        <w:r w:rsidRPr="00FE6329">
          <w:rPr>
            <w:rFonts w:ascii="Times New Roman" w:eastAsiaTheme="minorEastAsia" w:hAnsi="Times New Roman" w:cs="Times New Roman"/>
            <w:sz w:val="24"/>
            <w:szCs w:val="24"/>
          </w:rPr>
          <w:t>laura.federzoni@unibo.it</w:t>
        </w:r>
      </w:hyperlink>
      <w:r w:rsidRPr="00FE6329">
        <w:rPr>
          <w:rFonts w:ascii="Times New Roman" w:eastAsiaTheme="minorEastAsia" w:hAnsi="Times New Roman" w:cs="Times New Roman"/>
          <w:sz w:val="24"/>
          <w:szCs w:val="24"/>
        </w:rPr>
        <w:t xml:space="preserve">, tel. 051 2097462, cell. 333 133 8889: </w:t>
      </w:r>
    </w:p>
    <w:p w:rsidR="00007B81" w:rsidRPr="00FE6329" w:rsidRDefault="00007B81" w:rsidP="00007B81">
      <w:pPr>
        <w:spacing w:after="0" w:line="240" w:lineRule="auto"/>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b/>
          <w:sz w:val="24"/>
          <w:szCs w:val="24"/>
        </w:rPr>
      </w:pPr>
      <w:r w:rsidRPr="00FE6329">
        <w:rPr>
          <w:rFonts w:ascii="Times New Roman" w:eastAsiaTheme="minorEastAsia" w:hAnsi="Times New Roman" w:cs="Times New Roman"/>
          <w:b/>
          <w:sz w:val="24"/>
          <w:szCs w:val="24"/>
        </w:rPr>
        <w:t>Composiz</w:t>
      </w:r>
      <w:r w:rsidR="004C7DF2" w:rsidRPr="00FE6329">
        <w:rPr>
          <w:rFonts w:ascii="Times New Roman" w:eastAsiaTheme="minorEastAsia" w:hAnsi="Times New Roman" w:cs="Times New Roman"/>
          <w:b/>
          <w:sz w:val="24"/>
          <w:szCs w:val="24"/>
        </w:rPr>
        <w:t>ione Consiglio regionale della S</w:t>
      </w:r>
      <w:r w:rsidRPr="00FE6329">
        <w:rPr>
          <w:rFonts w:ascii="Times New Roman" w:eastAsiaTheme="minorEastAsia" w:hAnsi="Times New Roman" w:cs="Times New Roman"/>
          <w:b/>
          <w:sz w:val="24"/>
          <w:szCs w:val="24"/>
        </w:rPr>
        <w:t>ezione Emilia-Romagna:</w:t>
      </w:r>
    </w:p>
    <w:p w:rsidR="00007B81" w:rsidRPr="00FE6329" w:rsidRDefault="00007B81" w:rsidP="00007B81">
      <w:pPr>
        <w:autoSpaceDE w:val="0"/>
        <w:autoSpaceDN w:val="0"/>
        <w:adjustRightInd w:val="0"/>
        <w:spacing w:after="0" w:line="240" w:lineRule="auto"/>
        <w:jc w:val="both"/>
        <w:rPr>
          <w:rFonts w:ascii="Times New Roman" w:eastAsia="Calibri" w:hAnsi="Times New Roman" w:cs="Times New Roman"/>
          <w:sz w:val="24"/>
          <w:szCs w:val="24"/>
        </w:rPr>
      </w:pPr>
      <w:r w:rsidRPr="00FE6329">
        <w:rPr>
          <w:rFonts w:ascii="Times New Roman" w:eastAsia="Calibri" w:hAnsi="Times New Roman" w:cs="Times New Roman"/>
          <w:sz w:val="24"/>
          <w:szCs w:val="24"/>
        </w:rPr>
        <w:t xml:space="preserve">Laura Federzoni (Presidente), </w:t>
      </w:r>
      <w:hyperlink r:id="rId42" w:history="1">
        <w:r w:rsidRPr="00FE6329">
          <w:rPr>
            <w:rFonts w:ascii="Times New Roman" w:eastAsia="Calibri" w:hAnsi="Times New Roman" w:cs="Times New Roman"/>
            <w:sz w:val="24"/>
            <w:szCs w:val="24"/>
          </w:rPr>
          <w:t>laura.federzoni@unibo.it</w:t>
        </w:r>
      </w:hyperlink>
      <w:r w:rsidRPr="00FE6329">
        <w:rPr>
          <w:rFonts w:ascii="Times New Roman" w:eastAsia="Calibri" w:hAnsi="Times New Roman" w:cs="Times New Roman"/>
          <w:sz w:val="24"/>
          <w:szCs w:val="24"/>
        </w:rPr>
        <w:t xml:space="preserve">, cell. 333 133 8889, Sezione di Geografia del Dipartimento di Storia Culture Civiltà, via Guerrazzi 20, 40125 Bologna </w:t>
      </w:r>
    </w:p>
    <w:p w:rsidR="00007B81" w:rsidRPr="00FE6329" w:rsidRDefault="00007B81" w:rsidP="00007B81">
      <w:pPr>
        <w:autoSpaceDE w:val="0"/>
        <w:autoSpaceDN w:val="0"/>
        <w:adjustRightInd w:val="0"/>
        <w:spacing w:after="0" w:line="240" w:lineRule="auto"/>
        <w:jc w:val="both"/>
        <w:rPr>
          <w:rFonts w:ascii="Times New Roman" w:eastAsia="Calibri" w:hAnsi="Times New Roman" w:cs="Times New Roman"/>
          <w:sz w:val="24"/>
          <w:szCs w:val="24"/>
        </w:rPr>
      </w:pPr>
      <w:r w:rsidRPr="00FE6329">
        <w:rPr>
          <w:rFonts w:ascii="Times New Roman" w:eastAsia="Calibri" w:hAnsi="Times New Roman" w:cs="Times New Roman"/>
          <w:sz w:val="24"/>
          <w:szCs w:val="24"/>
        </w:rPr>
        <w:t xml:space="preserve">Lucia Arena (Vice Presidente), </w:t>
      </w:r>
      <w:hyperlink r:id="rId43" w:history="1">
        <w:r w:rsidRPr="00FE6329">
          <w:rPr>
            <w:rFonts w:ascii="Times New Roman" w:eastAsia="Calibri" w:hAnsi="Times New Roman" w:cs="Times New Roman"/>
            <w:sz w:val="24"/>
            <w:szCs w:val="24"/>
          </w:rPr>
          <w:t>l.arena@branchini.info</w:t>
        </w:r>
      </w:hyperlink>
    </w:p>
    <w:p w:rsidR="00007B81" w:rsidRPr="00FE6329" w:rsidRDefault="00007B81" w:rsidP="00007B81">
      <w:pPr>
        <w:autoSpaceDE w:val="0"/>
        <w:autoSpaceDN w:val="0"/>
        <w:adjustRightInd w:val="0"/>
        <w:spacing w:after="0" w:line="240" w:lineRule="auto"/>
        <w:jc w:val="both"/>
        <w:rPr>
          <w:rFonts w:ascii="Times New Roman" w:eastAsia="Calibri" w:hAnsi="Times New Roman" w:cs="Times New Roman"/>
          <w:sz w:val="24"/>
          <w:szCs w:val="24"/>
        </w:rPr>
      </w:pPr>
      <w:r w:rsidRPr="00FE6329">
        <w:rPr>
          <w:rFonts w:ascii="Times New Roman" w:eastAsia="Calibri" w:hAnsi="Times New Roman" w:cs="Times New Roman"/>
          <w:sz w:val="24"/>
          <w:szCs w:val="24"/>
        </w:rPr>
        <w:t xml:space="preserve">Enza Zabbini (Segretario e Tesoriere): </w:t>
      </w:r>
      <w:hyperlink r:id="rId44" w:history="1">
        <w:r w:rsidRPr="00FE6329">
          <w:rPr>
            <w:rFonts w:ascii="Times New Roman" w:eastAsia="Calibri" w:hAnsi="Times New Roman" w:cs="Times New Roman"/>
            <w:sz w:val="24"/>
            <w:szCs w:val="24"/>
          </w:rPr>
          <w:t>enza.zabbini@unibo.it</w:t>
        </w:r>
      </w:hyperlink>
      <w:r w:rsidRPr="00FE6329">
        <w:rPr>
          <w:rFonts w:ascii="Times New Roman" w:eastAsia="Calibri" w:hAnsi="Times New Roman" w:cs="Times New Roman"/>
          <w:sz w:val="24"/>
          <w:szCs w:val="24"/>
        </w:rPr>
        <w:t xml:space="preserve">, </w:t>
      </w:r>
      <w:hyperlink r:id="rId45" w:history="1">
        <w:r w:rsidRPr="00FE6329">
          <w:rPr>
            <w:rFonts w:ascii="Times New Roman" w:eastAsia="Calibri" w:hAnsi="Times New Roman" w:cs="Times New Roman"/>
            <w:sz w:val="24"/>
            <w:szCs w:val="24"/>
          </w:rPr>
          <w:t>zabbenza@yahoo.it</w:t>
        </w:r>
      </w:hyperlink>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Andrea Bisi e Fiorella Dallari (Consiglieri): </w:t>
      </w:r>
      <w:hyperlink r:id="rId46" w:history="1">
        <w:r w:rsidRPr="00FE6329">
          <w:rPr>
            <w:rFonts w:ascii="Times New Roman" w:eastAsiaTheme="minorEastAsia" w:hAnsi="Times New Roman" w:cs="Times New Roman"/>
            <w:sz w:val="24"/>
            <w:szCs w:val="24"/>
          </w:rPr>
          <w:t>bisi@comune.medesano.pr.it</w:t>
        </w:r>
      </w:hyperlink>
      <w:r w:rsidRPr="00FE6329">
        <w:rPr>
          <w:rFonts w:ascii="Times New Roman" w:eastAsiaTheme="minorEastAsia" w:hAnsi="Times New Roman" w:cs="Times New Roman"/>
          <w:sz w:val="24"/>
          <w:szCs w:val="24"/>
        </w:rPr>
        <w:t xml:space="preserve">; </w:t>
      </w:r>
      <w:hyperlink r:id="rId47" w:history="1">
        <w:r w:rsidRPr="00FE6329">
          <w:rPr>
            <w:rFonts w:ascii="Times New Roman" w:eastAsiaTheme="minorEastAsia" w:hAnsi="Times New Roman" w:cs="Times New Roman"/>
            <w:sz w:val="24"/>
            <w:szCs w:val="24"/>
          </w:rPr>
          <w:t>fiorella.dallari@unibo.it</w:t>
        </w:r>
      </w:hyperlink>
    </w:p>
    <w:p w:rsidR="00007B81" w:rsidRPr="00FE6329" w:rsidRDefault="00007B81" w:rsidP="00007B81">
      <w:pPr>
        <w:spacing w:after="0" w:line="240" w:lineRule="auto"/>
        <w:rPr>
          <w:rFonts w:ascii="Times New Roman" w:eastAsia="Times New Roman" w:hAnsi="Times New Roman" w:cs="Times New Roman"/>
          <w:sz w:val="24"/>
          <w:szCs w:val="24"/>
          <w:lang w:eastAsia="it-IT"/>
        </w:rPr>
      </w:pPr>
      <w:r w:rsidRPr="00FE6329">
        <w:rPr>
          <w:rFonts w:ascii="Times New Roman" w:eastAsia="Times New Roman" w:hAnsi="Times New Roman" w:cs="Times New Roman"/>
          <w:sz w:val="24"/>
          <w:szCs w:val="24"/>
          <w:lang w:eastAsia="it-IT"/>
        </w:rPr>
        <w:t>Cooptati per i vari ordini di scuola:</w:t>
      </w:r>
    </w:p>
    <w:p w:rsidR="00007B81" w:rsidRPr="00FE6329" w:rsidRDefault="00007B81" w:rsidP="00007B81">
      <w:pPr>
        <w:spacing w:after="0" w:line="240" w:lineRule="auto"/>
        <w:rPr>
          <w:rFonts w:ascii="Times New Roman" w:eastAsia="Times New Roman" w:hAnsi="Times New Roman" w:cs="Times New Roman"/>
          <w:sz w:val="24"/>
          <w:szCs w:val="24"/>
          <w:lang w:eastAsia="it-IT"/>
        </w:rPr>
      </w:pPr>
      <w:r w:rsidRPr="00FE6329">
        <w:rPr>
          <w:rFonts w:ascii="Times New Roman" w:eastAsia="Times New Roman" w:hAnsi="Times New Roman" w:cs="Times New Roman"/>
          <w:sz w:val="24"/>
          <w:szCs w:val="24"/>
          <w:lang w:eastAsia="it-IT"/>
        </w:rPr>
        <w:t xml:space="preserve">Andrea Corticelli (secondaria 2 grado), </w:t>
      </w:r>
      <w:hyperlink r:id="rId48" w:history="1">
        <w:r w:rsidRPr="00FE6329">
          <w:rPr>
            <w:rFonts w:ascii="Times New Roman" w:eastAsia="Times New Roman" w:hAnsi="Times New Roman" w:cs="Times New Roman"/>
            <w:sz w:val="24"/>
            <w:szCs w:val="24"/>
            <w:lang w:eastAsia="it-IT"/>
          </w:rPr>
          <w:t>a.corticelli@rosalux.bo.it</w:t>
        </w:r>
      </w:hyperlink>
      <w:r w:rsidRPr="00FE6329">
        <w:rPr>
          <w:rFonts w:ascii="Times New Roman" w:eastAsia="Times New Roman" w:hAnsi="Times New Roman" w:cs="Times New Roman"/>
          <w:sz w:val="24"/>
          <w:szCs w:val="24"/>
          <w:lang w:eastAsia="it-IT"/>
        </w:rPr>
        <w:t xml:space="preserve"> </w:t>
      </w:r>
    </w:p>
    <w:p w:rsidR="00007B81" w:rsidRPr="00FE6329" w:rsidRDefault="00007B81" w:rsidP="00007B81">
      <w:pPr>
        <w:spacing w:after="0" w:line="240" w:lineRule="auto"/>
        <w:rPr>
          <w:rFonts w:ascii="Times New Roman" w:eastAsia="Times New Roman" w:hAnsi="Times New Roman" w:cs="Times New Roman"/>
          <w:sz w:val="24"/>
          <w:szCs w:val="24"/>
          <w:lang w:eastAsia="it-IT"/>
        </w:rPr>
      </w:pPr>
      <w:r w:rsidRPr="00FE6329">
        <w:rPr>
          <w:rFonts w:ascii="Times New Roman" w:eastAsia="Times New Roman" w:hAnsi="Times New Roman" w:cs="Times New Roman"/>
          <w:sz w:val="24"/>
          <w:szCs w:val="24"/>
          <w:lang w:eastAsia="it-IT"/>
        </w:rPr>
        <w:t xml:space="preserve">Filippo Pistocchi (secondaria 1 grado), </w:t>
      </w:r>
      <w:hyperlink r:id="rId49" w:history="1">
        <w:r w:rsidRPr="00FE6329">
          <w:rPr>
            <w:rFonts w:ascii="Times New Roman" w:eastAsia="Times New Roman" w:hAnsi="Times New Roman" w:cs="Times New Roman"/>
            <w:sz w:val="24"/>
            <w:szCs w:val="24"/>
            <w:lang w:eastAsia="it-IT"/>
          </w:rPr>
          <w:t>filippo.pistocchi@unibo.it</w:t>
        </w:r>
      </w:hyperlink>
      <w:r w:rsidRPr="00FE6329">
        <w:rPr>
          <w:rFonts w:ascii="Times New Roman" w:eastAsia="Times New Roman" w:hAnsi="Times New Roman" w:cs="Times New Roman"/>
          <w:sz w:val="24"/>
          <w:szCs w:val="24"/>
          <w:lang w:eastAsia="it-IT"/>
        </w:rPr>
        <w:t xml:space="preserve"> </w:t>
      </w:r>
    </w:p>
    <w:p w:rsidR="00007B81" w:rsidRPr="00FE6329" w:rsidRDefault="00007B81" w:rsidP="00007B81">
      <w:pPr>
        <w:spacing w:after="0" w:line="240" w:lineRule="auto"/>
        <w:rPr>
          <w:rFonts w:ascii="Times New Roman" w:eastAsia="Times New Roman" w:hAnsi="Times New Roman" w:cs="Times New Roman"/>
          <w:sz w:val="24"/>
          <w:szCs w:val="24"/>
          <w:lang w:eastAsia="it-IT"/>
        </w:rPr>
      </w:pPr>
      <w:r w:rsidRPr="00FE6329">
        <w:rPr>
          <w:rFonts w:ascii="Times New Roman" w:eastAsia="Times New Roman" w:hAnsi="Times New Roman" w:cs="Times New Roman"/>
          <w:sz w:val="24"/>
          <w:szCs w:val="24"/>
          <w:lang w:eastAsia="it-IT"/>
        </w:rPr>
        <w:t xml:space="preserve">Emanuela Lavelli (scuola primaria), </w:t>
      </w:r>
      <w:hyperlink r:id="rId50" w:history="1">
        <w:r w:rsidRPr="00FE6329">
          <w:rPr>
            <w:rFonts w:ascii="Times New Roman" w:eastAsia="Times New Roman" w:hAnsi="Times New Roman" w:cs="Times New Roman"/>
            <w:sz w:val="24"/>
            <w:szCs w:val="24"/>
            <w:lang w:eastAsia="it-IT"/>
          </w:rPr>
          <w:t>lavelli1954@gmail.com</w:t>
        </w:r>
      </w:hyperlink>
      <w:r w:rsidRPr="00FE6329">
        <w:rPr>
          <w:rFonts w:ascii="Times New Roman" w:eastAsia="Times New Roman" w:hAnsi="Times New Roman" w:cs="Times New Roman"/>
          <w:sz w:val="24"/>
          <w:szCs w:val="24"/>
          <w:lang w:eastAsia="it-IT"/>
        </w:rPr>
        <w:t xml:space="preserve"> </w:t>
      </w:r>
    </w:p>
    <w:p w:rsidR="00007B81" w:rsidRPr="00FE6329" w:rsidRDefault="00007B81" w:rsidP="00007B81">
      <w:pPr>
        <w:spacing w:after="0" w:line="240" w:lineRule="auto"/>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Sede del Consiglio regionale: Via Guerrazzi, 20 - 40125 BOLOGNA Tel. +39 051 6560631 Fax +39 051 6560</w:t>
      </w:r>
      <w:r w:rsidR="004C7DF2" w:rsidRPr="00FE6329">
        <w:rPr>
          <w:rFonts w:ascii="Times New Roman" w:eastAsiaTheme="minorEastAsia" w:hAnsi="Times New Roman" w:cs="Times New Roman"/>
          <w:sz w:val="24"/>
          <w:szCs w:val="24"/>
        </w:rPr>
        <w:t>640 emiliaromagna.aiig@unibo.it</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Data del rinnovo Consiglio in carica: 30 giugno 2017 </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4C7DF2">
      <w:pPr>
        <w:spacing w:before="100" w:after="0" w:line="240" w:lineRule="auto"/>
        <w:jc w:val="both"/>
        <w:rPr>
          <w:rFonts w:ascii="Times New Roman" w:eastAsiaTheme="minorEastAsia" w:hAnsi="Times New Roman" w:cs="Times New Roman"/>
          <w:b/>
          <w:sz w:val="24"/>
          <w:szCs w:val="24"/>
        </w:rPr>
      </w:pPr>
      <w:r w:rsidRPr="00FE6329">
        <w:rPr>
          <w:rFonts w:ascii="Times New Roman" w:eastAsiaTheme="minorEastAsia" w:hAnsi="Times New Roman" w:cs="Times New Roman"/>
          <w:b/>
          <w:sz w:val="24"/>
          <w:szCs w:val="24"/>
        </w:rPr>
        <w:t xml:space="preserve">A) Attività, conferenze, iniziative e corsi finalizzati alla protezione ambientale e allo </w:t>
      </w:r>
      <w:proofErr w:type="gramStart"/>
      <w:r w:rsidRPr="00FE6329">
        <w:rPr>
          <w:rFonts w:ascii="Times New Roman" w:eastAsiaTheme="minorEastAsia" w:hAnsi="Times New Roman" w:cs="Times New Roman"/>
          <w:b/>
          <w:sz w:val="24"/>
          <w:szCs w:val="24"/>
        </w:rPr>
        <w:t>sviluppo  sostenibile</w:t>
      </w:r>
      <w:proofErr w:type="gramEnd"/>
    </w:p>
    <w:p w:rsidR="00007B81" w:rsidRPr="00FE6329" w:rsidRDefault="00007B81" w:rsidP="00007B81">
      <w:pPr>
        <w:spacing w:after="0" w:line="240" w:lineRule="auto"/>
        <w:jc w:val="both"/>
        <w:rPr>
          <w:rFonts w:ascii="Times New Roman" w:eastAsiaTheme="minorEastAsia" w:hAnsi="Times New Roman" w:cs="Times New Roman"/>
          <w:i/>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proofErr w:type="gramStart"/>
      <w:r w:rsidRPr="00FE6329">
        <w:rPr>
          <w:rFonts w:ascii="Times New Roman" w:eastAsiaTheme="minorEastAsia" w:hAnsi="Times New Roman" w:cs="Times New Roman"/>
          <w:i/>
          <w:sz w:val="24"/>
          <w:szCs w:val="24"/>
        </w:rPr>
        <w:t xml:space="preserve">Titolo:   </w:t>
      </w:r>
      <w:proofErr w:type="gramEnd"/>
      <w:r w:rsidRPr="00FE6329">
        <w:rPr>
          <w:rFonts w:ascii="Times New Roman" w:eastAsiaTheme="minorEastAsia" w:hAnsi="Times New Roman" w:cs="Times New Roman"/>
          <w:sz w:val="24"/>
          <w:szCs w:val="24"/>
        </w:rPr>
        <w:t xml:space="preserve">Caffé Geografico, </w:t>
      </w:r>
      <w:r w:rsidRPr="00FE6329">
        <w:rPr>
          <w:rFonts w:ascii="Times New Roman" w:eastAsiaTheme="minorEastAsia" w:hAnsi="Times New Roman" w:cs="Times New Roman"/>
          <w:bCs/>
          <w:sz w:val="24"/>
          <w:szCs w:val="24"/>
        </w:rPr>
        <w:t xml:space="preserve">ciclo di 4 seminari </w:t>
      </w:r>
      <w:r w:rsidRPr="00FE6329">
        <w:rPr>
          <w:rFonts w:ascii="Times New Roman" w:eastAsiaTheme="minorEastAsia" w:hAnsi="Times New Roman" w:cs="Times New Roman"/>
          <w:sz w:val="24"/>
          <w:szCs w:val="24"/>
        </w:rPr>
        <w:t>su temi e problemi della geografia contemporanea</w:t>
      </w:r>
    </w:p>
    <w:p w:rsidR="00007B81" w:rsidRPr="00FE6329" w:rsidRDefault="00007B81" w:rsidP="00007B81">
      <w:pPr>
        <w:autoSpaceDE w:val="0"/>
        <w:autoSpaceDN w:val="0"/>
        <w:adjustRightInd w:val="0"/>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 xml:space="preserve">Data e </w:t>
      </w:r>
      <w:proofErr w:type="gramStart"/>
      <w:r w:rsidRPr="00FE6329">
        <w:rPr>
          <w:rFonts w:ascii="Times New Roman" w:eastAsiaTheme="minorEastAsia" w:hAnsi="Times New Roman" w:cs="Times New Roman"/>
          <w:i/>
          <w:sz w:val="24"/>
          <w:szCs w:val="24"/>
        </w:rPr>
        <w:t>sede:</w:t>
      </w:r>
      <w:r w:rsidRPr="00FE6329">
        <w:rPr>
          <w:rFonts w:ascii="Times New Roman" w:eastAsiaTheme="minorEastAsia" w:hAnsi="Times New Roman" w:cs="Times New Roman"/>
          <w:sz w:val="24"/>
          <w:szCs w:val="24"/>
        </w:rPr>
        <w:t xml:space="preserve">  5</w:t>
      </w:r>
      <w:proofErr w:type="gramEnd"/>
      <w:r w:rsidRPr="00FE6329">
        <w:rPr>
          <w:rFonts w:ascii="Times New Roman" w:eastAsiaTheme="minorEastAsia" w:hAnsi="Times New Roman" w:cs="Times New Roman"/>
          <w:sz w:val="24"/>
          <w:szCs w:val="24"/>
        </w:rPr>
        <w:t xml:space="preserve"> aprile, 12 aprile, 19 aprile, 26 aprile 2016, Dipartimento di Lingue, letterature e culture moderne</w:t>
      </w:r>
      <w:r w:rsidRPr="00FE6329">
        <w:rPr>
          <w:rFonts w:ascii="Times New Roman" w:eastAsiaTheme="minorEastAsia" w:hAnsi="Times New Roman" w:cs="Times New Roman"/>
          <w:bCs/>
          <w:sz w:val="24"/>
          <w:szCs w:val="24"/>
        </w:rPr>
        <w:t>, via Cartoleria 5 (Bologna)</w:t>
      </w:r>
      <w:r w:rsidRPr="00FE6329">
        <w:rPr>
          <w:rFonts w:ascii="Times New Roman" w:eastAsiaTheme="minorEastAsia" w:hAnsi="Times New Roman" w:cs="Times New Roman"/>
          <w:sz w:val="24"/>
          <w:szCs w:val="24"/>
        </w:rPr>
        <w:t xml:space="preserve">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Relatori:</w:t>
      </w:r>
      <w:r w:rsidRPr="00FE6329">
        <w:rPr>
          <w:rFonts w:ascii="Times New Roman" w:eastAsiaTheme="minorEastAsia" w:hAnsi="Times New Roman" w:cs="Times New Roman"/>
          <w:sz w:val="24"/>
          <w:szCs w:val="24"/>
        </w:rPr>
        <w:t xml:space="preserve"> Davide Palumbo, Daniele Vivarelli, Daniela Pasquinelli D’Allegra, Michael Buzzelli, Massimo Artini</w:t>
      </w:r>
    </w:p>
    <w:p w:rsidR="00007B81" w:rsidRPr="00FE6329" w:rsidRDefault="00007B81" w:rsidP="00007B81">
      <w:pPr>
        <w:autoSpaceDE w:val="0"/>
        <w:autoSpaceDN w:val="0"/>
        <w:adjustRightInd w:val="0"/>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Obiettivi:</w:t>
      </w:r>
      <w:r w:rsidRPr="00FE6329">
        <w:rPr>
          <w:rFonts w:ascii="Times New Roman" w:eastAsiaTheme="minorEastAsia" w:hAnsi="Times New Roman" w:cs="Times New Roman"/>
          <w:sz w:val="24"/>
          <w:szCs w:val="24"/>
        </w:rPr>
        <w:t xml:space="preserve"> analisi in chiave micro- e macro-</w:t>
      </w:r>
      <w:proofErr w:type="gramStart"/>
      <w:r w:rsidRPr="00FE6329">
        <w:rPr>
          <w:rFonts w:ascii="Times New Roman" w:eastAsiaTheme="minorEastAsia" w:hAnsi="Times New Roman" w:cs="Times New Roman"/>
          <w:sz w:val="24"/>
          <w:szCs w:val="24"/>
        </w:rPr>
        <w:t>spaziale,  spunti</w:t>
      </w:r>
      <w:proofErr w:type="gramEnd"/>
      <w:r w:rsidRPr="00FE6329">
        <w:rPr>
          <w:rFonts w:ascii="Times New Roman" w:eastAsiaTheme="minorEastAsia" w:hAnsi="Times New Roman" w:cs="Times New Roman"/>
          <w:sz w:val="24"/>
          <w:szCs w:val="24"/>
        </w:rPr>
        <w:t xml:space="preserve"> di riflessione e strumenti di lettura relativamente a processi territoriali complessi.</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Eventuali note aggiuntive:</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Destinatari/fruitori:</w:t>
      </w:r>
      <w:r w:rsidRPr="00FE6329">
        <w:rPr>
          <w:rFonts w:ascii="Times New Roman" w:eastAsiaTheme="minorEastAsia" w:hAnsi="Times New Roman" w:cs="Times New Roman"/>
          <w:sz w:val="24"/>
          <w:szCs w:val="24"/>
        </w:rPr>
        <w:t xml:space="preserve"> studenti universitari e insegnanti delle scuole medie inferiori e superiori</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N° Partecipanti:</w:t>
      </w:r>
      <w:r w:rsidRPr="00FE6329">
        <w:rPr>
          <w:rFonts w:ascii="Times New Roman" w:eastAsiaTheme="minorEastAsia" w:hAnsi="Times New Roman" w:cs="Times New Roman"/>
          <w:sz w:val="24"/>
          <w:szCs w:val="24"/>
        </w:rPr>
        <w:t xml:space="preserve"> 150</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4C7DF2">
      <w:pPr>
        <w:spacing w:before="100"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b/>
          <w:sz w:val="24"/>
          <w:szCs w:val="24"/>
        </w:rPr>
        <w:lastRenderedPageBreak/>
        <w:t>B) Corsi di formazione in didattica della geografia, incentrati su varie tematiche</w:t>
      </w:r>
      <w:r w:rsidRPr="00FE6329">
        <w:rPr>
          <w:rFonts w:ascii="Times New Roman" w:eastAsiaTheme="minorEastAsia" w:hAnsi="Times New Roman" w:cs="Times New Roman"/>
          <w:sz w:val="24"/>
          <w:szCs w:val="24"/>
        </w:rPr>
        <w:t xml:space="preserve"> </w:t>
      </w:r>
    </w:p>
    <w:p w:rsidR="004C7DF2" w:rsidRPr="00FE6329" w:rsidRDefault="004C7DF2" w:rsidP="00007B81">
      <w:pPr>
        <w:spacing w:after="0" w:line="240" w:lineRule="auto"/>
        <w:jc w:val="both"/>
        <w:rPr>
          <w:rFonts w:ascii="Times New Roman" w:eastAsiaTheme="minorEastAsia" w:hAnsi="Times New Roman" w:cs="Times New Roman"/>
          <w:i/>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Titolo:</w:t>
      </w:r>
      <w:r w:rsidRPr="00FE6329">
        <w:rPr>
          <w:rFonts w:ascii="Times New Roman" w:eastAsiaTheme="minorEastAsia" w:hAnsi="Times New Roman" w:cs="Times New Roman"/>
          <w:sz w:val="24"/>
          <w:szCs w:val="24"/>
        </w:rPr>
        <w:t xml:space="preserve"> Aspettando Expo 2015, 5 incontri con gli esperti</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 xml:space="preserve">Data e sede: </w:t>
      </w:r>
      <w:r w:rsidRPr="00FE6329">
        <w:rPr>
          <w:rFonts w:ascii="Times New Roman" w:eastAsiaTheme="minorEastAsia" w:hAnsi="Times New Roman" w:cs="Times New Roman"/>
          <w:sz w:val="24"/>
          <w:szCs w:val="24"/>
        </w:rPr>
        <w:t>12 febbraio, 19 febbraio, 26 febbraio, 5 marzo, 12 marzo 2015, Centro Sociale Giorgio Costa, via Azzo Gardino 44 - Bologna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Relatori:</w:t>
      </w:r>
      <w:r w:rsidRPr="00FE6329">
        <w:rPr>
          <w:rFonts w:ascii="Times New Roman" w:eastAsiaTheme="minorEastAsia" w:hAnsi="Times New Roman" w:cs="Times New Roman"/>
          <w:sz w:val="24"/>
          <w:szCs w:val="24"/>
        </w:rPr>
        <w:t xml:space="preserve"> prof. Carlo Cencini, prof. Gino Ruozzi, prof. Andrea Segré</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Obiettivi:</w:t>
      </w:r>
      <w:r w:rsidRPr="00FE6329">
        <w:rPr>
          <w:rFonts w:ascii="Times New Roman" w:eastAsiaTheme="minorEastAsia" w:hAnsi="Times New Roman" w:cs="Times New Roman"/>
          <w:sz w:val="24"/>
          <w:szCs w:val="24"/>
        </w:rPr>
        <w:t xml:space="preserve"> Alimentazione, sostenibilità, ricerca e sviluppo: popolazione e risorse; economia, ambiente e sviluppo sostenibile; il cibo nella Letteratura; lo spreco del cibo</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Eventuali note aggiuntive:</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 xml:space="preserve">N° </w:t>
      </w:r>
      <w:proofErr w:type="gramStart"/>
      <w:r w:rsidRPr="00FE6329">
        <w:rPr>
          <w:rFonts w:ascii="Times New Roman" w:eastAsiaTheme="minorEastAsia" w:hAnsi="Times New Roman" w:cs="Times New Roman"/>
          <w:i/>
          <w:sz w:val="24"/>
          <w:szCs w:val="24"/>
        </w:rPr>
        <w:t xml:space="preserve">Partecipanti:  </w:t>
      </w:r>
      <w:r w:rsidRPr="00FE6329">
        <w:rPr>
          <w:rFonts w:ascii="Times New Roman" w:eastAsiaTheme="minorEastAsia" w:hAnsi="Times New Roman" w:cs="Times New Roman"/>
          <w:sz w:val="24"/>
          <w:szCs w:val="24"/>
        </w:rPr>
        <w:t>25</w:t>
      </w:r>
      <w:proofErr w:type="gramEnd"/>
      <w:r w:rsidRPr="00FE6329">
        <w:rPr>
          <w:rFonts w:ascii="Times New Roman" w:eastAsiaTheme="minorEastAsia" w:hAnsi="Times New Roman" w:cs="Times New Roman"/>
          <w:sz w:val="24"/>
          <w:szCs w:val="24"/>
        </w:rPr>
        <w:t xml:space="preserve"> fra insegnanti e studenti universitari.</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p>
    <w:p w:rsidR="00007B81" w:rsidRPr="00FE6329" w:rsidRDefault="00007B81" w:rsidP="004C7DF2">
      <w:pPr>
        <w:spacing w:before="100" w:after="0" w:line="240" w:lineRule="auto"/>
        <w:jc w:val="both"/>
        <w:rPr>
          <w:rFonts w:ascii="Times New Roman" w:eastAsiaTheme="minorEastAsia" w:hAnsi="Times New Roman" w:cs="Times New Roman"/>
          <w:b/>
          <w:sz w:val="24"/>
          <w:szCs w:val="24"/>
        </w:rPr>
      </w:pPr>
      <w:r w:rsidRPr="00FE6329">
        <w:rPr>
          <w:rFonts w:ascii="Times New Roman" w:eastAsiaTheme="minorEastAsia" w:hAnsi="Times New Roman" w:cs="Times New Roman"/>
          <w:b/>
          <w:sz w:val="24"/>
          <w:szCs w:val="24"/>
        </w:rPr>
        <w:t>C) Conferenze e/o corsi di formazione per la conoscenza di aspetti e problemi del territorio a scala locale, nazionale, europea o mondiale</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proofErr w:type="gramStart"/>
      <w:r w:rsidRPr="00FE6329">
        <w:rPr>
          <w:rFonts w:ascii="Times New Roman" w:eastAsiaTheme="minorEastAsia" w:hAnsi="Times New Roman" w:cs="Times New Roman"/>
          <w:i/>
          <w:sz w:val="24"/>
          <w:szCs w:val="24"/>
        </w:rPr>
        <w:t>Titolo:</w:t>
      </w:r>
      <w:r w:rsidRPr="00FE6329">
        <w:rPr>
          <w:rFonts w:ascii="Times New Roman" w:eastAsiaTheme="minorEastAsia" w:hAnsi="Times New Roman" w:cs="Times New Roman"/>
          <w:sz w:val="24"/>
          <w:szCs w:val="24"/>
        </w:rPr>
        <w:t>I</w:t>
      </w:r>
      <w:proofErr w:type="gramEnd"/>
      <w:r w:rsidRPr="00FE6329">
        <w:rPr>
          <w:rFonts w:ascii="Times New Roman" w:eastAsiaTheme="minorEastAsia" w:hAnsi="Times New Roman" w:cs="Times New Roman"/>
          <w:sz w:val="24"/>
          <w:szCs w:val="24"/>
        </w:rPr>
        <w:t xml:space="preserve"> Fiamminghi a Bologna. Il Collegio, la loro storia. Visita guidata al Collegio dei Fiamminghi, via Guerrazzi 20, Bologna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 xml:space="preserve">Data e sede: </w:t>
      </w:r>
      <w:r w:rsidRPr="00FE6329">
        <w:rPr>
          <w:rFonts w:ascii="Times New Roman" w:eastAsiaTheme="minorEastAsia" w:hAnsi="Times New Roman" w:cs="Times New Roman"/>
          <w:sz w:val="24"/>
          <w:szCs w:val="24"/>
        </w:rPr>
        <w:t>11 dicembre 2015, Collegio dei Fiamminghi, via Guerrazzi 20, Bologna</w:t>
      </w:r>
    </w:p>
    <w:p w:rsidR="00007B81" w:rsidRPr="00FE6329" w:rsidRDefault="00007B81" w:rsidP="00007B81">
      <w:pPr>
        <w:spacing w:after="0" w:line="240" w:lineRule="auto"/>
        <w:jc w:val="both"/>
        <w:rPr>
          <w:rFonts w:ascii="Times New Roman" w:eastAsiaTheme="minorEastAsia" w:hAnsi="Times New Roman" w:cs="Times New Roman"/>
          <w:sz w:val="24"/>
          <w:szCs w:val="24"/>
        </w:rPr>
      </w:pPr>
      <w:proofErr w:type="gramStart"/>
      <w:r w:rsidRPr="00FE6329">
        <w:rPr>
          <w:rFonts w:ascii="Times New Roman" w:eastAsiaTheme="minorEastAsia" w:hAnsi="Times New Roman" w:cs="Times New Roman"/>
          <w:i/>
          <w:sz w:val="24"/>
          <w:szCs w:val="24"/>
        </w:rPr>
        <w:t>Relatori:</w:t>
      </w:r>
      <w:r w:rsidRPr="00FE6329">
        <w:rPr>
          <w:rFonts w:ascii="Times New Roman" w:eastAsiaTheme="minorEastAsia" w:hAnsi="Times New Roman" w:cs="Times New Roman"/>
          <w:sz w:val="24"/>
          <w:szCs w:val="24"/>
        </w:rPr>
        <w:t>Laura</w:t>
      </w:r>
      <w:proofErr w:type="gramEnd"/>
      <w:r w:rsidRPr="00FE6329">
        <w:rPr>
          <w:rFonts w:ascii="Times New Roman" w:eastAsiaTheme="minorEastAsia" w:hAnsi="Times New Roman" w:cs="Times New Roman"/>
          <w:sz w:val="24"/>
          <w:szCs w:val="24"/>
        </w:rPr>
        <w:t xml:space="preserve"> Federzoni e Davide Monda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 xml:space="preserve">Obiettivi: </w:t>
      </w:r>
      <w:r w:rsidRPr="00FE6329">
        <w:rPr>
          <w:rFonts w:ascii="Times New Roman" w:eastAsiaTheme="minorEastAsia" w:hAnsi="Times New Roman" w:cs="Times New Roman"/>
          <w:sz w:val="24"/>
          <w:szCs w:val="24"/>
        </w:rPr>
        <w:t>Dal XVII secolo il Collegio dei Fiamminghi ha ospitato gli studenti fiamminghi che frequentavano l’Ateneo bolognese. Oggi è una delle sedi dell’Università di Bologna, con la Sezione di Geografia e la sua Biblioteca. La visita ai locali e ai documenti della Sezione ha permesso di prendere visione di carte geografiche e testi geografici dei secoli passati, di particolare valore storico. La visita è stata conclusa da una relazione sui rapporti fra Fiamminghi e Italiani, con particolare riguardo alla cultura geografica, fra XVI e XVII secolo.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 xml:space="preserve">N° Partecipanti: </w:t>
      </w:r>
      <w:r w:rsidRPr="00FE6329">
        <w:rPr>
          <w:rFonts w:ascii="Times New Roman" w:eastAsiaTheme="minorEastAsia" w:hAnsi="Times New Roman" w:cs="Times New Roman"/>
          <w:sz w:val="24"/>
          <w:szCs w:val="24"/>
        </w:rPr>
        <w:t>42</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p>
    <w:p w:rsidR="00007B81" w:rsidRPr="00FE6329" w:rsidRDefault="00007B81" w:rsidP="004C7DF2">
      <w:pPr>
        <w:spacing w:before="100" w:after="0" w:line="240" w:lineRule="auto"/>
        <w:jc w:val="both"/>
        <w:rPr>
          <w:rFonts w:ascii="Times New Roman" w:eastAsiaTheme="minorEastAsia" w:hAnsi="Times New Roman" w:cs="Times New Roman"/>
          <w:b/>
          <w:sz w:val="24"/>
          <w:szCs w:val="24"/>
        </w:rPr>
      </w:pPr>
      <w:r w:rsidRPr="00FE6329">
        <w:rPr>
          <w:rFonts w:ascii="Times New Roman" w:eastAsiaTheme="minorEastAsia" w:hAnsi="Times New Roman" w:cs="Times New Roman"/>
          <w:b/>
          <w:sz w:val="24"/>
          <w:szCs w:val="24"/>
        </w:rPr>
        <w:t>D) Progetti educativo-didattici</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Indicare il titolo e le tematiche di eventuali progetti formativi che siano stati ideati e proposti dall’AIIG, da Enti locali o da istituzioni scolastiche di ogni ordine e grado, ai quali le Sezioni dell’AIIG abbiano comunque dato il proprio apporto.</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Titolo:</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Durata:</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Destinatari:</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Partner:</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Materiali prodotti e modalità di diffusione:</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N° Partecipanti:</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p>
    <w:p w:rsidR="00007B81" w:rsidRPr="00FE6329" w:rsidRDefault="00007B81" w:rsidP="004C7DF2">
      <w:pPr>
        <w:spacing w:before="100" w:after="0" w:line="240" w:lineRule="auto"/>
        <w:jc w:val="both"/>
        <w:rPr>
          <w:rFonts w:ascii="Times New Roman" w:eastAsiaTheme="minorEastAsia" w:hAnsi="Times New Roman" w:cs="Times New Roman"/>
          <w:b/>
          <w:sz w:val="24"/>
          <w:szCs w:val="24"/>
        </w:rPr>
      </w:pPr>
      <w:r w:rsidRPr="00FE6329">
        <w:rPr>
          <w:rFonts w:ascii="Times New Roman" w:eastAsiaTheme="minorEastAsia" w:hAnsi="Times New Roman" w:cs="Times New Roman"/>
          <w:b/>
          <w:sz w:val="24"/>
          <w:szCs w:val="24"/>
        </w:rPr>
        <w:t>E) Visite guidate e viaggi di studio</w:t>
      </w:r>
    </w:p>
    <w:p w:rsidR="00007B81" w:rsidRPr="00FE6329" w:rsidRDefault="00007B81" w:rsidP="00007B81">
      <w:pPr>
        <w:spacing w:after="0" w:line="240" w:lineRule="auto"/>
        <w:jc w:val="both"/>
        <w:rPr>
          <w:rFonts w:ascii="Times New Roman" w:eastAsiaTheme="minorEastAsia" w:hAnsi="Times New Roman" w:cs="Times New Roman"/>
          <w:b/>
          <w:sz w:val="24"/>
          <w:szCs w:val="24"/>
        </w:rPr>
      </w:pPr>
    </w:p>
    <w:p w:rsidR="00007B81" w:rsidRPr="00FE6329" w:rsidRDefault="00007B81" w:rsidP="00007B81">
      <w:pPr>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FE6329">
        <w:rPr>
          <w:rFonts w:ascii="Times New Roman" w:eastAsiaTheme="minorEastAsia" w:hAnsi="Times New Roman" w:cs="Times New Roman"/>
          <w:bCs/>
          <w:sz w:val="24"/>
          <w:szCs w:val="24"/>
          <w:lang w:eastAsia="en-GB"/>
        </w:rPr>
        <w:t xml:space="preserve">ESCURSIONI 2015 del Comune di Medesano. </w:t>
      </w:r>
      <w:r w:rsidRPr="00FE6329">
        <w:rPr>
          <w:rFonts w:ascii="Times New Roman" w:eastAsiaTheme="minorEastAsia" w:hAnsi="Times New Roman" w:cs="Times New Roman"/>
          <w:bCs/>
          <w:i/>
          <w:iCs/>
          <w:sz w:val="24"/>
          <w:szCs w:val="24"/>
          <w:lang w:eastAsia="en-GB"/>
        </w:rPr>
        <w:t xml:space="preserve">Dalla geografia del gusto al gusto della geografia: sagre e fiere per andare alla scoperta del territorio e dei suoi prodotti tipici. </w:t>
      </w:r>
      <w:r w:rsidRPr="00FE6329">
        <w:rPr>
          <w:rFonts w:ascii="Times New Roman" w:eastAsiaTheme="minorEastAsia" w:hAnsi="Times New Roman" w:cs="Times New Roman"/>
          <w:sz w:val="24"/>
          <w:szCs w:val="24"/>
          <w:lang w:eastAsia="en-GB"/>
        </w:rPr>
        <w:t>Il percorso costituisce un momento di approfondimento sulle tematiche legate all’alimentazione ed al cibo, argomenti protagonisti all’Expo di Milano, i quali presentano stretti rapporti e valenze interdisciplinari tra componente antropica, l’ambiente naturale e l’immagine turistica di un territorio.</w:t>
      </w:r>
    </w:p>
    <w:p w:rsidR="00007B81" w:rsidRPr="00FE6329" w:rsidRDefault="00007B81" w:rsidP="00007B81">
      <w:pPr>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FE6329">
        <w:rPr>
          <w:rFonts w:ascii="Times New Roman" w:eastAsiaTheme="minorEastAsia" w:hAnsi="Times New Roman" w:cs="Times New Roman"/>
          <w:sz w:val="24"/>
          <w:szCs w:val="24"/>
          <w:lang w:eastAsia="en-GB"/>
        </w:rPr>
        <w:t xml:space="preserve">Date e luoghi: </w:t>
      </w:r>
    </w:p>
    <w:p w:rsidR="00007B81" w:rsidRPr="00FE6329" w:rsidRDefault="00007B81" w:rsidP="00007B81">
      <w:pPr>
        <w:autoSpaceDE w:val="0"/>
        <w:autoSpaceDN w:val="0"/>
        <w:adjustRightInd w:val="0"/>
        <w:spacing w:after="0" w:line="240" w:lineRule="auto"/>
        <w:rPr>
          <w:rFonts w:ascii="Times New Roman" w:eastAsiaTheme="minorEastAsia" w:hAnsi="Times New Roman" w:cs="Times New Roman"/>
          <w:bCs/>
          <w:sz w:val="24"/>
          <w:szCs w:val="24"/>
          <w:lang w:eastAsia="en-GB"/>
        </w:rPr>
      </w:pPr>
      <w:r w:rsidRPr="00FE6329">
        <w:rPr>
          <w:rFonts w:ascii="Times New Roman" w:eastAsiaTheme="minorEastAsia" w:hAnsi="Times New Roman" w:cs="Times New Roman"/>
          <w:bCs/>
          <w:sz w:val="24"/>
          <w:szCs w:val="24"/>
          <w:lang w:eastAsia="en-GB"/>
        </w:rPr>
        <w:t>- Sabato 31 gennaio</w:t>
      </w:r>
    </w:p>
    <w:p w:rsidR="00007B81" w:rsidRPr="00FE6329" w:rsidRDefault="00007B81" w:rsidP="00007B81">
      <w:pPr>
        <w:autoSpaceDE w:val="0"/>
        <w:autoSpaceDN w:val="0"/>
        <w:adjustRightInd w:val="0"/>
        <w:spacing w:after="0" w:line="240" w:lineRule="auto"/>
        <w:rPr>
          <w:rFonts w:ascii="Times New Roman" w:eastAsiaTheme="minorEastAsia" w:hAnsi="Times New Roman" w:cs="Times New Roman"/>
          <w:i/>
          <w:iCs/>
          <w:sz w:val="24"/>
          <w:szCs w:val="24"/>
          <w:lang w:eastAsia="en-GB"/>
        </w:rPr>
      </w:pPr>
      <w:r w:rsidRPr="00FE6329">
        <w:rPr>
          <w:rFonts w:ascii="Times New Roman" w:eastAsiaTheme="minorEastAsia" w:hAnsi="Times New Roman" w:cs="Times New Roman"/>
          <w:sz w:val="24"/>
          <w:szCs w:val="24"/>
          <w:lang w:eastAsia="en-GB"/>
        </w:rPr>
        <w:t xml:space="preserve">Escursione ad Aosta: </w:t>
      </w:r>
      <w:r w:rsidRPr="00FE6329">
        <w:rPr>
          <w:rFonts w:ascii="Times New Roman" w:eastAsiaTheme="minorEastAsia" w:hAnsi="Times New Roman" w:cs="Times New Roman"/>
          <w:i/>
          <w:iCs/>
          <w:sz w:val="24"/>
          <w:szCs w:val="24"/>
          <w:lang w:eastAsia="en-GB"/>
        </w:rPr>
        <w:t>“La Fiera di Sant’Orso”</w:t>
      </w:r>
    </w:p>
    <w:p w:rsidR="00007B81" w:rsidRPr="00FE6329" w:rsidRDefault="00007B81" w:rsidP="00007B81">
      <w:pPr>
        <w:autoSpaceDE w:val="0"/>
        <w:autoSpaceDN w:val="0"/>
        <w:adjustRightInd w:val="0"/>
        <w:spacing w:after="0" w:line="240" w:lineRule="auto"/>
        <w:rPr>
          <w:rFonts w:ascii="Times New Roman" w:eastAsiaTheme="minorEastAsia" w:hAnsi="Times New Roman" w:cs="Times New Roman"/>
          <w:bCs/>
          <w:sz w:val="24"/>
          <w:szCs w:val="24"/>
          <w:lang w:eastAsia="en-GB"/>
        </w:rPr>
      </w:pPr>
      <w:r w:rsidRPr="00FE6329">
        <w:rPr>
          <w:rFonts w:ascii="Times New Roman" w:eastAsiaTheme="minorEastAsia" w:hAnsi="Times New Roman" w:cs="Times New Roman"/>
          <w:bCs/>
          <w:sz w:val="24"/>
          <w:szCs w:val="24"/>
          <w:lang w:eastAsia="en-GB"/>
        </w:rPr>
        <w:t>- Domenica 22 marzo</w:t>
      </w:r>
    </w:p>
    <w:p w:rsidR="00007B81" w:rsidRPr="00FE6329" w:rsidRDefault="00007B81" w:rsidP="00007B81">
      <w:pPr>
        <w:autoSpaceDE w:val="0"/>
        <w:autoSpaceDN w:val="0"/>
        <w:adjustRightInd w:val="0"/>
        <w:spacing w:after="0" w:line="240" w:lineRule="auto"/>
        <w:rPr>
          <w:rFonts w:ascii="Times New Roman" w:eastAsiaTheme="minorEastAsia" w:hAnsi="Times New Roman" w:cs="Times New Roman"/>
          <w:i/>
          <w:iCs/>
          <w:sz w:val="24"/>
          <w:szCs w:val="24"/>
          <w:lang w:eastAsia="en-GB"/>
        </w:rPr>
      </w:pPr>
      <w:r w:rsidRPr="00FE6329">
        <w:rPr>
          <w:rFonts w:ascii="Times New Roman" w:eastAsiaTheme="minorEastAsia" w:hAnsi="Times New Roman" w:cs="Times New Roman"/>
          <w:sz w:val="24"/>
          <w:szCs w:val="24"/>
          <w:lang w:eastAsia="en-GB"/>
        </w:rPr>
        <w:t xml:space="preserve">Escursione a Belluno: </w:t>
      </w:r>
      <w:r w:rsidRPr="00FE6329">
        <w:rPr>
          <w:rFonts w:ascii="Times New Roman" w:eastAsiaTheme="minorEastAsia" w:hAnsi="Times New Roman" w:cs="Times New Roman"/>
          <w:i/>
          <w:iCs/>
          <w:sz w:val="24"/>
          <w:szCs w:val="24"/>
          <w:lang w:eastAsia="en-GB"/>
        </w:rPr>
        <w:t>“Antica Festa della Madonna Addolorata e Sagra dei Fisciot”</w:t>
      </w:r>
    </w:p>
    <w:p w:rsidR="00007B81" w:rsidRPr="00FE6329" w:rsidRDefault="00007B81" w:rsidP="00007B81">
      <w:pPr>
        <w:autoSpaceDE w:val="0"/>
        <w:autoSpaceDN w:val="0"/>
        <w:adjustRightInd w:val="0"/>
        <w:spacing w:after="0" w:line="240" w:lineRule="auto"/>
        <w:rPr>
          <w:rFonts w:ascii="Times New Roman" w:eastAsiaTheme="minorEastAsia" w:hAnsi="Times New Roman" w:cs="Times New Roman"/>
          <w:bCs/>
          <w:sz w:val="24"/>
          <w:szCs w:val="24"/>
          <w:lang w:eastAsia="en-GB"/>
        </w:rPr>
      </w:pPr>
      <w:r w:rsidRPr="00FE6329">
        <w:rPr>
          <w:rFonts w:ascii="Times New Roman" w:eastAsiaTheme="minorEastAsia" w:hAnsi="Times New Roman" w:cs="Times New Roman"/>
          <w:bCs/>
          <w:sz w:val="24"/>
          <w:szCs w:val="24"/>
          <w:lang w:eastAsia="en-GB"/>
        </w:rPr>
        <w:t>- Domenica 10 maggio</w:t>
      </w:r>
    </w:p>
    <w:p w:rsidR="00007B81" w:rsidRPr="00FE6329" w:rsidRDefault="00007B81" w:rsidP="00007B81">
      <w:pPr>
        <w:autoSpaceDE w:val="0"/>
        <w:autoSpaceDN w:val="0"/>
        <w:adjustRightInd w:val="0"/>
        <w:spacing w:after="0" w:line="240" w:lineRule="auto"/>
        <w:rPr>
          <w:rFonts w:ascii="Times New Roman" w:eastAsiaTheme="minorEastAsia" w:hAnsi="Times New Roman" w:cs="Times New Roman"/>
          <w:i/>
          <w:iCs/>
          <w:sz w:val="24"/>
          <w:szCs w:val="24"/>
          <w:lang w:eastAsia="en-GB"/>
        </w:rPr>
      </w:pPr>
      <w:r w:rsidRPr="00FE6329">
        <w:rPr>
          <w:rFonts w:ascii="Times New Roman" w:eastAsiaTheme="minorEastAsia" w:hAnsi="Times New Roman" w:cs="Times New Roman"/>
          <w:sz w:val="24"/>
          <w:szCs w:val="24"/>
          <w:lang w:eastAsia="en-GB"/>
        </w:rPr>
        <w:lastRenderedPageBreak/>
        <w:t xml:space="preserve">Escursione a Cuneo: </w:t>
      </w:r>
      <w:r w:rsidRPr="00FE6329">
        <w:rPr>
          <w:rFonts w:ascii="Times New Roman" w:eastAsiaTheme="minorEastAsia" w:hAnsi="Times New Roman" w:cs="Times New Roman"/>
          <w:i/>
          <w:iCs/>
          <w:sz w:val="24"/>
          <w:szCs w:val="24"/>
          <w:lang w:eastAsia="en-GB"/>
        </w:rPr>
        <w:t>“Degustibus: prodotti e produttori di eccellenza del territorio piemontese”</w:t>
      </w:r>
    </w:p>
    <w:p w:rsidR="00007B81" w:rsidRPr="00FE6329" w:rsidRDefault="00007B81" w:rsidP="00007B81">
      <w:pPr>
        <w:autoSpaceDE w:val="0"/>
        <w:autoSpaceDN w:val="0"/>
        <w:adjustRightInd w:val="0"/>
        <w:spacing w:after="0" w:line="240" w:lineRule="auto"/>
        <w:rPr>
          <w:rFonts w:ascii="Times New Roman" w:eastAsiaTheme="minorEastAsia" w:hAnsi="Times New Roman" w:cs="Times New Roman"/>
          <w:bCs/>
          <w:sz w:val="24"/>
          <w:szCs w:val="24"/>
          <w:lang w:eastAsia="en-GB"/>
        </w:rPr>
      </w:pPr>
      <w:r w:rsidRPr="00FE6329">
        <w:rPr>
          <w:rFonts w:ascii="Times New Roman" w:eastAsiaTheme="minorEastAsia" w:hAnsi="Times New Roman" w:cs="Times New Roman"/>
          <w:bCs/>
          <w:sz w:val="24"/>
          <w:szCs w:val="24"/>
          <w:lang w:eastAsia="en-GB"/>
        </w:rPr>
        <w:t>- Domenica 28 giugno</w:t>
      </w:r>
    </w:p>
    <w:p w:rsidR="00007B81" w:rsidRPr="00FE6329" w:rsidRDefault="00007B81" w:rsidP="00007B81">
      <w:pPr>
        <w:autoSpaceDE w:val="0"/>
        <w:autoSpaceDN w:val="0"/>
        <w:adjustRightInd w:val="0"/>
        <w:spacing w:after="0" w:line="240" w:lineRule="auto"/>
        <w:rPr>
          <w:rFonts w:ascii="Times New Roman" w:eastAsiaTheme="minorEastAsia" w:hAnsi="Times New Roman" w:cs="Times New Roman"/>
          <w:i/>
          <w:iCs/>
          <w:sz w:val="24"/>
          <w:szCs w:val="24"/>
          <w:lang w:eastAsia="en-GB"/>
        </w:rPr>
      </w:pPr>
      <w:r w:rsidRPr="00FE6329">
        <w:rPr>
          <w:rFonts w:ascii="Times New Roman" w:eastAsiaTheme="minorEastAsia" w:hAnsi="Times New Roman" w:cs="Times New Roman"/>
          <w:sz w:val="24"/>
          <w:szCs w:val="24"/>
          <w:lang w:eastAsia="en-GB"/>
        </w:rPr>
        <w:t xml:space="preserve">Escursione a Bussolengo e Villafranca di Verona: </w:t>
      </w:r>
      <w:r w:rsidRPr="00FE6329">
        <w:rPr>
          <w:rFonts w:ascii="Times New Roman" w:eastAsiaTheme="minorEastAsia" w:hAnsi="Times New Roman" w:cs="Times New Roman"/>
          <w:i/>
          <w:iCs/>
          <w:sz w:val="24"/>
          <w:szCs w:val="24"/>
          <w:lang w:eastAsia="en-GB"/>
        </w:rPr>
        <w:t>“Il Parco Natura Viva e l’Antica Fiera dei Santi Pietro e Paolo, per festeggiare insieme la fine dell’Anno Scolastico”</w:t>
      </w:r>
    </w:p>
    <w:p w:rsidR="00007B81" w:rsidRPr="00FE6329" w:rsidRDefault="00007B81" w:rsidP="00007B81">
      <w:pPr>
        <w:autoSpaceDE w:val="0"/>
        <w:autoSpaceDN w:val="0"/>
        <w:adjustRightInd w:val="0"/>
        <w:spacing w:after="0" w:line="240" w:lineRule="auto"/>
        <w:rPr>
          <w:rFonts w:ascii="Times New Roman" w:eastAsiaTheme="minorEastAsia" w:hAnsi="Times New Roman" w:cs="Times New Roman"/>
          <w:bCs/>
          <w:sz w:val="24"/>
          <w:szCs w:val="24"/>
          <w:lang w:eastAsia="en-GB"/>
        </w:rPr>
      </w:pPr>
      <w:r w:rsidRPr="00FE6329">
        <w:rPr>
          <w:rFonts w:ascii="Times New Roman" w:eastAsiaTheme="minorEastAsia" w:hAnsi="Times New Roman" w:cs="Times New Roman"/>
          <w:bCs/>
          <w:sz w:val="24"/>
          <w:szCs w:val="24"/>
          <w:lang w:eastAsia="en-GB"/>
        </w:rPr>
        <w:t>- Domenica 9 agosto</w:t>
      </w:r>
    </w:p>
    <w:p w:rsidR="00007B81" w:rsidRPr="00FE6329" w:rsidRDefault="00007B81" w:rsidP="00007B81">
      <w:pPr>
        <w:autoSpaceDE w:val="0"/>
        <w:autoSpaceDN w:val="0"/>
        <w:adjustRightInd w:val="0"/>
        <w:spacing w:after="0" w:line="240" w:lineRule="auto"/>
        <w:rPr>
          <w:rFonts w:ascii="Times New Roman" w:eastAsiaTheme="minorEastAsia" w:hAnsi="Times New Roman" w:cs="Times New Roman"/>
          <w:i/>
          <w:iCs/>
          <w:sz w:val="24"/>
          <w:szCs w:val="24"/>
          <w:lang w:eastAsia="en-GB"/>
        </w:rPr>
      </w:pPr>
      <w:r w:rsidRPr="00FE6329">
        <w:rPr>
          <w:rFonts w:ascii="Times New Roman" w:eastAsiaTheme="minorEastAsia" w:hAnsi="Times New Roman" w:cs="Times New Roman"/>
          <w:sz w:val="24"/>
          <w:szCs w:val="24"/>
          <w:lang w:eastAsia="en-GB"/>
        </w:rPr>
        <w:t>Escursione a Barzio (Lecco</w:t>
      </w:r>
      <w:proofErr w:type="gramStart"/>
      <w:r w:rsidRPr="00FE6329">
        <w:rPr>
          <w:rFonts w:ascii="Times New Roman" w:eastAsiaTheme="minorEastAsia" w:hAnsi="Times New Roman" w:cs="Times New Roman"/>
          <w:sz w:val="24"/>
          <w:szCs w:val="24"/>
          <w:lang w:eastAsia="en-GB"/>
        </w:rPr>
        <w:t>) :</w:t>
      </w:r>
      <w:proofErr w:type="gramEnd"/>
      <w:r w:rsidRPr="00FE6329">
        <w:rPr>
          <w:rFonts w:ascii="Times New Roman" w:eastAsiaTheme="minorEastAsia" w:hAnsi="Times New Roman" w:cs="Times New Roman"/>
          <w:sz w:val="24"/>
          <w:szCs w:val="24"/>
          <w:lang w:eastAsia="en-GB"/>
        </w:rPr>
        <w:t xml:space="preserve"> </w:t>
      </w:r>
      <w:r w:rsidRPr="00FE6329">
        <w:rPr>
          <w:rFonts w:ascii="Times New Roman" w:eastAsiaTheme="minorEastAsia" w:hAnsi="Times New Roman" w:cs="Times New Roman"/>
          <w:i/>
          <w:iCs/>
          <w:sz w:val="24"/>
          <w:szCs w:val="24"/>
          <w:lang w:eastAsia="en-GB"/>
        </w:rPr>
        <w:t>“La Sagra delle Sagre in Valsassina: 50 anni di storia ”</w:t>
      </w:r>
    </w:p>
    <w:p w:rsidR="00007B81" w:rsidRPr="00FE6329" w:rsidRDefault="00007B81" w:rsidP="00007B81">
      <w:pPr>
        <w:autoSpaceDE w:val="0"/>
        <w:autoSpaceDN w:val="0"/>
        <w:adjustRightInd w:val="0"/>
        <w:spacing w:after="0" w:line="240" w:lineRule="auto"/>
        <w:rPr>
          <w:rFonts w:ascii="Times New Roman" w:eastAsiaTheme="minorEastAsia" w:hAnsi="Times New Roman" w:cs="Times New Roman"/>
          <w:bCs/>
          <w:sz w:val="24"/>
          <w:szCs w:val="24"/>
          <w:lang w:eastAsia="en-GB"/>
        </w:rPr>
      </w:pPr>
      <w:r w:rsidRPr="00FE6329">
        <w:rPr>
          <w:rFonts w:ascii="Times New Roman" w:eastAsiaTheme="minorEastAsia" w:hAnsi="Times New Roman" w:cs="Times New Roman"/>
          <w:bCs/>
          <w:sz w:val="24"/>
          <w:szCs w:val="24"/>
          <w:lang w:eastAsia="en-GB"/>
        </w:rPr>
        <w:t>- Domenica 27 settembre</w:t>
      </w:r>
    </w:p>
    <w:p w:rsidR="00007B81" w:rsidRPr="00FE6329" w:rsidRDefault="00007B81" w:rsidP="00007B81">
      <w:pPr>
        <w:autoSpaceDE w:val="0"/>
        <w:autoSpaceDN w:val="0"/>
        <w:adjustRightInd w:val="0"/>
        <w:spacing w:after="0" w:line="240" w:lineRule="auto"/>
        <w:rPr>
          <w:rFonts w:ascii="Times New Roman" w:eastAsiaTheme="minorEastAsia" w:hAnsi="Times New Roman" w:cs="Times New Roman"/>
          <w:i/>
          <w:iCs/>
          <w:sz w:val="24"/>
          <w:szCs w:val="24"/>
          <w:lang w:eastAsia="en-GB"/>
        </w:rPr>
      </w:pPr>
      <w:r w:rsidRPr="00FE6329">
        <w:rPr>
          <w:rFonts w:ascii="Times New Roman" w:eastAsiaTheme="minorEastAsia" w:hAnsi="Times New Roman" w:cs="Times New Roman"/>
          <w:sz w:val="24"/>
          <w:szCs w:val="24"/>
          <w:lang w:eastAsia="en-GB"/>
        </w:rPr>
        <w:t xml:space="preserve">Escursione a Milano: </w:t>
      </w:r>
      <w:r w:rsidRPr="00FE6329">
        <w:rPr>
          <w:rFonts w:ascii="Times New Roman" w:eastAsiaTheme="minorEastAsia" w:hAnsi="Times New Roman" w:cs="Times New Roman"/>
          <w:i/>
          <w:iCs/>
          <w:sz w:val="24"/>
          <w:szCs w:val="24"/>
          <w:lang w:eastAsia="en-GB"/>
        </w:rPr>
        <w:t>“Expo 2015: Nutrire il pianeta, energia per la vita”</w:t>
      </w:r>
    </w:p>
    <w:p w:rsidR="00007B81" w:rsidRPr="00FE6329" w:rsidRDefault="00007B81" w:rsidP="00007B81">
      <w:pPr>
        <w:autoSpaceDE w:val="0"/>
        <w:autoSpaceDN w:val="0"/>
        <w:adjustRightInd w:val="0"/>
        <w:spacing w:after="0" w:line="240" w:lineRule="auto"/>
        <w:rPr>
          <w:rFonts w:ascii="Times New Roman" w:eastAsiaTheme="minorEastAsia" w:hAnsi="Times New Roman" w:cs="Times New Roman"/>
          <w:bCs/>
          <w:sz w:val="24"/>
          <w:szCs w:val="24"/>
          <w:lang w:eastAsia="en-GB"/>
        </w:rPr>
      </w:pPr>
      <w:r w:rsidRPr="00FE6329">
        <w:rPr>
          <w:rFonts w:ascii="Times New Roman" w:eastAsiaTheme="minorEastAsia" w:hAnsi="Times New Roman" w:cs="Times New Roman"/>
          <w:bCs/>
          <w:sz w:val="24"/>
          <w:szCs w:val="24"/>
          <w:lang w:eastAsia="en-GB"/>
        </w:rPr>
        <w:t>- Domenica 25 ottobre</w:t>
      </w:r>
    </w:p>
    <w:p w:rsidR="00007B81" w:rsidRPr="00FE6329" w:rsidRDefault="00007B81" w:rsidP="00007B81">
      <w:pPr>
        <w:autoSpaceDE w:val="0"/>
        <w:autoSpaceDN w:val="0"/>
        <w:adjustRightInd w:val="0"/>
        <w:spacing w:after="0" w:line="240" w:lineRule="auto"/>
        <w:rPr>
          <w:rFonts w:ascii="Times New Roman" w:eastAsiaTheme="minorEastAsia" w:hAnsi="Times New Roman" w:cs="Times New Roman"/>
          <w:i/>
          <w:iCs/>
          <w:sz w:val="24"/>
          <w:szCs w:val="24"/>
          <w:lang w:eastAsia="en-GB"/>
        </w:rPr>
      </w:pPr>
      <w:r w:rsidRPr="00FE6329">
        <w:rPr>
          <w:rFonts w:ascii="Times New Roman" w:eastAsiaTheme="minorEastAsia" w:hAnsi="Times New Roman" w:cs="Times New Roman"/>
          <w:sz w:val="24"/>
          <w:szCs w:val="24"/>
          <w:lang w:eastAsia="en-GB"/>
        </w:rPr>
        <w:t xml:space="preserve">Escursione a Cittadella (Padova): </w:t>
      </w:r>
      <w:r w:rsidRPr="00FE6329">
        <w:rPr>
          <w:rFonts w:ascii="Times New Roman" w:eastAsiaTheme="minorEastAsia" w:hAnsi="Times New Roman" w:cs="Times New Roman"/>
          <w:i/>
          <w:iCs/>
          <w:sz w:val="24"/>
          <w:szCs w:val="24"/>
          <w:lang w:eastAsia="en-GB"/>
        </w:rPr>
        <w:t>“La Fiera Franca di ottobre”</w:t>
      </w:r>
    </w:p>
    <w:p w:rsidR="00007B81" w:rsidRPr="00FE6329" w:rsidRDefault="00007B81" w:rsidP="00007B81">
      <w:pPr>
        <w:autoSpaceDE w:val="0"/>
        <w:autoSpaceDN w:val="0"/>
        <w:adjustRightInd w:val="0"/>
        <w:spacing w:after="0" w:line="240" w:lineRule="auto"/>
        <w:rPr>
          <w:rFonts w:ascii="Times New Roman" w:eastAsiaTheme="minorEastAsia" w:hAnsi="Times New Roman" w:cs="Times New Roman"/>
          <w:bCs/>
          <w:sz w:val="24"/>
          <w:szCs w:val="24"/>
          <w:lang w:eastAsia="en-GB"/>
        </w:rPr>
      </w:pPr>
      <w:r w:rsidRPr="00FE6329">
        <w:rPr>
          <w:rFonts w:ascii="Times New Roman" w:eastAsiaTheme="minorEastAsia" w:hAnsi="Times New Roman" w:cs="Times New Roman"/>
          <w:bCs/>
          <w:sz w:val="24"/>
          <w:szCs w:val="24"/>
          <w:lang w:eastAsia="en-GB"/>
        </w:rPr>
        <w:t>- Domenica 6 dicembre</w:t>
      </w:r>
    </w:p>
    <w:p w:rsidR="00007B81" w:rsidRPr="00FE6329" w:rsidRDefault="00007B81" w:rsidP="00007B81">
      <w:pPr>
        <w:autoSpaceDE w:val="0"/>
        <w:autoSpaceDN w:val="0"/>
        <w:adjustRightInd w:val="0"/>
        <w:spacing w:after="0" w:line="240" w:lineRule="auto"/>
        <w:rPr>
          <w:rFonts w:ascii="Times New Roman" w:eastAsiaTheme="minorEastAsia" w:hAnsi="Times New Roman" w:cs="Times New Roman"/>
          <w:i/>
          <w:iCs/>
          <w:sz w:val="24"/>
          <w:szCs w:val="24"/>
          <w:lang w:eastAsia="en-GB"/>
        </w:rPr>
      </w:pPr>
      <w:r w:rsidRPr="00FE6329">
        <w:rPr>
          <w:rFonts w:ascii="Times New Roman" w:eastAsiaTheme="minorEastAsia" w:hAnsi="Times New Roman" w:cs="Times New Roman"/>
          <w:sz w:val="24"/>
          <w:szCs w:val="24"/>
          <w:lang w:eastAsia="en-GB"/>
        </w:rPr>
        <w:t xml:space="preserve">Escursione a Candelara (Pesaro): </w:t>
      </w:r>
      <w:r w:rsidRPr="00FE6329">
        <w:rPr>
          <w:rFonts w:ascii="Times New Roman" w:eastAsiaTheme="minorEastAsia" w:hAnsi="Times New Roman" w:cs="Times New Roman"/>
          <w:i/>
          <w:iCs/>
          <w:sz w:val="24"/>
          <w:szCs w:val="24"/>
          <w:lang w:eastAsia="en-GB"/>
        </w:rPr>
        <w:t>“La romantica e magica Festa delle Candele”</w:t>
      </w:r>
    </w:p>
    <w:p w:rsidR="00007B81" w:rsidRPr="00FE6329" w:rsidRDefault="00007B81" w:rsidP="00007B81">
      <w:pPr>
        <w:autoSpaceDE w:val="0"/>
        <w:autoSpaceDN w:val="0"/>
        <w:adjustRightInd w:val="0"/>
        <w:spacing w:after="0" w:line="240" w:lineRule="auto"/>
        <w:rPr>
          <w:rFonts w:ascii="Times New Roman" w:eastAsiaTheme="minorEastAsia" w:hAnsi="Times New Roman" w:cs="Times New Roman"/>
          <w:bCs/>
          <w:sz w:val="24"/>
          <w:szCs w:val="24"/>
          <w:lang w:eastAsia="en-GB"/>
        </w:rPr>
      </w:pPr>
      <w:r w:rsidRPr="00FE6329">
        <w:rPr>
          <w:rFonts w:ascii="Times New Roman" w:eastAsiaTheme="minorEastAsia" w:hAnsi="Times New Roman" w:cs="Times New Roman"/>
          <w:bCs/>
          <w:sz w:val="24"/>
          <w:szCs w:val="24"/>
          <w:lang w:eastAsia="en-GB"/>
        </w:rPr>
        <w:t>Eventi collaterali</w:t>
      </w:r>
    </w:p>
    <w:p w:rsidR="00007B81" w:rsidRPr="00FE6329" w:rsidRDefault="00007B81" w:rsidP="00007B81">
      <w:pPr>
        <w:autoSpaceDE w:val="0"/>
        <w:autoSpaceDN w:val="0"/>
        <w:adjustRightInd w:val="0"/>
        <w:spacing w:after="0" w:line="240" w:lineRule="auto"/>
        <w:rPr>
          <w:rFonts w:ascii="Times New Roman" w:eastAsiaTheme="minorEastAsia" w:hAnsi="Times New Roman" w:cs="Times New Roman"/>
          <w:sz w:val="24"/>
          <w:szCs w:val="24"/>
          <w:lang w:eastAsia="en-GB"/>
        </w:rPr>
      </w:pPr>
      <w:r w:rsidRPr="00FE6329">
        <w:rPr>
          <w:rFonts w:ascii="Times New Roman" w:eastAsiaTheme="minorEastAsia" w:hAnsi="Times New Roman" w:cs="Times New Roman"/>
          <w:bCs/>
          <w:sz w:val="24"/>
          <w:szCs w:val="24"/>
          <w:lang w:eastAsia="en-GB"/>
        </w:rPr>
        <w:t xml:space="preserve">- Giovedì 5 marzo, ore 20,30 Sala Civica “Romano Gandolfi” Medesano: </w:t>
      </w:r>
      <w:r w:rsidRPr="00FE6329">
        <w:rPr>
          <w:rFonts w:ascii="Times New Roman" w:eastAsiaTheme="minorEastAsia" w:hAnsi="Times New Roman" w:cs="Times New Roman"/>
          <w:sz w:val="24"/>
          <w:szCs w:val="24"/>
          <w:lang w:eastAsia="en-GB"/>
        </w:rPr>
        <w:t>“</w:t>
      </w:r>
      <w:r w:rsidRPr="00FE6329">
        <w:rPr>
          <w:rFonts w:ascii="Times New Roman" w:eastAsiaTheme="minorEastAsia" w:hAnsi="Times New Roman" w:cs="Times New Roman"/>
          <w:i/>
          <w:iCs/>
          <w:sz w:val="24"/>
          <w:szCs w:val="24"/>
          <w:lang w:eastAsia="en-GB"/>
        </w:rPr>
        <w:t>Le geografie del gusto. Vercelli e le sue produzioni di qualità: le terre d’acqua ad un passo da Expo 2015”</w:t>
      </w:r>
      <w:r w:rsidRPr="00FE6329">
        <w:rPr>
          <w:rFonts w:ascii="Times New Roman" w:eastAsiaTheme="minorEastAsia" w:hAnsi="Times New Roman" w:cs="Times New Roman"/>
          <w:sz w:val="24"/>
          <w:szCs w:val="24"/>
          <w:lang w:eastAsia="en-GB"/>
        </w:rPr>
        <w:t>, conferenza del dott. Fabrizio Finocchi, Cultore della Materia nelle discipline geografiche presso l’Università del Piemonte Orientale.</w:t>
      </w:r>
    </w:p>
    <w:p w:rsidR="00007B81" w:rsidRPr="00FE6329" w:rsidRDefault="00007B81" w:rsidP="00007B81">
      <w:pPr>
        <w:autoSpaceDE w:val="0"/>
        <w:autoSpaceDN w:val="0"/>
        <w:adjustRightInd w:val="0"/>
        <w:spacing w:after="0" w:line="240" w:lineRule="auto"/>
        <w:rPr>
          <w:rFonts w:ascii="Times New Roman" w:eastAsiaTheme="minorEastAsia" w:hAnsi="Times New Roman" w:cs="Times New Roman"/>
          <w:bCs/>
          <w:sz w:val="24"/>
          <w:szCs w:val="24"/>
          <w:lang w:eastAsia="en-GB"/>
        </w:rPr>
      </w:pPr>
      <w:r w:rsidRPr="00FE6329">
        <w:rPr>
          <w:rFonts w:ascii="Times New Roman" w:eastAsiaTheme="minorEastAsia" w:hAnsi="Times New Roman" w:cs="Times New Roman"/>
          <w:bCs/>
          <w:sz w:val="24"/>
          <w:szCs w:val="24"/>
          <w:lang w:eastAsia="en-GB"/>
        </w:rPr>
        <w:t>- Novembre (data ed orario da definire), Sala Civica “Romano Gandolfi”</w:t>
      </w:r>
    </w:p>
    <w:p w:rsidR="00007B81" w:rsidRPr="00FE6329" w:rsidRDefault="00007B81" w:rsidP="00007B81">
      <w:pPr>
        <w:autoSpaceDE w:val="0"/>
        <w:autoSpaceDN w:val="0"/>
        <w:adjustRightInd w:val="0"/>
        <w:spacing w:after="0" w:line="240" w:lineRule="auto"/>
        <w:rPr>
          <w:rFonts w:ascii="Times New Roman" w:eastAsiaTheme="minorEastAsia" w:hAnsi="Times New Roman" w:cs="Times New Roman"/>
          <w:sz w:val="24"/>
          <w:szCs w:val="24"/>
          <w:lang w:eastAsia="en-GB"/>
        </w:rPr>
      </w:pPr>
      <w:r w:rsidRPr="00FE6329">
        <w:rPr>
          <w:rFonts w:ascii="Times New Roman" w:eastAsiaTheme="minorEastAsia" w:hAnsi="Times New Roman" w:cs="Times New Roman"/>
          <w:bCs/>
          <w:sz w:val="24"/>
          <w:szCs w:val="24"/>
          <w:lang w:eastAsia="en-GB"/>
        </w:rPr>
        <w:t xml:space="preserve">Medesano: </w:t>
      </w:r>
      <w:r w:rsidRPr="00FE6329">
        <w:rPr>
          <w:rFonts w:ascii="Times New Roman" w:eastAsiaTheme="minorEastAsia" w:hAnsi="Times New Roman" w:cs="Times New Roman"/>
          <w:sz w:val="24"/>
          <w:szCs w:val="24"/>
          <w:lang w:eastAsia="en-GB"/>
        </w:rPr>
        <w:t xml:space="preserve">presentazione del volume fotografico </w:t>
      </w:r>
      <w:r w:rsidRPr="00FE6329">
        <w:rPr>
          <w:rFonts w:ascii="Times New Roman" w:eastAsiaTheme="minorEastAsia" w:hAnsi="Times New Roman" w:cs="Times New Roman"/>
          <w:i/>
          <w:iCs/>
          <w:sz w:val="24"/>
          <w:szCs w:val="24"/>
          <w:lang w:eastAsia="en-GB"/>
        </w:rPr>
        <w:t xml:space="preserve">“Lungo il fiume Po: i paesaggi dei sapori”, </w:t>
      </w:r>
      <w:r w:rsidRPr="00FE6329">
        <w:rPr>
          <w:rFonts w:ascii="Times New Roman" w:eastAsiaTheme="minorEastAsia" w:hAnsi="Times New Roman" w:cs="Times New Roman"/>
          <w:sz w:val="24"/>
          <w:szCs w:val="24"/>
          <w:lang w:eastAsia="en-GB"/>
        </w:rPr>
        <w:t>a cura di Gigi Montali del Circolo “Photolight” di Colorno con la partecipazione del prof. Davide Papotti, docente di Geografia presso l’Università di Parma.</w:t>
      </w:r>
    </w:p>
    <w:p w:rsidR="00007B81" w:rsidRPr="00FE6329" w:rsidRDefault="00007B81" w:rsidP="00007B81">
      <w:pPr>
        <w:autoSpaceDE w:val="0"/>
        <w:autoSpaceDN w:val="0"/>
        <w:adjustRightInd w:val="0"/>
        <w:spacing w:after="0" w:line="240" w:lineRule="auto"/>
        <w:rPr>
          <w:rFonts w:ascii="Times New Roman" w:eastAsiaTheme="minorEastAsia" w:hAnsi="Times New Roman" w:cs="Times New Roman"/>
          <w:i/>
          <w:sz w:val="24"/>
          <w:szCs w:val="24"/>
        </w:rPr>
      </w:pPr>
      <w:r w:rsidRPr="00FE6329">
        <w:rPr>
          <w:rFonts w:ascii="Times New Roman" w:eastAsiaTheme="minorEastAsia" w:hAnsi="Times New Roman" w:cs="Times New Roman"/>
          <w:bCs/>
          <w:sz w:val="24"/>
          <w:szCs w:val="24"/>
          <w:lang w:eastAsia="en-GB"/>
        </w:rPr>
        <w:t xml:space="preserve">- Ottobre (date ed orari da definire), Sala Civica “Romano Gandolfi” Medesano: </w:t>
      </w:r>
      <w:r w:rsidRPr="00FE6329">
        <w:rPr>
          <w:rFonts w:ascii="Times New Roman" w:eastAsiaTheme="minorEastAsia" w:hAnsi="Times New Roman" w:cs="Times New Roman"/>
          <w:sz w:val="24"/>
          <w:szCs w:val="24"/>
          <w:lang w:eastAsia="en-GB"/>
        </w:rPr>
        <w:t>rassegna di film dedicati al cibo ed alla gastronomia.</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N° Partecipanti:30</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p>
    <w:p w:rsidR="00007B81" w:rsidRPr="00FE6329" w:rsidRDefault="00007B81" w:rsidP="00007B81">
      <w:pPr>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FE6329">
        <w:rPr>
          <w:rFonts w:ascii="Times New Roman" w:eastAsiaTheme="minorEastAsia" w:hAnsi="Times New Roman" w:cs="Times New Roman"/>
          <w:bCs/>
          <w:sz w:val="24"/>
          <w:szCs w:val="24"/>
          <w:lang w:eastAsia="en-GB"/>
        </w:rPr>
        <w:t xml:space="preserve">ESCURSIONI 2014 del Comune di Medesano. </w:t>
      </w:r>
      <w:r w:rsidRPr="00FE6329">
        <w:rPr>
          <w:rFonts w:ascii="Times New Roman" w:eastAsiaTheme="minorEastAsia" w:hAnsi="Times New Roman" w:cs="Times New Roman"/>
          <w:bCs/>
          <w:i/>
          <w:iCs/>
          <w:sz w:val="24"/>
          <w:szCs w:val="24"/>
          <w:lang w:eastAsia="en-GB"/>
        </w:rPr>
        <w:t xml:space="preserve">Prima della città, dopo la metropoli: alla scoperta dei centri minori. </w:t>
      </w:r>
      <w:r w:rsidRPr="00FE6329">
        <w:rPr>
          <w:rFonts w:ascii="Times New Roman" w:eastAsiaTheme="minorEastAsia" w:hAnsi="Times New Roman" w:cs="Times New Roman"/>
          <w:sz w:val="24"/>
          <w:szCs w:val="24"/>
          <w:lang w:eastAsia="en-GB"/>
        </w:rPr>
        <w:t>L’Assessorato alla Cultura del Comune di Medesano presenta una ricca serie di escursioni a carattere tematico le quali hanno l’ambizione di rappresentar importanti occasioni per la diffusione della cultura geografica tra i cittadini e, nel medesimo tempo, vogliono essere momenti di aggregazione e socializzazione, fattori indispensabili per un equilibrato sviluppo di ogni Comunità. Il percorso si propone di approfondire la conoscenza di alcuni centri cosiddetti “minori” i quali, pur non essendo legati a fattori quantitativi di tipo demografico ed amministrativo, o alle funzioni socio – economiche tipiche dei grandi spazi urbani, presentano tuttavia interessanti testimonianze de</w:t>
      </w:r>
      <w:r w:rsidR="004C7DF2" w:rsidRPr="00FE6329">
        <w:rPr>
          <w:rFonts w:ascii="Times New Roman" w:eastAsiaTheme="minorEastAsia" w:hAnsi="Times New Roman" w:cs="Times New Roman"/>
          <w:sz w:val="24"/>
          <w:szCs w:val="24"/>
          <w:lang w:eastAsia="en-GB"/>
        </w:rPr>
        <w:t>l loro passato, anche glorioso.</w:t>
      </w:r>
    </w:p>
    <w:p w:rsidR="004C7DF2" w:rsidRPr="00FE6329" w:rsidRDefault="004C7DF2" w:rsidP="00007B81">
      <w:pPr>
        <w:autoSpaceDE w:val="0"/>
        <w:autoSpaceDN w:val="0"/>
        <w:adjustRightInd w:val="0"/>
        <w:spacing w:after="0" w:line="240" w:lineRule="auto"/>
        <w:rPr>
          <w:rFonts w:ascii="Times New Roman" w:eastAsiaTheme="minorEastAsia" w:hAnsi="Times New Roman" w:cs="Times New Roman"/>
          <w:bCs/>
          <w:sz w:val="24"/>
          <w:szCs w:val="24"/>
          <w:lang w:eastAsia="en-GB"/>
        </w:rPr>
      </w:pPr>
    </w:p>
    <w:p w:rsidR="00007B81" w:rsidRPr="00FE6329" w:rsidRDefault="00007B81" w:rsidP="00007B81">
      <w:pPr>
        <w:autoSpaceDE w:val="0"/>
        <w:autoSpaceDN w:val="0"/>
        <w:adjustRightInd w:val="0"/>
        <w:spacing w:after="0" w:line="240" w:lineRule="auto"/>
        <w:rPr>
          <w:rFonts w:ascii="Times New Roman" w:eastAsiaTheme="minorEastAsia" w:hAnsi="Times New Roman" w:cs="Times New Roman"/>
          <w:bCs/>
          <w:sz w:val="24"/>
          <w:szCs w:val="24"/>
          <w:lang w:eastAsia="en-GB"/>
        </w:rPr>
      </w:pPr>
      <w:r w:rsidRPr="00FE6329">
        <w:rPr>
          <w:rFonts w:ascii="Times New Roman" w:eastAsiaTheme="minorEastAsia" w:hAnsi="Times New Roman" w:cs="Times New Roman"/>
          <w:bCs/>
          <w:sz w:val="24"/>
          <w:szCs w:val="24"/>
          <w:lang w:eastAsia="en-GB"/>
        </w:rPr>
        <w:t>Domenica 23 marzo</w:t>
      </w:r>
    </w:p>
    <w:p w:rsidR="00007B81" w:rsidRPr="00FE6329" w:rsidRDefault="00007B81" w:rsidP="00007B81">
      <w:pPr>
        <w:autoSpaceDE w:val="0"/>
        <w:autoSpaceDN w:val="0"/>
        <w:adjustRightInd w:val="0"/>
        <w:spacing w:after="0" w:line="240" w:lineRule="auto"/>
        <w:rPr>
          <w:rFonts w:ascii="Times New Roman" w:eastAsiaTheme="minorEastAsia" w:hAnsi="Times New Roman" w:cs="Times New Roman"/>
          <w:i/>
          <w:iCs/>
          <w:sz w:val="24"/>
          <w:szCs w:val="24"/>
          <w:lang w:eastAsia="en-GB"/>
        </w:rPr>
      </w:pPr>
      <w:r w:rsidRPr="00FE6329">
        <w:rPr>
          <w:rFonts w:ascii="Times New Roman" w:eastAsiaTheme="minorEastAsia" w:hAnsi="Times New Roman" w:cs="Times New Roman"/>
          <w:sz w:val="24"/>
          <w:szCs w:val="24"/>
          <w:lang w:eastAsia="en-GB"/>
        </w:rPr>
        <w:t xml:space="preserve">Escursione a Saluzzo (Cuneo): </w:t>
      </w:r>
      <w:r w:rsidRPr="00FE6329">
        <w:rPr>
          <w:rFonts w:ascii="Times New Roman" w:eastAsiaTheme="minorEastAsia" w:hAnsi="Times New Roman" w:cs="Times New Roman"/>
          <w:i/>
          <w:iCs/>
          <w:sz w:val="24"/>
          <w:szCs w:val="24"/>
          <w:lang w:eastAsia="en-GB"/>
        </w:rPr>
        <w:t>“Un antico Marchesato nel cuore del Piemonte”</w:t>
      </w:r>
    </w:p>
    <w:p w:rsidR="00007B81" w:rsidRPr="00FE6329" w:rsidRDefault="00007B81" w:rsidP="00007B81">
      <w:pPr>
        <w:autoSpaceDE w:val="0"/>
        <w:autoSpaceDN w:val="0"/>
        <w:adjustRightInd w:val="0"/>
        <w:spacing w:after="0" w:line="240" w:lineRule="auto"/>
        <w:rPr>
          <w:rFonts w:ascii="Times New Roman" w:eastAsiaTheme="minorEastAsia" w:hAnsi="Times New Roman" w:cs="Times New Roman"/>
          <w:bCs/>
          <w:sz w:val="24"/>
          <w:szCs w:val="24"/>
          <w:lang w:eastAsia="en-GB"/>
        </w:rPr>
      </w:pPr>
      <w:r w:rsidRPr="00FE6329">
        <w:rPr>
          <w:rFonts w:ascii="Times New Roman" w:eastAsiaTheme="minorEastAsia" w:hAnsi="Times New Roman" w:cs="Times New Roman"/>
          <w:bCs/>
          <w:sz w:val="24"/>
          <w:szCs w:val="24"/>
          <w:lang w:eastAsia="en-GB"/>
        </w:rPr>
        <w:t>- Sabato 26 aprile</w:t>
      </w:r>
    </w:p>
    <w:p w:rsidR="00007B81" w:rsidRPr="00FE6329" w:rsidRDefault="00007B81" w:rsidP="00007B81">
      <w:pPr>
        <w:autoSpaceDE w:val="0"/>
        <w:autoSpaceDN w:val="0"/>
        <w:adjustRightInd w:val="0"/>
        <w:spacing w:after="0" w:line="240" w:lineRule="auto"/>
        <w:rPr>
          <w:rFonts w:ascii="Times New Roman" w:eastAsiaTheme="minorEastAsia" w:hAnsi="Times New Roman" w:cs="Times New Roman"/>
          <w:i/>
          <w:iCs/>
          <w:sz w:val="24"/>
          <w:szCs w:val="24"/>
          <w:lang w:eastAsia="en-GB"/>
        </w:rPr>
      </w:pPr>
      <w:r w:rsidRPr="00FE6329">
        <w:rPr>
          <w:rFonts w:ascii="Times New Roman" w:eastAsiaTheme="minorEastAsia" w:hAnsi="Times New Roman" w:cs="Times New Roman"/>
          <w:sz w:val="24"/>
          <w:szCs w:val="24"/>
          <w:lang w:eastAsia="en-GB"/>
        </w:rPr>
        <w:t xml:space="preserve">Escursione a Marostica, Grotte di Oliero e Monte Grappa (Vicenza): </w:t>
      </w:r>
      <w:r w:rsidRPr="00FE6329">
        <w:rPr>
          <w:rFonts w:ascii="Times New Roman" w:eastAsiaTheme="minorEastAsia" w:hAnsi="Times New Roman" w:cs="Times New Roman"/>
          <w:i/>
          <w:iCs/>
          <w:sz w:val="24"/>
          <w:szCs w:val="24"/>
          <w:lang w:eastAsia="en-GB"/>
        </w:rPr>
        <w:t>“La Val Brenta: storia, cultura ed emozioni…”</w:t>
      </w:r>
    </w:p>
    <w:p w:rsidR="00007B81" w:rsidRPr="00FE6329" w:rsidRDefault="00007B81" w:rsidP="00007B81">
      <w:pPr>
        <w:autoSpaceDE w:val="0"/>
        <w:autoSpaceDN w:val="0"/>
        <w:adjustRightInd w:val="0"/>
        <w:spacing w:after="0" w:line="240" w:lineRule="auto"/>
        <w:rPr>
          <w:rFonts w:ascii="Times New Roman" w:eastAsiaTheme="minorEastAsia" w:hAnsi="Times New Roman" w:cs="Times New Roman"/>
          <w:bCs/>
          <w:sz w:val="24"/>
          <w:szCs w:val="24"/>
          <w:lang w:eastAsia="en-GB"/>
        </w:rPr>
      </w:pPr>
      <w:r w:rsidRPr="00FE6329">
        <w:rPr>
          <w:rFonts w:ascii="Times New Roman" w:eastAsiaTheme="minorEastAsia" w:hAnsi="Times New Roman" w:cs="Times New Roman"/>
          <w:bCs/>
          <w:sz w:val="24"/>
          <w:szCs w:val="24"/>
          <w:lang w:eastAsia="en-GB"/>
        </w:rPr>
        <w:t>- Venerdì 30 maggio, ore 21, Sala Civica “Romano Gandolfi” – Medesano</w:t>
      </w:r>
    </w:p>
    <w:p w:rsidR="00007B81" w:rsidRPr="00FE6329" w:rsidRDefault="00007B81" w:rsidP="00007B81">
      <w:pPr>
        <w:autoSpaceDE w:val="0"/>
        <w:autoSpaceDN w:val="0"/>
        <w:adjustRightInd w:val="0"/>
        <w:spacing w:after="0" w:line="240" w:lineRule="auto"/>
        <w:rPr>
          <w:rFonts w:ascii="Times New Roman" w:eastAsiaTheme="minorEastAsia" w:hAnsi="Times New Roman" w:cs="Times New Roman"/>
          <w:sz w:val="24"/>
          <w:szCs w:val="24"/>
          <w:lang w:eastAsia="en-GB"/>
        </w:rPr>
      </w:pPr>
      <w:r w:rsidRPr="00FE6329">
        <w:rPr>
          <w:rFonts w:ascii="Times New Roman" w:eastAsiaTheme="minorEastAsia" w:hAnsi="Times New Roman" w:cs="Times New Roman"/>
          <w:sz w:val="24"/>
          <w:szCs w:val="24"/>
          <w:lang w:eastAsia="en-GB"/>
        </w:rPr>
        <w:t xml:space="preserve">Proiezione del documentario </w:t>
      </w:r>
      <w:r w:rsidRPr="00FE6329">
        <w:rPr>
          <w:rFonts w:ascii="Times New Roman" w:eastAsiaTheme="minorEastAsia" w:hAnsi="Times New Roman" w:cs="Times New Roman"/>
          <w:i/>
          <w:iCs/>
          <w:sz w:val="24"/>
          <w:szCs w:val="24"/>
          <w:lang w:eastAsia="en-GB"/>
        </w:rPr>
        <w:t xml:space="preserve">“6 maggio 1976: il terremoto in Friuli” </w:t>
      </w:r>
      <w:r w:rsidRPr="00FE6329">
        <w:rPr>
          <w:rFonts w:ascii="Times New Roman" w:eastAsiaTheme="minorEastAsia" w:hAnsi="Times New Roman" w:cs="Times New Roman"/>
          <w:sz w:val="24"/>
          <w:szCs w:val="24"/>
          <w:lang w:eastAsia="en-GB"/>
        </w:rPr>
        <w:t>realizzato dalla Cineteca del Friuli e dal Comune di Gemona.</w:t>
      </w:r>
    </w:p>
    <w:p w:rsidR="00007B81" w:rsidRPr="00FE6329" w:rsidRDefault="00007B81" w:rsidP="00007B81">
      <w:pPr>
        <w:autoSpaceDE w:val="0"/>
        <w:autoSpaceDN w:val="0"/>
        <w:adjustRightInd w:val="0"/>
        <w:spacing w:after="0" w:line="240" w:lineRule="auto"/>
        <w:rPr>
          <w:rFonts w:ascii="Times New Roman" w:eastAsiaTheme="minorEastAsia" w:hAnsi="Times New Roman" w:cs="Times New Roman"/>
          <w:bCs/>
          <w:sz w:val="24"/>
          <w:szCs w:val="24"/>
          <w:lang w:eastAsia="en-GB"/>
        </w:rPr>
      </w:pPr>
      <w:r w:rsidRPr="00FE6329">
        <w:rPr>
          <w:rFonts w:ascii="Times New Roman" w:eastAsiaTheme="minorEastAsia" w:hAnsi="Times New Roman" w:cs="Times New Roman"/>
          <w:bCs/>
          <w:sz w:val="24"/>
          <w:szCs w:val="24"/>
          <w:lang w:eastAsia="en-GB"/>
        </w:rPr>
        <w:t>- Domenica 1 giugno</w:t>
      </w:r>
    </w:p>
    <w:p w:rsidR="00007B81" w:rsidRPr="00FE6329" w:rsidRDefault="00007B81" w:rsidP="00007B81">
      <w:pPr>
        <w:autoSpaceDE w:val="0"/>
        <w:autoSpaceDN w:val="0"/>
        <w:adjustRightInd w:val="0"/>
        <w:spacing w:after="0" w:line="240" w:lineRule="auto"/>
        <w:rPr>
          <w:rFonts w:ascii="Times New Roman" w:eastAsiaTheme="minorEastAsia" w:hAnsi="Times New Roman" w:cs="Times New Roman"/>
          <w:i/>
          <w:iCs/>
          <w:sz w:val="24"/>
          <w:szCs w:val="24"/>
          <w:lang w:eastAsia="en-GB"/>
        </w:rPr>
      </w:pPr>
      <w:r w:rsidRPr="00FE6329">
        <w:rPr>
          <w:rFonts w:ascii="Times New Roman" w:eastAsiaTheme="minorEastAsia" w:hAnsi="Times New Roman" w:cs="Times New Roman"/>
          <w:sz w:val="24"/>
          <w:szCs w:val="24"/>
          <w:lang w:eastAsia="en-GB"/>
        </w:rPr>
        <w:t xml:space="preserve">Escursione a Gemona e Venzone (Udine): </w:t>
      </w:r>
      <w:r w:rsidRPr="00FE6329">
        <w:rPr>
          <w:rFonts w:ascii="Times New Roman" w:eastAsiaTheme="minorEastAsia" w:hAnsi="Times New Roman" w:cs="Times New Roman"/>
          <w:i/>
          <w:iCs/>
          <w:sz w:val="24"/>
          <w:szCs w:val="24"/>
          <w:lang w:eastAsia="en-GB"/>
        </w:rPr>
        <w:t>“Friuli: aspetti sociogeografici di una catastrofe sismica”.</w:t>
      </w:r>
    </w:p>
    <w:p w:rsidR="00007B81" w:rsidRPr="00FE6329" w:rsidRDefault="00007B81" w:rsidP="00007B81">
      <w:pPr>
        <w:autoSpaceDE w:val="0"/>
        <w:autoSpaceDN w:val="0"/>
        <w:adjustRightInd w:val="0"/>
        <w:spacing w:after="0" w:line="240" w:lineRule="auto"/>
        <w:rPr>
          <w:rFonts w:ascii="Times New Roman" w:eastAsiaTheme="minorEastAsia" w:hAnsi="Times New Roman" w:cs="Times New Roman"/>
          <w:bCs/>
          <w:sz w:val="24"/>
          <w:szCs w:val="24"/>
          <w:lang w:eastAsia="en-GB"/>
        </w:rPr>
      </w:pPr>
      <w:r w:rsidRPr="00FE6329">
        <w:rPr>
          <w:rFonts w:ascii="Times New Roman" w:eastAsiaTheme="minorEastAsia" w:hAnsi="Times New Roman" w:cs="Times New Roman"/>
          <w:bCs/>
          <w:sz w:val="24"/>
          <w:szCs w:val="24"/>
          <w:lang w:eastAsia="en-GB"/>
        </w:rPr>
        <w:t>- Domenica 29 giugno</w:t>
      </w:r>
    </w:p>
    <w:p w:rsidR="00007B81" w:rsidRPr="00FE6329" w:rsidRDefault="00007B81" w:rsidP="00007B81">
      <w:pPr>
        <w:autoSpaceDE w:val="0"/>
        <w:autoSpaceDN w:val="0"/>
        <w:adjustRightInd w:val="0"/>
        <w:spacing w:after="0" w:line="240" w:lineRule="auto"/>
        <w:rPr>
          <w:rFonts w:ascii="Times New Roman" w:eastAsiaTheme="minorEastAsia" w:hAnsi="Times New Roman" w:cs="Times New Roman"/>
          <w:i/>
          <w:iCs/>
          <w:sz w:val="24"/>
          <w:szCs w:val="24"/>
          <w:lang w:eastAsia="en-GB"/>
        </w:rPr>
      </w:pPr>
      <w:r w:rsidRPr="00FE6329">
        <w:rPr>
          <w:rFonts w:ascii="Times New Roman" w:eastAsiaTheme="minorEastAsia" w:hAnsi="Times New Roman" w:cs="Times New Roman"/>
          <w:sz w:val="24"/>
          <w:szCs w:val="24"/>
          <w:lang w:eastAsia="en-GB"/>
        </w:rPr>
        <w:t>Escursione a Sauris (Udine</w:t>
      </w:r>
      <w:proofErr w:type="gramStart"/>
      <w:r w:rsidRPr="00FE6329">
        <w:rPr>
          <w:rFonts w:ascii="Times New Roman" w:eastAsiaTheme="minorEastAsia" w:hAnsi="Times New Roman" w:cs="Times New Roman"/>
          <w:sz w:val="24"/>
          <w:szCs w:val="24"/>
          <w:lang w:eastAsia="en-GB"/>
        </w:rPr>
        <w:t>):</w:t>
      </w:r>
      <w:r w:rsidRPr="00FE6329">
        <w:rPr>
          <w:rFonts w:ascii="Times New Roman" w:eastAsiaTheme="minorEastAsia" w:hAnsi="Times New Roman" w:cs="Times New Roman"/>
          <w:i/>
          <w:iCs/>
          <w:sz w:val="24"/>
          <w:szCs w:val="24"/>
          <w:lang w:eastAsia="en-GB"/>
        </w:rPr>
        <w:t>“</w:t>
      </w:r>
      <w:proofErr w:type="gramEnd"/>
      <w:r w:rsidRPr="00FE6329">
        <w:rPr>
          <w:rFonts w:ascii="Times New Roman" w:eastAsiaTheme="minorEastAsia" w:hAnsi="Times New Roman" w:cs="Times New Roman"/>
          <w:i/>
          <w:iCs/>
          <w:sz w:val="24"/>
          <w:szCs w:val="24"/>
          <w:lang w:eastAsia="en-GB"/>
        </w:rPr>
        <w:t>Un paese dalle antiche tradizioni immerso nella natura”.</w:t>
      </w:r>
    </w:p>
    <w:p w:rsidR="00007B81" w:rsidRPr="00FE6329" w:rsidRDefault="00007B81" w:rsidP="00007B81">
      <w:pPr>
        <w:autoSpaceDE w:val="0"/>
        <w:autoSpaceDN w:val="0"/>
        <w:adjustRightInd w:val="0"/>
        <w:spacing w:after="0" w:line="240" w:lineRule="auto"/>
        <w:rPr>
          <w:rFonts w:ascii="Times New Roman" w:eastAsiaTheme="minorEastAsia" w:hAnsi="Times New Roman" w:cs="Times New Roman"/>
          <w:bCs/>
          <w:sz w:val="24"/>
          <w:szCs w:val="24"/>
          <w:lang w:eastAsia="en-GB"/>
        </w:rPr>
      </w:pPr>
      <w:r w:rsidRPr="00FE6329">
        <w:rPr>
          <w:rFonts w:ascii="Times New Roman" w:eastAsiaTheme="minorEastAsia" w:hAnsi="Times New Roman" w:cs="Times New Roman"/>
          <w:bCs/>
          <w:sz w:val="24"/>
          <w:szCs w:val="24"/>
          <w:lang w:eastAsia="en-GB"/>
        </w:rPr>
        <w:t>- Domenica 5 ottobre</w:t>
      </w:r>
    </w:p>
    <w:p w:rsidR="00007B81" w:rsidRPr="00FE6329" w:rsidRDefault="00007B81" w:rsidP="00007B81">
      <w:pPr>
        <w:autoSpaceDE w:val="0"/>
        <w:autoSpaceDN w:val="0"/>
        <w:adjustRightInd w:val="0"/>
        <w:spacing w:after="0" w:line="240" w:lineRule="auto"/>
        <w:rPr>
          <w:rFonts w:ascii="Times New Roman" w:eastAsiaTheme="minorEastAsia" w:hAnsi="Times New Roman" w:cs="Times New Roman"/>
          <w:i/>
          <w:iCs/>
          <w:sz w:val="24"/>
          <w:szCs w:val="24"/>
          <w:lang w:eastAsia="en-GB"/>
        </w:rPr>
      </w:pPr>
      <w:r w:rsidRPr="00FE6329">
        <w:rPr>
          <w:rFonts w:ascii="Times New Roman" w:eastAsiaTheme="minorEastAsia" w:hAnsi="Times New Roman" w:cs="Times New Roman"/>
          <w:sz w:val="24"/>
          <w:szCs w:val="24"/>
          <w:lang w:eastAsia="en-GB"/>
        </w:rPr>
        <w:t xml:space="preserve">Escursione a Tremosine (Brescia): </w:t>
      </w:r>
      <w:r w:rsidRPr="00FE6329">
        <w:rPr>
          <w:rFonts w:ascii="Times New Roman" w:eastAsiaTheme="minorEastAsia" w:hAnsi="Times New Roman" w:cs="Times New Roman"/>
          <w:i/>
          <w:iCs/>
          <w:sz w:val="24"/>
          <w:szCs w:val="24"/>
          <w:lang w:eastAsia="en-GB"/>
        </w:rPr>
        <w:t>“Un eden sospeso tra lago e cielo”.</w:t>
      </w:r>
    </w:p>
    <w:p w:rsidR="00007B81" w:rsidRPr="00FE6329" w:rsidRDefault="00007B81" w:rsidP="00007B81">
      <w:pPr>
        <w:autoSpaceDE w:val="0"/>
        <w:autoSpaceDN w:val="0"/>
        <w:adjustRightInd w:val="0"/>
        <w:spacing w:after="0" w:line="240" w:lineRule="auto"/>
        <w:rPr>
          <w:rFonts w:ascii="Times New Roman" w:eastAsiaTheme="minorEastAsia" w:hAnsi="Times New Roman" w:cs="Times New Roman"/>
          <w:bCs/>
          <w:sz w:val="24"/>
          <w:szCs w:val="24"/>
          <w:lang w:eastAsia="en-GB"/>
        </w:rPr>
      </w:pPr>
      <w:r w:rsidRPr="00FE6329">
        <w:rPr>
          <w:rFonts w:ascii="Times New Roman" w:eastAsiaTheme="minorEastAsia" w:hAnsi="Times New Roman" w:cs="Times New Roman"/>
          <w:bCs/>
          <w:sz w:val="24"/>
          <w:szCs w:val="24"/>
          <w:lang w:eastAsia="en-GB"/>
        </w:rPr>
        <w:t>- Domenica 7 dicembre</w:t>
      </w:r>
    </w:p>
    <w:p w:rsidR="00007B81" w:rsidRPr="00FE6329" w:rsidRDefault="00007B81" w:rsidP="00007B81">
      <w:pPr>
        <w:autoSpaceDE w:val="0"/>
        <w:autoSpaceDN w:val="0"/>
        <w:adjustRightInd w:val="0"/>
        <w:spacing w:after="0" w:line="240" w:lineRule="auto"/>
        <w:rPr>
          <w:rFonts w:ascii="Times New Roman" w:eastAsiaTheme="minorEastAsia" w:hAnsi="Times New Roman" w:cs="Times New Roman"/>
          <w:i/>
          <w:sz w:val="24"/>
          <w:szCs w:val="24"/>
        </w:rPr>
      </w:pPr>
      <w:r w:rsidRPr="00FE6329">
        <w:rPr>
          <w:rFonts w:ascii="Times New Roman" w:eastAsiaTheme="minorEastAsia" w:hAnsi="Times New Roman" w:cs="Times New Roman"/>
          <w:sz w:val="24"/>
          <w:szCs w:val="24"/>
          <w:lang w:eastAsia="en-GB"/>
        </w:rPr>
        <w:lastRenderedPageBreak/>
        <w:t xml:space="preserve">Escursione a Glorenza (Bolzano): </w:t>
      </w:r>
      <w:r w:rsidRPr="00FE6329">
        <w:rPr>
          <w:rFonts w:ascii="Times New Roman" w:eastAsiaTheme="minorEastAsia" w:hAnsi="Times New Roman" w:cs="Times New Roman"/>
          <w:i/>
          <w:iCs/>
          <w:sz w:val="24"/>
          <w:szCs w:val="24"/>
          <w:lang w:eastAsia="en-GB"/>
        </w:rPr>
        <w:t>“I Mercatini di Natale nella più piccola città d’Europa”.</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N° Partecipanti:30</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p>
    <w:p w:rsidR="00007B81" w:rsidRPr="00FE6329" w:rsidRDefault="00007B81" w:rsidP="004C7DF2">
      <w:pPr>
        <w:spacing w:before="100" w:after="0" w:line="240" w:lineRule="auto"/>
        <w:jc w:val="both"/>
        <w:rPr>
          <w:rFonts w:ascii="Times New Roman" w:eastAsiaTheme="minorEastAsia" w:hAnsi="Times New Roman" w:cs="Times New Roman"/>
          <w:b/>
          <w:sz w:val="24"/>
          <w:szCs w:val="24"/>
        </w:rPr>
      </w:pPr>
      <w:r w:rsidRPr="00FE6329">
        <w:rPr>
          <w:rFonts w:ascii="Times New Roman" w:eastAsiaTheme="minorEastAsia" w:hAnsi="Times New Roman" w:cs="Times New Roman"/>
          <w:b/>
          <w:sz w:val="24"/>
          <w:szCs w:val="24"/>
        </w:rPr>
        <w:t>F) Convegni e Giornate di studio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Titolo:</w:t>
      </w:r>
      <w:r w:rsidRPr="00FE6329">
        <w:rPr>
          <w:rFonts w:ascii="Times New Roman" w:eastAsiaTheme="minorEastAsia" w:hAnsi="Times New Roman" w:cs="Times New Roman"/>
          <w:sz w:val="24"/>
          <w:szCs w:val="24"/>
        </w:rPr>
        <w:t xml:space="preserve"> Ripartendo dalla Geografia di Piero Dagradi. Giornata di Studio nel decimo anniversario della morte</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 xml:space="preserve">Data e sede: </w:t>
      </w:r>
      <w:r w:rsidRPr="00FE6329">
        <w:rPr>
          <w:rFonts w:ascii="Times New Roman" w:eastAsiaTheme="minorEastAsia" w:hAnsi="Times New Roman" w:cs="Times New Roman"/>
          <w:sz w:val="24"/>
          <w:szCs w:val="24"/>
        </w:rPr>
        <w:t>14 dicembre 2016, Sezione di Geografia del Dipartimento di Storia Culture Civiltà, via Guerrazzi 20, Bologna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Relatori</w:t>
      </w:r>
      <w:r w:rsidRPr="00FE6329">
        <w:rPr>
          <w:rFonts w:ascii="Times New Roman" w:eastAsiaTheme="minorEastAsia" w:hAnsi="Times New Roman" w:cs="Times New Roman"/>
          <w:sz w:val="24"/>
          <w:szCs w:val="24"/>
        </w:rPr>
        <w:t>: Carlo Cencini, Fiorella Dallari, Laura Federzoni, Elisa Magnani, Stefano Piastra, Filippo Pistocchi</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i/>
          <w:sz w:val="24"/>
          <w:szCs w:val="24"/>
        </w:rPr>
        <w:t>Obiettivi:</w:t>
      </w:r>
      <w:r w:rsidRPr="00FE6329">
        <w:rPr>
          <w:rFonts w:ascii="Times New Roman" w:eastAsiaTheme="minorEastAsia" w:hAnsi="Times New Roman" w:cs="Times New Roman"/>
          <w:sz w:val="24"/>
          <w:szCs w:val="24"/>
        </w:rPr>
        <w:t xml:space="preserve"> Ripercorrere e aggiornare le tematiche care a Piero Dagradi, quali la Geografia della Popolazione, il Paesaggio Rurale, la Geografia Urbana, ecc.</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 xml:space="preserve">N° Partecipanti: </w:t>
      </w:r>
      <w:r w:rsidRPr="00FE6329">
        <w:rPr>
          <w:rFonts w:ascii="Times New Roman" w:eastAsiaTheme="minorEastAsia" w:hAnsi="Times New Roman" w:cs="Times New Roman"/>
          <w:sz w:val="24"/>
          <w:szCs w:val="24"/>
        </w:rPr>
        <w:t>34</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4C7DF2" w:rsidRPr="00FE6329" w:rsidRDefault="004C7DF2"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4C7DF2">
      <w:pPr>
        <w:spacing w:after="0" w:line="240" w:lineRule="auto"/>
        <w:jc w:val="center"/>
        <w:rPr>
          <w:rFonts w:ascii="Times New Roman" w:eastAsiaTheme="minorEastAsia" w:hAnsi="Times New Roman" w:cs="Times New Roman"/>
          <w:i/>
          <w:sz w:val="24"/>
          <w:szCs w:val="24"/>
        </w:rPr>
      </w:pPr>
    </w:p>
    <w:p w:rsidR="00007B81" w:rsidRPr="00FE6329" w:rsidRDefault="00007B81" w:rsidP="00007B81">
      <w:pPr>
        <w:spacing w:after="0" w:line="240" w:lineRule="auto"/>
        <w:jc w:val="center"/>
        <w:rPr>
          <w:rFonts w:ascii="Times New Roman" w:eastAsiaTheme="minorEastAsia" w:hAnsi="Times New Roman" w:cs="Times New Roman"/>
          <w:b/>
          <w:sz w:val="24"/>
          <w:szCs w:val="24"/>
        </w:rPr>
      </w:pPr>
      <w:r w:rsidRPr="00FE6329">
        <w:rPr>
          <w:rFonts w:ascii="Times New Roman" w:eastAsiaTheme="minorEastAsia" w:hAnsi="Times New Roman" w:cs="Times New Roman"/>
          <w:b/>
          <w:sz w:val="24"/>
          <w:szCs w:val="24"/>
        </w:rPr>
        <w:t>SEZIONE REGIONALE: FRIULI VENEZIA GIULIA</w:t>
      </w:r>
    </w:p>
    <w:p w:rsidR="00007B81" w:rsidRPr="00FE6329" w:rsidRDefault="00007B81" w:rsidP="00007B81">
      <w:pPr>
        <w:spacing w:after="0" w:line="240" w:lineRule="auto"/>
        <w:rPr>
          <w:rFonts w:ascii="Times New Roman" w:eastAsiaTheme="minorEastAsia" w:hAnsi="Times New Roman" w:cs="Times New Roman"/>
          <w:sz w:val="24"/>
          <w:szCs w:val="24"/>
        </w:rPr>
      </w:pPr>
    </w:p>
    <w:p w:rsidR="004C7DF2" w:rsidRPr="00FE6329" w:rsidRDefault="004C7DF2" w:rsidP="00007B81">
      <w:pPr>
        <w:spacing w:after="0" w:line="240" w:lineRule="auto"/>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Documento compilato a cura di Andrea Guaran (Presidente): </w:t>
      </w:r>
      <w:hyperlink r:id="rId51" w:history="1">
        <w:r w:rsidRPr="00FE6329">
          <w:rPr>
            <w:rFonts w:ascii="Times New Roman" w:eastAsiaTheme="minorEastAsia" w:hAnsi="Times New Roman" w:cs="Times New Roman"/>
            <w:sz w:val="24"/>
            <w:szCs w:val="24"/>
          </w:rPr>
          <w:t>andrea.guaran@uniud.it</w:t>
        </w:r>
      </w:hyperlink>
      <w:r w:rsidRPr="00FE6329">
        <w:rPr>
          <w:rFonts w:ascii="Times New Roman" w:eastAsiaTheme="minorEastAsia" w:hAnsi="Times New Roman" w:cs="Times New Roman"/>
          <w:sz w:val="24"/>
          <w:szCs w:val="24"/>
        </w:rPr>
        <w:t xml:space="preserve">, 0432556921 </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rPr>
          <w:rFonts w:ascii="Times New Roman" w:eastAsiaTheme="minorEastAsia" w:hAnsi="Times New Roman" w:cs="Times New Roman"/>
          <w:b/>
          <w:sz w:val="24"/>
          <w:szCs w:val="24"/>
        </w:rPr>
      </w:pPr>
      <w:r w:rsidRPr="00FE6329">
        <w:rPr>
          <w:rFonts w:ascii="Times New Roman" w:eastAsiaTheme="minorEastAsia" w:hAnsi="Times New Roman" w:cs="Times New Roman"/>
          <w:b/>
          <w:sz w:val="24"/>
          <w:szCs w:val="24"/>
        </w:rPr>
        <w:t xml:space="preserve">Composizione Consiglio regionale </w:t>
      </w:r>
      <w:r w:rsidR="004C7DF2" w:rsidRPr="00FE6329">
        <w:rPr>
          <w:rFonts w:ascii="Times New Roman" w:eastAsiaTheme="minorEastAsia" w:hAnsi="Times New Roman" w:cs="Times New Roman"/>
          <w:b/>
          <w:sz w:val="24"/>
          <w:szCs w:val="24"/>
        </w:rPr>
        <w:t>Sezione</w:t>
      </w:r>
      <w:r w:rsidRPr="00FE6329">
        <w:rPr>
          <w:rFonts w:ascii="Times New Roman" w:eastAsiaTheme="minorEastAsia" w:hAnsi="Times New Roman" w:cs="Times New Roman"/>
          <w:b/>
          <w:sz w:val="24"/>
          <w:szCs w:val="24"/>
        </w:rPr>
        <w:t xml:space="preserve"> Friuli Venezia Giulia</w:t>
      </w:r>
      <w:r w:rsidR="004C7DF2" w:rsidRPr="00FE6329">
        <w:rPr>
          <w:rFonts w:ascii="Times New Roman" w:eastAsiaTheme="minorEastAsia" w:hAnsi="Times New Roman" w:cs="Times New Roman"/>
          <w:b/>
          <w:sz w:val="24"/>
          <w:szCs w:val="24"/>
        </w:rPr>
        <w:t>:</w:t>
      </w:r>
    </w:p>
    <w:p w:rsidR="00007B81" w:rsidRPr="00FE6329" w:rsidRDefault="00007B81" w:rsidP="004C7DF2">
      <w:pPr>
        <w:shd w:val="clear" w:color="auto" w:fill="FFFFFF"/>
        <w:spacing w:after="0" w:line="240" w:lineRule="atLeast"/>
        <w:jc w:val="both"/>
        <w:rPr>
          <w:rFonts w:ascii="Times New Roman" w:eastAsia="Times New Roman" w:hAnsi="Times New Roman" w:cs="Times New Roman"/>
          <w:sz w:val="24"/>
          <w:szCs w:val="24"/>
          <w:lang w:eastAsia="it-IT"/>
        </w:rPr>
      </w:pPr>
      <w:r w:rsidRPr="00FE6329">
        <w:rPr>
          <w:rFonts w:ascii="Times New Roman" w:eastAsiaTheme="minorEastAsia" w:hAnsi="Times New Roman" w:cs="Times New Roman"/>
          <w:sz w:val="24"/>
          <w:szCs w:val="24"/>
        </w:rPr>
        <w:t xml:space="preserve">Andrea Guaran (Presidente), </w:t>
      </w:r>
      <w:hyperlink r:id="rId52" w:history="1">
        <w:r w:rsidRPr="00FE6329">
          <w:rPr>
            <w:rFonts w:ascii="Times New Roman" w:eastAsiaTheme="minorEastAsia" w:hAnsi="Times New Roman" w:cs="Times New Roman"/>
            <w:sz w:val="24"/>
            <w:szCs w:val="24"/>
          </w:rPr>
          <w:t>andrea.guaran@uniud.it</w:t>
        </w:r>
      </w:hyperlink>
      <w:r w:rsidRPr="00FE6329">
        <w:rPr>
          <w:rFonts w:ascii="Times New Roman" w:eastAsiaTheme="minorEastAsia" w:hAnsi="Times New Roman" w:cs="Times New Roman"/>
          <w:sz w:val="24"/>
          <w:szCs w:val="24"/>
        </w:rPr>
        <w:t xml:space="preserve">, </w:t>
      </w:r>
      <w:r w:rsidRPr="00FE6329">
        <w:rPr>
          <w:rFonts w:ascii="Times New Roman" w:eastAsia="Times New Roman" w:hAnsi="Times New Roman" w:cs="Times New Roman"/>
          <w:sz w:val="24"/>
          <w:szCs w:val="24"/>
          <w:lang w:eastAsia="it-IT"/>
        </w:rPr>
        <w:t>Dipartimento di Lingue e Letterature, Comunicazione, Formazione e Società, via Petracco 8, 33100 Udine, 0432556921</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Gianfranco Battisti (Vicepresidente)</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Giovanni Giurco (Segretario)</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Osvaldo de Castro (Tesoriere)</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Michele Stoppa (Consigliere)</w:t>
      </w:r>
    </w:p>
    <w:p w:rsidR="00007B81" w:rsidRPr="00FE6329" w:rsidRDefault="00007B81" w:rsidP="00007B81">
      <w:pPr>
        <w:spacing w:after="0" w:line="240" w:lineRule="auto"/>
        <w:rPr>
          <w:rFonts w:ascii="Times New Roman" w:eastAsiaTheme="minorEastAsia" w:hAnsi="Times New Roman" w:cs="Times New Roman"/>
          <w:i/>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Si fa presente che l’unica sezione con un programma di attività ben delineato e scadenzato nel corso dell’anno è la sezione di Gorizia. Alcune iniziative, in particolare cicli di conferenze, vengono organizzate dalla sezione di Trieste ma in genere non divulgate alle altre sezioni. La sezione di Pordenone-Udine presenta una situazione critica, con la presidente che si è fatta definitivamente da parte. Nell’arco dell’ultimo biennio non ha previsto alcuna attività a favore dei soci.</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In definitiva l’azione dell’AIIG in Friuli Venezia Giulia si può riassumere nel ricco programma organizzato dalla sezione isontina, in alcune sporadiche iniziative della sezione giuliana e nelle escursioni proposte dal presidente regionale nel tentativo di tenere insieme le diverse anime un po’ disunite della compagine del sodalizio.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Si propongono quindi nel dettaglio le attività della sezione isontina con all’interno inserite anche le attività proposte e coordinate dalla sezione regionale.</w:t>
      </w:r>
    </w:p>
    <w:p w:rsidR="00007B81" w:rsidRPr="00FE6329" w:rsidRDefault="00007B81" w:rsidP="00007B81">
      <w:pPr>
        <w:spacing w:after="0" w:line="240" w:lineRule="auto"/>
        <w:rPr>
          <w:rFonts w:ascii="Times New Roman" w:eastAsiaTheme="minorEastAsia" w:hAnsi="Times New Roman" w:cs="Times New Roman"/>
          <w:i/>
          <w:sz w:val="24"/>
          <w:szCs w:val="24"/>
        </w:rPr>
      </w:pPr>
    </w:p>
    <w:p w:rsidR="00007B81" w:rsidRPr="00FE6329" w:rsidRDefault="00007B81" w:rsidP="00007B81">
      <w:pPr>
        <w:spacing w:after="0" w:line="240" w:lineRule="auto"/>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 xml:space="preserve">Consiglio provinciale di Gorizia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Maria Luisa Mirabella (Presidente)</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Osvaldo de Castro (Membro cooptato con carica di Vicepresidente) – email:osvaldode@gmail.com; 338376940</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Paola Pizzo Cucinato (Segretaria), </w:t>
      </w:r>
      <w:hyperlink r:id="rId53" w:history="1">
        <w:r w:rsidRPr="00FE6329">
          <w:rPr>
            <w:rFonts w:ascii="Times New Roman" w:eastAsiaTheme="minorEastAsia" w:hAnsi="Times New Roman" w:cs="Times New Roman"/>
            <w:sz w:val="24"/>
            <w:szCs w:val="24"/>
          </w:rPr>
          <w:t>cucinato.pizzo@tin.it</w:t>
        </w:r>
      </w:hyperlink>
      <w:r w:rsidRPr="00FE6329">
        <w:rPr>
          <w:rFonts w:ascii="Times New Roman" w:eastAsiaTheme="minorEastAsia" w:hAnsi="Times New Roman" w:cs="Times New Roman"/>
          <w:sz w:val="24"/>
          <w:szCs w:val="24"/>
        </w:rPr>
        <w:t>; 3282260530, Via Monte Grappa 16 34074 Monfalcone</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Benedetto Consalvi (Membro cooptato), </w:t>
      </w:r>
      <w:hyperlink r:id="rId54" w:history="1">
        <w:r w:rsidRPr="00FE6329">
          <w:rPr>
            <w:rFonts w:ascii="Times New Roman" w:eastAsiaTheme="minorEastAsia" w:hAnsi="Times New Roman" w:cs="Times New Roman"/>
            <w:sz w:val="24"/>
            <w:szCs w:val="24"/>
          </w:rPr>
          <w:t>benedettoconsalvi@libero.it</w:t>
        </w:r>
      </w:hyperlink>
      <w:r w:rsidRPr="00FE6329">
        <w:rPr>
          <w:rFonts w:ascii="Times New Roman" w:eastAsiaTheme="minorEastAsia" w:hAnsi="Times New Roman" w:cs="Times New Roman"/>
          <w:sz w:val="24"/>
          <w:szCs w:val="24"/>
        </w:rPr>
        <w:t>; 3476032261</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Licio Pavan (Membro cooptato), licio.pavan@gmail.com; 3386990546</w:t>
      </w:r>
    </w:p>
    <w:p w:rsidR="00007B81" w:rsidRPr="00FE6329" w:rsidRDefault="00007B81" w:rsidP="00007B81">
      <w:pPr>
        <w:spacing w:after="0" w:line="240" w:lineRule="auto"/>
        <w:rPr>
          <w:rFonts w:ascii="Times New Roman" w:eastAsiaTheme="minorEastAsia" w:hAnsi="Times New Roman" w:cs="Times New Roman"/>
          <w:sz w:val="24"/>
          <w:szCs w:val="24"/>
        </w:rPr>
      </w:pP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Data rinnovo Consiglio in carica (ultime elezioni): 7 luglio 2012</w:t>
      </w:r>
    </w:p>
    <w:p w:rsidR="00007B81" w:rsidRPr="00FE6329" w:rsidRDefault="004C7DF2" w:rsidP="004C7DF2">
      <w:pPr>
        <w:spacing w:before="100" w:after="0" w:line="240" w:lineRule="auto"/>
        <w:jc w:val="both"/>
        <w:rPr>
          <w:rFonts w:ascii="Times New Roman" w:eastAsiaTheme="minorEastAsia" w:hAnsi="Times New Roman" w:cs="Times New Roman"/>
          <w:b/>
          <w:sz w:val="24"/>
          <w:szCs w:val="24"/>
        </w:rPr>
      </w:pPr>
      <w:r w:rsidRPr="00FE6329">
        <w:rPr>
          <w:rFonts w:ascii="Times New Roman" w:eastAsiaTheme="minorEastAsia" w:hAnsi="Times New Roman" w:cs="Times New Roman"/>
          <w:b/>
          <w:sz w:val="24"/>
          <w:szCs w:val="24"/>
        </w:rPr>
        <w:lastRenderedPageBreak/>
        <w:t xml:space="preserve">A) </w:t>
      </w:r>
      <w:r w:rsidR="00007B81" w:rsidRPr="00FE6329">
        <w:rPr>
          <w:rFonts w:ascii="Times New Roman" w:eastAsiaTheme="minorEastAsia" w:hAnsi="Times New Roman" w:cs="Times New Roman"/>
          <w:b/>
          <w:sz w:val="24"/>
          <w:szCs w:val="24"/>
        </w:rPr>
        <w:t>Attività, conferenze, iniziative e corsi finalizzati alla protezione ambientale e allo sviluppo sostenibile</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rPr>
          <w:rFonts w:ascii="Times New Roman" w:eastAsia="Times New Roman" w:hAnsi="Times New Roman" w:cs="Times New Roman"/>
          <w:sz w:val="24"/>
          <w:szCs w:val="24"/>
          <w:lang w:eastAsia="it-IT"/>
        </w:rPr>
      </w:pPr>
      <w:proofErr w:type="gramStart"/>
      <w:r w:rsidRPr="00FE6329">
        <w:rPr>
          <w:rFonts w:ascii="Times New Roman" w:eastAsia="Times New Roman" w:hAnsi="Times New Roman" w:cs="Times New Roman"/>
          <w:bCs/>
          <w:sz w:val="24"/>
          <w:szCs w:val="24"/>
          <w:lang w:eastAsia="it-IT"/>
        </w:rPr>
        <w:t>dal</w:t>
      </w:r>
      <w:proofErr w:type="gramEnd"/>
      <w:r w:rsidRPr="00FE6329">
        <w:rPr>
          <w:rFonts w:ascii="Times New Roman" w:eastAsia="Times New Roman" w:hAnsi="Times New Roman" w:cs="Times New Roman"/>
          <w:bCs/>
          <w:sz w:val="24"/>
          <w:szCs w:val="24"/>
          <w:lang w:eastAsia="it-IT"/>
        </w:rPr>
        <w:t xml:space="preserve"> 4 febbraio al 4 marzo 2015</w:t>
      </w:r>
    </w:p>
    <w:p w:rsidR="00007B81" w:rsidRPr="00FE6329" w:rsidRDefault="00007B81" w:rsidP="00007B81">
      <w:pPr>
        <w:spacing w:after="0" w:line="240" w:lineRule="auto"/>
        <w:jc w:val="both"/>
        <w:rPr>
          <w:rFonts w:ascii="Times New Roman" w:eastAsia="Times New Roman" w:hAnsi="Times New Roman" w:cs="Times New Roman"/>
          <w:sz w:val="24"/>
          <w:szCs w:val="24"/>
          <w:lang w:eastAsia="it-IT"/>
        </w:rPr>
      </w:pPr>
      <w:r w:rsidRPr="00FE6329">
        <w:rPr>
          <w:rFonts w:ascii="Times New Roman" w:eastAsia="Times New Roman" w:hAnsi="Times New Roman" w:cs="Times New Roman"/>
          <w:bCs/>
          <w:sz w:val="24"/>
          <w:szCs w:val="24"/>
          <w:lang w:eastAsia="it-IT"/>
        </w:rPr>
        <w:t>Università della Terza Età</w:t>
      </w:r>
      <w:r w:rsidRPr="00FE6329">
        <w:rPr>
          <w:rFonts w:ascii="Times New Roman" w:eastAsia="Times New Roman" w:hAnsi="Times New Roman" w:cs="Times New Roman"/>
          <w:sz w:val="24"/>
          <w:szCs w:val="24"/>
          <w:lang w:eastAsia="it-IT"/>
        </w:rPr>
        <w:t xml:space="preserve"> - Via Rossini 42, Monfalcone</w:t>
      </w:r>
    </w:p>
    <w:p w:rsidR="00007B81" w:rsidRPr="00FE6329" w:rsidRDefault="00007B81" w:rsidP="00007B81">
      <w:pPr>
        <w:spacing w:after="0" w:line="240" w:lineRule="auto"/>
        <w:jc w:val="both"/>
        <w:rPr>
          <w:rFonts w:ascii="Times New Roman" w:eastAsia="Times New Roman" w:hAnsi="Times New Roman" w:cs="Times New Roman"/>
          <w:sz w:val="24"/>
          <w:szCs w:val="24"/>
          <w:lang w:eastAsia="it-IT"/>
        </w:rPr>
      </w:pPr>
      <w:r w:rsidRPr="00FE6329">
        <w:rPr>
          <w:rFonts w:ascii="Times New Roman" w:eastAsia="Times New Roman" w:hAnsi="Times New Roman" w:cs="Times New Roman"/>
          <w:sz w:val="24"/>
          <w:szCs w:val="24"/>
          <w:lang w:eastAsia="it-IT"/>
        </w:rPr>
        <w:t>A cura dei proff.ri Flavio Cucinato e Paola Pizzo</w:t>
      </w:r>
    </w:p>
    <w:p w:rsidR="00007B81" w:rsidRPr="00FE6329" w:rsidRDefault="00007B81" w:rsidP="00007B81">
      <w:pPr>
        <w:spacing w:after="0" w:line="240" w:lineRule="auto"/>
        <w:jc w:val="both"/>
        <w:rPr>
          <w:rFonts w:ascii="Times New Roman" w:eastAsia="Times New Roman" w:hAnsi="Times New Roman" w:cs="Times New Roman"/>
          <w:sz w:val="24"/>
          <w:szCs w:val="24"/>
          <w:lang w:eastAsia="it-IT"/>
        </w:rPr>
      </w:pPr>
    </w:p>
    <w:p w:rsidR="00007B81" w:rsidRPr="00FE6329" w:rsidRDefault="00007B81" w:rsidP="00007B81">
      <w:pPr>
        <w:spacing w:after="0" w:line="240" w:lineRule="auto"/>
        <w:jc w:val="both"/>
        <w:rPr>
          <w:rFonts w:ascii="Times New Roman" w:eastAsia="Times New Roman" w:hAnsi="Times New Roman" w:cs="Times New Roman"/>
          <w:sz w:val="24"/>
          <w:szCs w:val="24"/>
          <w:lang w:eastAsia="it-IT"/>
        </w:rPr>
      </w:pPr>
      <w:r w:rsidRPr="00FE6329">
        <w:rPr>
          <w:rFonts w:ascii="Times New Roman" w:eastAsia="Times New Roman" w:hAnsi="Times New Roman" w:cs="Times New Roman"/>
          <w:bCs/>
          <w:sz w:val="24"/>
          <w:szCs w:val="24"/>
          <w:lang w:eastAsia="it-IT"/>
        </w:rPr>
        <w:t>M</w:t>
      </w:r>
      <w:r w:rsidR="00E7403C" w:rsidRPr="00FE6329">
        <w:rPr>
          <w:rFonts w:ascii="Times New Roman" w:eastAsia="Times New Roman" w:hAnsi="Times New Roman" w:cs="Times New Roman"/>
          <w:bCs/>
          <w:sz w:val="24"/>
          <w:szCs w:val="24"/>
          <w:lang w:eastAsia="it-IT"/>
        </w:rPr>
        <w:t>ontagna</w:t>
      </w:r>
      <w:r w:rsidRPr="00FE6329">
        <w:rPr>
          <w:rFonts w:ascii="Times New Roman" w:eastAsia="Times New Roman" w:hAnsi="Times New Roman" w:cs="Times New Roman"/>
          <w:bCs/>
          <w:sz w:val="24"/>
          <w:szCs w:val="24"/>
          <w:lang w:eastAsia="it-IT"/>
        </w:rPr>
        <w:t xml:space="preserve"> </w:t>
      </w:r>
      <w:r w:rsidR="00E7403C" w:rsidRPr="00FE6329">
        <w:rPr>
          <w:rFonts w:ascii="Times New Roman" w:eastAsia="Times New Roman" w:hAnsi="Times New Roman" w:cs="Times New Roman"/>
          <w:bCs/>
          <w:sz w:val="24"/>
          <w:szCs w:val="24"/>
          <w:lang w:eastAsia="it-IT"/>
        </w:rPr>
        <w:t>e</w:t>
      </w:r>
      <w:r w:rsidRPr="00FE6329">
        <w:rPr>
          <w:rFonts w:ascii="Times New Roman" w:eastAsia="Times New Roman" w:hAnsi="Times New Roman" w:cs="Times New Roman"/>
          <w:bCs/>
          <w:sz w:val="24"/>
          <w:szCs w:val="24"/>
          <w:lang w:eastAsia="it-IT"/>
        </w:rPr>
        <w:t xml:space="preserve"> G</w:t>
      </w:r>
      <w:r w:rsidR="00E7403C" w:rsidRPr="00FE6329">
        <w:rPr>
          <w:rFonts w:ascii="Times New Roman" w:eastAsia="Times New Roman" w:hAnsi="Times New Roman" w:cs="Times New Roman"/>
          <w:bCs/>
          <w:sz w:val="24"/>
          <w:szCs w:val="24"/>
          <w:lang w:eastAsia="it-IT"/>
        </w:rPr>
        <w:t>rande</w:t>
      </w:r>
      <w:r w:rsidRPr="00FE6329">
        <w:rPr>
          <w:rFonts w:ascii="Times New Roman" w:eastAsia="Times New Roman" w:hAnsi="Times New Roman" w:cs="Times New Roman"/>
          <w:bCs/>
          <w:sz w:val="24"/>
          <w:szCs w:val="24"/>
          <w:lang w:eastAsia="it-IT"/>
        </w:rPr>
        <w:t xml:space="preserve"> G</w:t>
      </w:r>
      <w:r w:rsidR="00E7403C" w:rsidRPr="00FE6329">
        <w:rPr>
          <w:rFonts w:ascii="Times New Roman" w:eastAsia="Times New Roman" w:hAnsi="Times New Roman" w:cs="Times New Roman"/>
          <w:bCs/>
          <w:sz w:val="24"/>
          <w:szCs w:val="24"/>
          <w:lang w:eastAsia="it-IT"/>
        </w:rPr>
        <w:t>uerra</w:t>
      </w:r>
      <w:r w:rsidRPr="00FE6329">
        <w:rPr>
          <w:rFonts w:ascii="Times New Roman" w:eastAsia="Times New Roman" w:hAnsi="Times New Roman" w:cs="Times New Roman"/>
          <w:bCs/>
          <w:sz w:val="24"/>
          <w:szCs w:val="24"/>
          <w:lang w:eastAsia="it-IT"/>
        </w:rPr>
        <w:t>:</w:t>
      </w:r>
      <w:r w:rsidRPr="00FE6329">
        <w:rPr>
          <w:rFonts w:ascii="Times New Roman" w:eastAsia="Times New Roman" w:hAnsi="Times New Roman" w:cs="Times New Roman"/>
          <w:sz w:val="24"/>
          <w:szCs w:val="24"/>
          <w:lang w:eastAsia="it-IT"/>
        </w:rPr>
        <w:t xml:space="preserve"> Il Carso Isontino da Redipuglia al Vallone con visite al Parco Tematico della Grande Guerra di Monfalcone, al San Michele, alle Trincee delle Frasche e dei Razzi, alle cannoniere del Cotici e del Brestovec.</w:t>
      </w:r>
    </w:p>
    <w:p w:rsidR="00007B81" w:rsidRPr="00FE6329" w:rsidRDefault="00007B81" w:rsidP="00007B81">
      <w:pPr>
        <w:spacing w:after="0" w:line="240" w:lineRule="auto"/>
        <w:ind w:left="150"/>
        <w:jc w:val="both"/>
        <w:rPr>
          <w:rFonts w:ascii="Times New Roman" w:eastAsia="Times New Roman" w:hAnsi="Times New Roman" w:cs="Times New Roman"/>
          <w:sz w:val="24"/>
          <w:szCs w:val="24"/>
          <w:lang w:eastAsia="it-IT"/>
        </w:rPr>
      </w:pPr>
    </w:p>
    <w:p w:rsidR="00007B81" w:rsidRPr="00FE6329" w:rsidRDefault="00007B81" w:rsidP="00007B81">
      <w:pPr>
        <w:spacing w:after="0" w:line="240" w:lineRule="auto"/>
        <w:jc w:val="both"/>
        <w:rPr>
          <w:rFonts w:ascii="Times New Roman" w:eastAsia="Times New Roman" w:hAnsi="Times New Roman" w:cs="Times New Roman"/>
          <w:sz w:val="24"/>
          <w:szCs w:val="24"/>
          <w:lang w:eastAsia="it-IT"/>
        </w:rPr>
      </w:pPr>
      <w:r w:rsidRPr="00FE6329">
        <w:rPr>
          <w:rFonts w:ascii="Times New Roman" w:eastAsia="Times New Roman" w:hAnsi="Times New Roman" w:cs="Times New Roman"/>
          <w:bCs/>
          <w:sz w:val="24"/>
          <w:szCs w:val="24"/>
          <w:lang w:eastAsia="it-IT"/>
        </w:rPr>
        <w:t>P</w:t>
      </w:r>
      <w:r w:rsidR="00E7403C" w:rsidRPr="00FE6329">
        <w:rPr>
          <w:rFonts w:ascii="Times New Roman" w:eastAsia="Times New Roman" w:hAnsi="Times New Roman" w:cs="Times New Roman"/>
          <w:bCs/>
          <w:sz w:val="24"/>
          <w:szCs w:val="24"/>
          <w:lang w:eastAsia="it-IT"/>
        </w:rPr>
        <w:t>uglia</w:t>
      </w:r>
      <w:r w:rsidRPr="00FE6329">
        <w:rPr>
          <w:rFonts w:ascii="Times New Roman" w:eastAsia="Times New Roman" w:hAnsi="Times New Roman" w:cs="Times New Roman"/>
          <w:bCs/>
          <w:sz w:val="24"/>
          <w:szCs w:val="24"/>
          <w:lang w:eastAsia="it-IT"/>
        </w:rPr>
        <w:t xml:space="preserve"> (parte prima):</w:t>
      </w:r>
      <w:r w:rsidRPr="00FE6329">
        <w:rPr>
          <w:rFonts w:ascii="Times New Roman" w:eastAsia="Times New Roman" w:hAnsi="Times New Roman" w:cs="Times New Roman"/>
          <w:sz w:val="24"/>
          <w:szCs w:val="24"/>
          <w:lang w:eastAsia="it-IT"/>
        </w:rPr>
        <w:t xml:space="preserve"> Da Barletta a Brindisi, lungo la costa adriatica punteggiata di città di mare, che racchiudono tesori artistici e naturalistici di grande effetto e originalità.</w:t>
      </w:r>
    </w:p>
    <w:p w:rsidR="00007B81" w:rsidRPr="00FE6329" w:rsidRDefault="00007B81" w:rsidP="00007B81">
      <w:pPr>
        <w:spacing w:after="0" w:line="240" w:lineRule="auto"/>
        <w:ind w:left="150"/>
        <w:rPr>
          <w:rFonts w:ascii="Times New Roman" w:eastAsia="Times New Roman" w:hAnsi="Times New Roman" w:cs="Times New Roman"/>
          <w:sz w:val="24"/>
          <w:szCs w:val="24"/>
          <w:lang w:eastAsia="it-IT"/>
        </w:rPr>
      </w:pPr>
    </w:p>
    <w:p w:rsidR="00007B81" w:rsidRPr="00FE6329" w:rsidRDefault="00007B81" w:rsidP="00007B81">
      <w:pPr>
        <w:spacing w:after="0" w:line="240" w:lineRule="auto"/>
        <w:rPr>
          <w:rFonts w:ascii="Times New Roman" w:eastAsia="Times New Roman" w:hAnsi="Times New Roman" w:cs="Times New Roman"/>
          <w:sz w:val="24"/>
          <w:szCs w:val="24"/>
          <w:lang w:eastAsia="it-IT"/>
        </w:rPr>
      </w:pPr>
      <w:r w:rsidRPr="00FE6329">
        <w:rPr>
          <w:rFonts w:ascii="Times New Roman" w:eastAsia="Times New Roman" w:hAnsi="Times New Roman" w:cs="Times New Roman"/>
          <w:bCs/>
          <w:sz w:val="24"/>
          <w:szCs w:val="24"/>
          <w:lang w:eastAsia="it-IT"/>
        </w:rPr>
        <w:t>I</w:t>
      </w:r>
      <w:r w:rsidR="00E7403C" w:rsidRPr="00FE6329">
        <w:rPr>
          <w:rFonts w:ascii="Times New Roman" w:eastAsia="Times New Roman" w:hAnsi="Times New Roman" w:cs="Times New Roman"/>
          <w:bCs/>
          <w:sz w:val="24"/>
          <w:szCs w:val="24"/>
          <w:lang w:eastAsia="it-IT"/>
        </w:rPr>
        <w:t>stanbul</w:t>
      </w:r>
      <w:r w:rsidRPr="00FE6329">
        <w:rPr>
          <w:rFonts w:ascii="Times New Roman" w:eastAsia="Times New Roman" w:hAnsi="Times New Roman" w:cs="Times New Roman"/>
          <w:bCs/>
          <w:sz w:val="24"/>
          <w:szCs w:val="24"/>
          <w:lang w:eastAsia="it-IT"/>
        </w:rPr>
        <w:t xml:space="preserve"> e C</w:t>
      </w:r>
      <w:r w:rsidR="00E7403C" w:rsidRPr="00FE6329">
        <w:rPr>
          <w:rFonts w:ascii="Times New Roman" w:eastAsia="Times New Roman" w:hAnsi="Times New Roman" w:cs="Times New Roman"/>
          <w:bCs/>
          <w:sz w:val="24"/>
          <w:szCs w:val="24"/>
          <w:lang w:eastAsia="it-IT"/>
        </w:rPr>
        <w:t>appadocia</w:t>
      </w:r>
      <w:r w:rsidRPr="00FE6329">
        <w:rPr>
          <w:rFonts w:ascii="Times New Roman" w:eastAsia="Times New Roman" w:hAnsi="Times New Roman" w:cs="Times New Roman"/>
          <w:sz w:val="24"/>
          <w:szCs w:val="24"/>
          <w:lang w:eastAsia="it-IT"/>
        </w:rPr>
        <w:t>: Visita dell’antica Costantinopoli e delle meraviglie della Cappadocia, ricca di abitazioni rupestri e di paesaggi da sogno.</w:t>
      </w:r>
    </w:p>
    <w:p w:rsidR="00007B81" w:rsidRPr="00FE6329" w:rsidRDefault="00007B81" w:rsidP="00007B81">
      <w:pPr>
        <w:spacing w:after="0" w:line="240" w:lineRule="auto"/>
        <w:ind w:left="150"/>
        <w:jc w:val="both"/>
        <w:rPr>
          <w:rFonts w:ascii="Times New Roman" w:eastAsia="Times New Roman" w:hAnsi="Times New Roman" w:cs="Times New Roman"/>
          <w:sz w:val="24"/>
          <w:szCs w:val="24"/>
          <w:lang w:eastAsia="it-IT"/>
        </w:rPr>
      </w:pPr>
    </w:p>
    <w:p w:rsidR="00007B81" w:rsidRPr="00FE6329" w:rsidRDefault="00007B81" w:rsidP="00007B81">
      <w:pPr>
        <w:spacing w:after="0" w:line="240" w:lineRule="auto"/>
        <w:jc w:val="both"/>
        <w:rPr>
          <w:rFonts w:ascii="Times New Roman" w:eastAsia="Times New Roman" w:hAnsi="Times New Roman" w:cs="Times New Roman"/>
          <w:sz w:val="24"/>
          <w:szCs w:val="24"/>
          <w:lang w:eastAsia="it-IT"/>
        </w:rPr>
      </w:pPr>
      <w:r w:rsidRPr="00FE6329">
        <w:rPr>
          <w:rFonts w:ascii="Times New Roman" w:eastAsia="Times New Roman" w:hAnsi="Times New Roman" w:cs="Times New Roman"/>
          <w:bCs/>
          <w:sz w:val="24"/>
          <w:szCs w:val="24"/>
          <w:lang w:eastAsia="it-IT"/>
        </w:rPr>
        <w:t>I</w:t>
      </w:r>
      <w:r w:rsidR="00E7403C" w:rsidRPr="00FE6329">
        <w:rPr>
          <w:rFonts w:ascii="Times New Roman" w:eastAsia="Times New Roman" w:hAnsi="Times New Roman" w:cs="Times New Roman"/>
          <w:bCs/>
          <w:sz w:val="24"/>
          <w:szCs w:val="24"/>
          <w:lang w:eastAsia="it-IT"/>
        </w:rPr>
        <w:t>stria</w:t>
      </w:r>
      <w:r w:rsidRPr="00FE6329">
        <w:rPr>
          <w:rFonts w:ascii="Times New Roman" w:eastAsia="Times New Roman" w:hAnsi="Times New Roman" w:cs="Times New Roman"/>
          <w:bCs/>
          <w:sz w:val="24"/>
          <w:szCs w:val="24"/>
          <w:lang w:eastAsia="it-IT"/>
        </w:rPr>
        <w:t xml:space="preserve"> V</w:t>
      </w:r>
      <w:r w:rsidR="00E7403C" w:rsidRPr="00FE6329">
        <w:rPr>
          <w:rFonts w:ascii="Times New Roman" w:eastAsia="Times New Roman" w:hAnsi="Times New Roman" w:cs="Times New Roman"/>
          <w:bCs/>
          <w:sz w:val="24"/>
          <w:szCs w:val="24"/>
          <w:lang w:eastAsia="it-IT"/>
        </w:rPr>
        <w:t>erde</w:t>
      </w:r>
      <w:r w:rsidRPr="00FE6329">
        <w:rPr>
          <w:rFonts w:ascii="Times New Roman" w:eastAsia="Times New Roman" w:hAnsi="Times New Roman" w:cs="Times New Roman"/>
          <w:bCs/>
          <w:sz w:val="24"/>
          <w:szCs w:val="24"/>
          <w:lang w:eastAsia="it-IT"/>
        </w:rPr>
        <w:t>:</w:t>
      </w:r>
      <w:r w:rsidRPr="00FE6329">
        <w:rPr>
          <w:rFonts w:ascii="Times New Roman" w:eastAsia="Times New Roman" w:hAnsi="Times New Roman" w:cs="Times New Roman"/>
          <w:sz w:val="24"/>
          <w:szCs w:val="24"/>
          <w:lang w:eastAsia="it-IT"/>
        </w:rPr>
        <w:t xml:space="preserve"> A Nord del Quieto: Cittadine e località della costa (Muggia, Capodistria, Isola, Pirano, Portorose e saline di Sicciole).</w:t>
      </w:r>
    </w:p>
    <w:p w:rsidR="00007B81" w:rsidRPr="00FE6329" w:rsidRDefault="00007B81" w:rsidP="00007B81">
      <w:pPr>
        <w:spacing w:after="0" w:line="240" w:lineRule="auto"/>
        <w:jc w:val="both"/>
        <w:rPr>
          <w:rFonts w:ascii="Times New Roman" w:eastAsia="Times New Roman" w:hAnsi="Times New Roman" w:cs="Times New Roman"/>
          <w:sz w:val="24"/>
          <w:szCs w:val="24"/>
          <w:lang w:eastAsia="it-IT"/>
        </w:rPr>
      </w:pPr>
    </w:p>
    <w:p w:rsidR="00007B81" w:rsidRPr="00FE6329" w:rsidRDefault="00007B81" w:rsidP="00007B81">
      <w:pPr>
        <w:spacing w:after="0" w:line="240" w:lineRule="auto"/>
        <w:rPr>
          <w:rFonts w:ascii="Times New Roman" w:eastAsia="Times New Roman" w:hAnsi="Times New Roman" w:cs="Times New Roman"/>
          <w:sz w:val="24"/>
          <w:szCs w:val="24"/>
          <w:lang w:eastAsia="it-IT"/>
        </w:rPr>
      </w:pPr>
      <w:r w:rsidRPr="00FE6329">
        <w:rPr>
          <w:rFonts w:ascii="Times New Roman" w:eastAsia="Times New Roman" w:hAnsi="Times New Roman" w:cs="Times New Roman"/>
          <w:bCs/>
          <w:sz w:val="24"/>
          <w:szCs w:val="24"/>
          <w:lang w:eastAsia="it-IT"/>
        </w:rPr>
        <w:t>I</w:t>
      </w:r>
      <w:r w:rsidR="00E7403C" w:rsidRPr="00FE6329">
        <w:rPr>
          <w:rFonts w:ascii="Times New Roman" w:eastAsia="Times New Roman" w:hAnsi="Times New Roman" w:cs="Times New Roman"/>
          <w:bCs/>
          <w:sz w:val="24"/>
          <w:szCs w:val="24"/>
          <w:lang w:eastAsia="it-IT"/>
        </w:rPr>
        <w:t>stria</w:t>
      </w:r>
      <w:r w:rsidRPr="00FE6329">
        <w:rPr>
          <w:rFonts w:ascii="Times New Roman" w:eastAsia="Times New Roman" w:hAnsi="Times New Roman" w:cs="Times New Roman"/>
          <w:bCs/>
          <w:sz w:val="24"/>
          <w:szCs w:val="24"/>
          <w:lang w:eastAsia="it-IT"/>
        </w:rPr>
        <w:t xml:space="preserve"> V</w:t>
      </w:r>
      <w:r w:rsidR="00E7403C" w:rsidRPr="00FE6329">
        <w:rPr>
          <w:rFonts w:ascii="Times New Roman" w:eastAsia="Times New Roman" w:hAnsi="Times New Roman" w:cs="Times New Roman"/>
          <w:bCs/>
          <w:sz w:val="24"/>
          <w:szCs w:val="24"/>
          <w:lang w:eastAsia="it-IT"/>
        </w:rPr>
        <w:t>erde</w:t>
      </w:r>
      <w:r w:rsidRPr="00FE6329">
        <w:rPr>
          <w:rFonts w:ascii="Times New Roman" w:eastAsia="Times New Roman" w:hAnsi="Times New Roman" w:cs="Times New Roman"/>
          <w:bCs/>
          <w:sz w:val="24"/>
          <w:szCs w:val="24"/>
          <w:lang w:eastAsia="it-IT"/>
        </w:rPr>
        <w:t>:</w:t>
      </w:r>
      <w:r w:rsidRPr="00FE6329">
        <w:rPr>
          <w:rFonts w:ascii="Times New Roman" w:eastAsia="Times New Roman" w:hAnsi="Times New Roman" w:cs="Times New Roman"/>
          <w:sz w:val="24"/>
          <w:szCs w:val="24"/>
          <w:lang w:eastAsia="it-IT"/>
        </w:rPr>
        <w:t xml:space="preserve"> A Nord del Quieto: Cittadine e località dell’interno (Cristoglie, Veli Badin, Pinguente, Pietrapelosa, Grisignana e Buie d’Istria).</w:t>
      </w:r>
    </w:p>
    <w:p w:rsidR="00007B81" w:rsidRPr="00FE6329" w:rsidRDefault="00007B81" w:rsidP="00007B81">
      <w:pPr>
        <w:spacing w:after="0" w:line="240" w:lineRule="auto"/>
        <w:rPr>
          <w:rFonts w:ascii="Times New Roman" w:eastAsia="Times New Roman" w:hAnsi="Times New Roman" w:cs="Times New Roman"/>
          <w:sz w:val="24"/>
          <w:szCs w:val="24"/>
          <w:lang w:eastAsia="it-IT"/>
        </w:rPr>
      </w:pP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Destinatari/fruitori: Iscritti all’UTE monfalconese e ai soci AIIG</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N° Partecipanti: complessivamente 200-250</w:t>
      </w:r>
    </w:p>
    <w:p w:rsidR="00007B81" w:rsidRPr="00FE6329" w:rsidRDefault="00007B81" w:rsidP="00007B81">
      <w:pPr>
        <w:spacing w:after="0" w:line="240" w:lineRule="auto"/>
        <w:jc w:val="both"/>
        <w:rPr>
          <w:rFonts w:ascii="Times New Roman" w:eastAsia="Times New Roman" w:hAnsi="Times New Roman" w:cs="Times New Roman"/>
          <w:sz w:val="24"/>
          <w:szCs w:val="24"/>
          <w:lang w:eastAsia="it-IT"/>
        </w:rPr>
      </w:pPr>
    </w:p>
    <w:p w:rsidR="00007B81" w:rsidRPr="00FE6329" w:rsidRDefault="00007B81" w:rsidP="00007B81">
      <w:pPr>
        <w:spacing w:after="0" w:line="240" w:lineRule="auto"/>
        <w:rPr>
          <w:rFonts w:ascii="Times New Roman" w:eastAsia="Times New Roman" w:hAnsi="Times New Roman" w:cs="Times New Roman"/>
          <w:sz w:val="24"/>
          <w:szCs w:val="24"/>
          <w:lang w:eastAsia="it-IT"/>
        </w:rPr>
      </w:pPr>
      <w:proofErr w:type="gramStart"/>
      <w:r w:rsidRPr="00FE6329">
        <w:rPr>
          <w:rFonts w:ascii="Times New Roman" w:eastAsia="Times New Roman" w:hAnsi="Times New Roman" w:cs="Times New Roman"/>
          <w:bCs/>
          <w:sz w:val="24"/>
          <w:szCs w:val="24"/>
          <w:lang w:eastAsia="it-IT"/>
        </w:rPr>
        <w:t>dal</w:t>
      </w:r>
      <w:proofErr w:type="gramEnd"/>
      <w:r w:rsidRPr="00FE6329">
        <w:rPr>
          <w:rFonts w:ascii="Times New Roman" w:eastAsia="Times New Roman" w:hAnsi="Times New Roman" w:cs="Times New Roman"/>
          <w:bCs/>
          <w:sz w:val="24"/>
          <w:szCs w:val="24"/>
          <w:lang w:eastAsia="it-IT"/>
        </w:rPr>
        <w:t xml:space="preserve"> 24 febbraio al 3 marzo 2016</w:t>
      </w:r>
    </w:p>
    <w:p w:rsidR="00007B81" w:rsidRPr="00FE6329" w:rsidRDefault="00007B81" w:rsidP="00007B81">
      <w:pPr>
        <w:spacing w:after="0" w:line="240" w:lineRule="auto"/>
        <w:jc w:val="both"/>
        <w:rPr>
          <w:rFonts w:ascii="Times New Roman" w:eastAsia="Times New Roman" w:hAnsi="Times New Roman" w:cs="Times New Roman"/>
          <w:sz w:val="24"/>
          <w:szCs w:val="24"/>
          <w:lang w:eastAsia="it-IT"/>
        </w:rPr>
      </w:pPr>
      <w:r w:rsidRPr="00FE6329">
        <w:rPr>
          <w:rFonts w:ascii="Times New Roman" w:eastAsia="Times New Roman" w:hAnsi="Times New Roman" w:cs="Times New Roman"/>
          <w:bCs/>
          <w:sz w:val="24"/>
          <w:szCs w:val="24"/>
          <w:lang w:eastAsia="it-IT"/>
        </w:rPr>
        <w:t>Università della Terza Età</w:t>
      </w:r>
      <w:r w:rsidRPr="00FE6329">
        <w:rPr>
          <w:rFonts w:ascii="Times New Roman" w:eastAsia="Times New Roman" w:hAnsi="Times New Roman" w:cs="Times New Roman"/>
          <w:sz w:val="24"/>
          <w:szCs w:val="24"/>
          <w:lang w:eastAsia="it-IT"/>
        </w:rPr>
        <w:t xml:space="preserve"> - Via Rossini 42, Monfalcone</w:t>
      </w:r>
    </w:p>
    <w:p w:rsidR="00007B81" w:rsidRPr="00FE6329" w:rsidRDefault="00007B81" w:rsidP="00007B81">
      <w:pPr>
        <w:spacing w:after="0" w:line="240" w:lineRule="auto"/>
        <w:jc w:val="both"/>
        <w:rPr>
          <w:rFonts w:ascii="Times New Roman" w:eastAsia="Times New Roman" w:hAnsi="Times New Roman" w:cs="Times New Roman"/>
          <w:sz w:val="24"/>
          <w:szCs w:val="24"/>
          <w:lang w:eastAsia="it-IT"/>
        </w:rPr>
      </w:pPr>
      <w:r w:rsidRPr="00FE6329">
        <w:rPr>
          <w:rFonts w:ascii="Times New Roman" w:eastAsia="Times New Roman" w:hAnsi="Times New Roman" w:cs="Times New Roman"/>
          <w:sz w:val="24"/>
          <w:szCs w:val="24"/>
          <w:lang w:eastAsia="it-IT"/>
        </w:rPr>
        <w:t>A cura dei proff.ri Flavio Cucinato e Paola Pizzo</w:t>
      </w:r>
    </w:p>
    <w:p w:rsidR="00007B81" w:rsidRPr="00FE6329" w:rsidRDefault="00007B81" w:rsidP="00007B81">
      <w:pPr>
        <w:spacing w:after="0" w:line="240" w:lineRule="auto"/>
        <w:jc w:val="both"/>
        <w:rPr>
          <w:rFonts w:ascii="Times New Roman" w:eastAsia="Times New Roman" w:hAnsi="Times New Roman" w:cs="Times New Roman"/>
          <w:sz w:val="24"/>
          <w:szCs w:val="24"/>
          <w:lang w:eastAsia="it-IT"/>
        </w:rPr>
      </w:pPr>
    </w:p>
    <w:p w:rsidR="00007B81" w:rsidRPr="00FE6329" w:rsidRDefault="00007B81" w:rsidP="00007B81">
      <w:pPr>
        <w:spacing w:after="0" w:line="240" w:lineRule="auto"/>
        <w:jc w:val="both"/>
        <w:rPr>
          <w:rFonts w:ascii="Times New Roman" w:eastAsia="Times New Roman" w:hAnsi="Times New Roman" w:cs="Times New Roman"/>
          <w:sz w:val="24"/>
          <w:szCs w:val="24"/>
          <w:lang w:eastAsia="it-IT"/>
        </w:rPr>
      </w:pPr>
      <w:r w:rsidRPr="00FE6329">
        <w:rPr>
          <w:rFonts w:ascii="Times New Roman" w:eastAsia="Times New Roman" w:hAnsi="Times New Roman" w:cs="Times New Roman"/>
          <w:bCs/>
          <w:sz w:val="24"/>
          <w:szCs w:val="24"/>
          <w:lang w:eastAsia="it-IT"/>
        </w:rPr>
        <w:t>M</w:t>
      </w:r>
      <w:r w:rsidR="00E7403C" w:rsidRPr="00FE6329">
        <w:rPr>
          <w:rFonts w:ascii="Times New Roman" w:eastAsia="Times New Roman" w:hAnsi="Times New Roman" w:cs="Times New Roman"/>
          <w:bCs/>
          <w:sz w:val="24"/>
          <w:szCs w:val="24"/>
          <w:lang w:eastAsia="it-IT"/>
        </w:rPr>
        <w:t>ontagna</w:t>
      </w:r>
      <w:r w:rsidRPr="00FE6329">
        <w:rPr>
          <w:rFonts w:ascii="Times New Roman" w:eastAsia="Times New Roman" w:hAnsi="Times New Roman" w:cs="Times New Roman"/>
          <w:bCs/>
          <w:sz w:val="24"/>
          <w:szCs w:val="24"/>
          <w:lang w:eastAsia="it-IT"/>
        </w:rPr>
        <w:t xml:space="preserve"> </w:t>
      </w:r>
      <w:r w:rsidR="00E7403C" w:rsidRPr="00FE6329">
        <w:rPr>
          <w:rFonts w:ascii="Times New Roman" w:eastAsia="Times New Roman" w:hAnsi="Times New Roman" w:cs="Times New Roman"/>
          <w:bCs/>
          <w:sz w:val="24"/>
          <w:szCs w:val="24"/>
          <w:lang w:eastAsia="it-IT"/>
        </w:rPr>
        <w:t>e</w:t>
      </w:r>
      <w:r w:rsidRPr="00FE6329">
        <w:rPr>
          <w:rFonts w:ascii="Times New Roman" w:eastAsia="Times New Roman" w:hAnsi="Times New Roman" w:cs="Times New Roman"/>
          <w:bCs/>
          <w:sz w:val="24"/>
          <w:szCs w:val="24"/>
          <w:lang w:eastAsia="it-IT"/>
        </w:rPr>
        <w:t xml:space="preserve"> G</w:t>
      </w:r>
      <w:r w:rsidR="00E7403C" w:rsidRPr="00FE6329">
        <w:rPr>
          <w:rFonts w:ascii="Times New Roman" w:eastAsia="Times New Roman" w:hAnsi="Times New Roman" w:cs="Times New Roman"/>
          <w:bCs/>
          <w:sz w:val="24"/>
          <w:szCs w:val="24"/>
          <w:lang w:eastAsia="it-IT"/>
        </w:rPr>
        <w:t>rande</w:t>
      </w:r>
      <w:r w:rsidRPr="00FE6329">
        <w:rPr>
          <w:rFonts w:ascii="Times New Roman" w:eastAsia="Times New Roman" w:hAnsi="Times New Roman" w:cs="Times New Roman"/>
          <w:bCs/>
          <w:sz w:val="24"/>
          <w:szCs w:val="24"/>
          <w:lang w:eastAsia="it-IT"/>
        </w:rPr>
        <w:t xml:space="preserve"> G</w:t>
      </w:r>
      <w:r w:rsidR="00E7403C" w:rsidRPr="00FE6329">
        <w:rPr>
          <w:rFonts w:ascii="Times New Roman" w:eastAsia="Times New Roman" w:hAnsi="Times New Roman" w:cs="Times New Roman"/>
          <w:bCs/>
          <w:sz w:val="24"/>
          <w:szCs w:val="24"/>
          <w:lang w:eastAsia="it-IT"/>
        </w:rPr>
        <w:t>uerra</w:t>
      </w:r>
      <w:r w:rsidRPr="00FE6329">
        <w:rPr>
          <w:rFonts w:ascii="Times New Roman" w:eastAsia="Times New Roman" w:hAnsi="Times New Roman" w:cs="Times New Roman"/>
          <w:bCs/>
          <w:sz w:val="24"/>
          <w:szCs w:val="24"/>
          <w:lang w:eastAsia="it-IT"/>
        </w:rPr>
        <w:t>:</w:t>
      </w:r>
      <w:r w:rsidRPr="00FE6329">
        <w:rPr>
          <w:rFonts w:ascii="Times New Roman" w:eastAsia="Times New Roman" w:hAnsi="Times New Roman" w:cs="Times New Roman"/>
          <w:sz w:val="24"/>
          <w:szCs w:val="24"/>
          <w:lang w:eastAsia="it-IT"/>
        </w:rPr>
        <w:t xml:space="preserve"> Il Carso di Comeno dal Vallone al Fajiti con visite al Nad Logem, alle quote 208 N e S, al Kremeniak, alle numerose doline mute testimoni di fatti bellici dopo la VI Battaglia dell’Isonzo.</w:t>
      </w:r>
    </w:p>
    <w:p w:rsidR="00007B81" w:rsidRPr="00FE6329" w:rsidRDefault="00007B81" w:rsidP="00007B81">
      <w:pPr>
        <w:spacing w:after="0" w:line="240" w:lineRule="auto"/>
        <w:jc w:val="both"/>
        <w:rPr>
          <w:rFonts w:ascii="Times New Roman" w:eastAsia="Times New Roman" w:hAnsi="Times New Roman" w:cs="Times New Roman"/>
          <w:sz w:val="24"/>
          <w:szCs w:val="24"/>
          <w:lang w:eastAsia="it-IT"/>
        </w:rPr>
      </w:pPr>
    </w:p>
    <w:p w:rsidR="00007B81" w:rsidRPr="00FE6329" w:rsidRDefault="00007B81" w:rsidP="00007B81">
      <w:pPr>
        <w:spacing w:after="0" w:line="240" w:lineRule="auto"/>
        <w:jc w:val="both"/>
        <w:rPr>
          <w:rFonts w:ascii="Times New Roman" w:eastAsia="Times New Roman" w:hAnsi="Times New Roman" w:cs="Times New Roman"/>
          <w:sz w:val="24"/>
          <w:szCs w:val="24"/>
          <w:lang w:eastAsia="it-IT"/>
        </w:rPr>
      </w:pPr>
      <w:r w:rsidRPr="00FE6329">
        <w:rPr>
          <w:rFonts w:ascii="Times New Roman" w:eastAsia="Times New Roman" w:hAnsi="Times New Roman" w:cs="Times New Roman"/>
          <w:bCs/>
          <w:sz w:val="24"/>
          <w:szCs w:val="24"/>
          <w:lang w:eastAsia="it-IT"/>
        </w:rPr>
        <w:t>G</w:t>
      </w:r>
      <w:r w:rsidR="00E7403C" w:rsidRPr="00FE6329">
        <w:rPr>
          <w:rFonts w:ascii="Times New Roman" w:eastAsia="Times New Roman" w:hAnsi="Times New Roman" w:cs="Times New Roman"/>
          <w:bCs/>
          <w:sz w:val="24"/>
          <w:szCs w:val="24"/>
          <w:lang w:eastAsia="it-IT"/>
        </w:rPr>
        <w:t>recia</w:t>
      </w:r>
      <w:r w:rsidRPr="00FE6329">
        <w:rPr>
          <w:rFonts w:ascii="Times New Roman" w:eastAsia="Times New Roman" w:hAnsi="Times New Roman" w:cs="Times New Roman"/>
          <w:bCs/>
          <w:sz w:val="24"/>
          <w:szCs w:val="24"/>
          <w:lang w:eastAsia="it-IT"/>
        </w:rPr>
        <w:t>:</w:t>
      </w:r>
      <w:r w:rsidRPr="00FE6329">
        <w:rPr>
          <w:rFonts w:ascii="Times New Roman" w:eastAsia="Times New Roman" w:hAnsi="Times New Roman" w:cs="Times New Roman"/>
          <w:sz w:val="24"/>
          <w:szCs w:val="24"/>
          <w:lang w:eastAsia="it-IT"/>
        </w:rPr>
        <w:t xml:space="preserve"> La città di Rodi, ancora interamente protetta dalle mura dell’epoca dei Cavalieri, è una delle più sorprendenti del Mediterraneo. Pur vantando 4000 anni di storia, gli edifici fanno oggi da sfondo a una vivace realtà turistica a livello mondiale.</w:t>
      </w:r>
    </w:p>
    <w:p w:rsidR="00007B81" w:rsidRPr="00FE6329" w:rsidRDefault="00007B81" w:rsidP="00007B81">
      <w:pPr>
        <w:spacing w:after="0" w:line="240" w:lineRule="auto"/>
        <w:jc w:val="both"/>
        <w:rPr>
          <w:rFonts w:ascii="Times New Roman" w:eastAsia="Times New Roman" w:hAnsi="Times New Roman" w:cs="Times New Roman"/>
          <w:sz w:val="24"/>
          <w:szCs w:val="24"/>
          <w:lang w:eastAsia="it-IT"/>
        </w:rPr>
      </w:pPr>
    </w:p>
    <w:p w:rsidR="00007B81" w:rsidRPr="00FE6329" w:rsidRDefault="00007B81" w:rsidP="00007B81">
      <w:pPr>
        <w:spacing w:after="0" w:line="240" w:lineRule="auto"/>
        <w:rPr>
          <w:rFonts w:ascii="Times New Roman" w:eastAsia="Times New Roman" w:hAnsi="Times New Roman" w:cs="Times New Roman"/>
          <w:sz w:val="24"/>
          <w:szCs w:val="24"/>
          <w:lang w:eastAsia="it-IT"/>
        </w:rPr>
      </w:pPr>
      <w:r w:rsidRPr="00FE6329">
        <w:rPr>
          <w:rFonts w:ascii="Times New Roman" w:eastAsia="Times New Roman" w:hAnsi="Times New Roman" w:cs="Times New Roman"/>
          <w:bCs/>
          <w:sz w:val="24"/>
          <w:szCs w:val="24"/>
          <w:lang w:eastAsia="it-IT"/>
        </w:rPr>
        <w:t>S</w:t>
      </w:r>
      <w:r w:rsidR="00E7403C" w:rsidRPr="00FE6329">
        <w:rPr>
          <w:rFonts w:ascii="Times New Roman" w:eastAsia="Times New Roman" w:hAnsi="Times New Roman" w:cs="Times New Roman"/>
          <w:bCs/>
          <w:sz w:val="24"/>
          <w:szCs w:val="24"/>
          <w:lang w:eastAsia="it-IT"/>
        </w:rPr>
        <w:t>pagna</w:t>
      </w:r>
      <w:r w:rsidRPr="00FE6329">
        <w:rPr>
          <w:rFonts w:ascii="Times New Roman" w:eastAsia="Times New Roman" w:hAnsi="Times New Roman" w:cs="Times New Roman"/>
          <w:bCs/>
          <w:sz w:val="24"/>
          <w:szCs w:val="24"/>
          <w:lang w:eastAsia="it-IT"/>
        </w:rPr>
        <w:t xml:space="preserve"> (L</w:t>
      </w:r>
      <w:r w:rsidR="00E7403C" w:rsidRPr="00FE6329">
        <w:rPr>
          <w:rFonts w:ascii="Times New Roman" w:eastAsia="Times New Roman" w:hAnsi="Times New Roman" w:cs="Times New Roman"/>
          <w:bCs/>
          <w:sz w:val="24"/>
          <w:szCs w:val="24"/>
          <w:lang w:eastAsia="it-IT"/>
        </w:rPr>
        <w:t>anzarot</w:t>
      </w:r>
      <w:r w:rsidRPr="00FE6329">
        <w:rPr>
          <w:rFonts w:ascii="Times New Roman" w:eastAsia="Times New Roman" w:hAnsi="Times New Roman" w:cs="Times New Roman"/>
          <w:bCs/>
          <w:sz w:val="24"/>
          <w:szCs w:val="24"/>
          <w:lang w:eastAsia="it-IT"/>
        </w:rPr>
        <w:t>E):</w:t>
      </w:r>
      <w:r w:rsidRPr="00FE6329">
        <w:rPr>
          <w:rFonts w:ascii="Times New Roman" w:eastAsia="Times New Roman" w:hAnsi="Times New Roman" w:cs="Times New Roman"/>
          <w:sz w:val="24"/>
          <w:szCs w:val="24"/>
          <w:lang w:eastAsia="it-IT"/>
        </w:rPr>
        <w:t xml:space="preserve"> Scoperta nel tardo Medioevo, l’isola presenta numerose caratteristiche che l’hanno fatta conoscere ed apprezzare in tutto il mondo: dal Parco Timanfaya a El Golfo, dal Mirador del Rio alla Cueva de los Verdes e ai Jameos del Agua, resi celebri dall’artista canario, Cesar Manrique.</w:t>
      </w:r>
    </w:p>
    <w:p w:rsidR="00007B81" w:rsidRPr="00FE6329" w:rsidRDefault="00007B81" w:rsidP="00007B81">
      <w:pPr>
        <w:spacing w:after="0" w:line="240" w:lineRule="auto"/>
        <w:jc w:val="both"/>
        <w:rPr>
          <w:rFonts w:ascii="Times New Roman" w:eastAsia="Times New Roman" w:hAnsi="Times New Roman" w:cs="Times New Roman"/>
          <w:sz w:val="24"/>
          <w:szCs w:val="24"/>
          <w:lang w:eastAsia="it-IT"/>
        </w:rPr>
      </w:pPr>
      <w:r w:rsidRPr="00FE6329">
        <w:rPr>
          <w:rFonts w:ascii="Times New Roman" w:eastAsia="Times New Roman" w:hAnsi="Times New Roman" w:cs="Times New Roman"/>
          <w:bCs/>
          <w:sz w:val="24"/>
          <w:szCs w:val="24"/>
          <w:lang w:eastAsia="it-IT"/>
        </w:rPr>
        <w:t>I</w:t>
      </w:r>
      <w:r w:rsidR="00E7403C" w:rsidRPr="00FE6329">
        <w:rPr>
          <w:rFonts w:ascii="Times New Roman" w:eastAsia="Times New Roman" w:hAnsi="Times New Roman" w:cs="Times New Roman"/>
          <w:bCs/>
          <w:sz w:val="24"/>
          <w:szCs w:val="24"/>
          <w:lang w:eastAsia="it-IT"/>
        </w:rPr>
        <w:t>stria</w:t>
      </w:r>
      <w:r w:rsidRPr="00FE6329">
        <w:rPr>
          <w:rFonts w:ascii="Times New Roman" w:eastAsia="Times New Roman" w:hAnsi="Times New Roman" w:cs="Times New Roman"/>
          <w:bCs/>
          <w:sz w:val="24"/>
          <w:szCs w:val="24"/>
          <w:lang w:eastAsia="it-IT"/>
        </w:rPr>
        <w:t xml:space="preserve"> V</w:t>
      </w:r>
      <w:r w:rsidR="00E7403C" w:rsidRPr="00FE6329">
        <w:rPr>
          <w:rFonts w:ascii="Times New Roman" w:eastAsia="Times New Roman" w:hAnsi="Times New Roman" w:cs="Times New Roman"/>
          <w:bCs/>
          <w:sz w:val="24"/>
          <w:szCs w:val="24"/>
          <w:lang w:eastAsia="it-IT"/>
        </w:rPr>
        <w:t>erde</w:t>
      </w:r>
      <w:r w:rsidRPr="00FE6329">
        <w:rPr>
          <w:rFonts w:ascii="Times New Roman" w:eastAsia="Times New Roman" w:hAnsi="Times New Roman" w:cs="Times New Roman"/>
          <w:bCs/>
          <w:sz w:val="24"/>
          <w:szCs w:val="24"/>
          <w:lang w:eastAsia="it-IT"/>
        </w:rPr>
        <w:t>:</w:t>
      </w:r>
      <w:r w:rsidRPr="00FE6329">
        <w:rPr>
          <w:rFonts w:ascii="Times New Roman" w:eastAsia="Times New Roman" w:hAnsi="Times New Roman" w:cs="Times New Roman"/>
          <w:sz w:val="24"/>
          <w:szCs w:val="24"/>
          <w:lang w:eastAsia="it-IT"/>
        </w:rPr>
        <w:t xml:space="preserve"> A Sud del Quieto: borghi e città tra natura e storia da Rozzo alla Val Vragna.</w:t>
      </w:r>
    </w:p>
    <w:p w:rsidR="00007B81" w:rsidRPr="00FE6329" w:rsidRDefault="00007B81" w:rsidP="00007B81">
      <w:pPr>
        <w:spacing w:after="0" w:line="240" w:lineRule="auto"/>
        <w:jc w:val="both"/>
        <w:rPr>
          <w:rFonts w:ascii="Times New Roman" w:eastAsia="Times New Roman" w:hAnsi="Times New Roman" w:cs="Times New Roman"/>
          <w:sz w:val="24"/>
          <w:szCs w:val="24"/>
          <w:lang w:eastAsia="it-IT"/>
        </w:rPr>
      </w:pPr>
    </w:p>
    <w:p w:rsidR="00007B81" w:rsidRPr="00FE6329" w:rsidRDefault="00007B81" w:rsidP="00007B81">
      <w:pPr>
        <w:spacing w:after="0" w:line="240" w:lineRule="auto"/>
        <w:jc w:val="both"/>
        <w:rPr>
          <w:rFonts w:ascii="Times New Roman" w:eastAsia="Times New Roman" w:hAnsi="Times New Roman" w:cs="Times New Roman"/>
          <w:sz w:val="24"/>
          <w:szCs w:val="24"/>
          <w:lang w:eastAsia="it-IT"/>
        </w:rPr>
      </w:pPr>
      <w:r w:rsidRPr="00FE6329">
        <w:rPr>
          <w:rFonts w:ascii="Times New Roman" w:eastAsia="Times New Roman" w:hAnsi="Times New Roman" w:cs="Times New Roman"/>
          <w:bCs/>
          <w:sz w:val="24"/>
          <w:szCs w:val="24"/>
          <w:lang w:eastAsia="it-IT"/>
        </w:rPr>
        <w:t>I</w:t>
      </w:r>
      <w:r w:rsidR="00E7403C" w:rsidRPr="00FE6329">
        <w:rPr>
          <w:rFonts w:ascii="Times New Roman" w:eastAsia="Times New Roman" w:hAnsi="Times New Roman" w:cs="Times New Roman"/>
          <w:bCs/>
          <w:sz w:val="24"/>
          <w:szCs w:val="24"/>
          <w:lang w:eastAsia="it-IT"/>
        </w:rPr>
        <w:t>stria</w:t>
      </w:r>
      <w:r w:rsidRPr="00FE6329">
        <w:rPr>
          <w:rFonts w:ascii="Times New Roman" w:eastAsia="Times New Roman" w:hAnsi="Times New Roman" w:cs="Times New Roman"/>
          <w:bCs/>
          <w:sz w:val="24"/>
          <w:szCs w:val="24"/>
          <w:lang w:eastAsia="it-IT"/>
        </w:rPr>
        <w:t xml:space="preserve"> V</w:t>
      </w:r>
      <w:r w:rsidR="00E7403C" w:rsidRPr="00FE6329">
        <w:rPr>
          <w:rFonts w:ascii="Times New Roman" w:eastAsia="Times New Roman" w:hAnsi="Times New Roman" w:cs="Times New Roman"/>
          <w:bCs/>
          <w:sz w:val="24"/>
          <w:szCs w:val="24"/>
          <w:lang w:eastAsia="it-IT"/>
        </w:rPr>
        <w:t>erde</w:t>
      </w:r>
      <w:r w:rsidRPr="00FE6329">
        <w:rPr>
          <w:rFonts w:ascii="Times New Roman" w:eastAsia="Times New Roman" w:hAnsi="Times New Roman" w:cs="Times New Roman"/>
          <w:bCs/>
          <w:sz w:val="24"/>
          <w:szCs w:val="24"/>
          <w:lang w:eastAsia="it-IT"/>
        </w:rPr>
        <w:t>:</w:t>
      </w:r>
      <w:r w:rsidRPr="00FE6329">
        <w:rPr>
          <w:rFonts w:ascii="Times New Roman" w:eastAsia="Times New Roman" w:hAnsi="Times New Roman" w:cs="Times New Roman"/>
          <w:sz w:val="24"/>
          <w:szCs w:val="24"/>
          <w:lang w:eastAsia="it-IT"/>
        </w:rPr>
        <w:t xml:space="preserve"> A Sud del Quieto: borghi, città e castelli tra natura e storia da Bogliuno a Pisino.</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Destinatari/fruitori: Iscritti all’UTE monfalconese e ai soci AIIG</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N° Partecipanti: complessivamente 200-250</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p>
    <w:p w:rsidR="00CF60B5" w:rsidRDefault="00CF60B5" w:rsidP="004C7DF2">
      <w:pPr>
        <w:spacing w:before="100" w:after="0" w:line="240" w:lineRule="auto"/>
        <w:jc w:val="both"/>
        <w:rPr>
          <w:rFonts w:ascii="Times New Roman" w:eastAsiaTheme="minorEastAsia" w:hAnsi="Times New Roman" w:cs="Times New Roman"/>
          <w:b/>
          <w:sz w:val="24"/>
          <w:szCs w:val="24"/>
        </w:rPr>
      </w:pPr>
    </w:p>
    <w:p w:rsidR="00CF60B5" w:rsidRDefault="00CF60B5" w:rsidP="004C7DF2">
      <w:pPr>
        <w:spacing w:before="100" w:after="0" w:line="240" w:lineRule="auto"/>
        <w:jc w:val="both"/>
        <w:rPr>
          <w:rFonts w:ascii="Times New Roman" w:eastAsiaTheme="minorEastAsia" w:hAnsi="Times New Roman" w:cs="Times New Roman"/>
          <w:b/>
          <w:sz w:val="24"/>
          <w:szCs w:val="24"/>
        </w:rPr>
      </w:pPr>
    </w:p>
    <w:p w:rsidR="00007B81" w:rsidRPr="00FE6329" w:rsidRDefault="00007B81" w:rsidP="004C7DF2">
      <w:pPr>
        <w:spacing w:before="100" w:after="0" w:line="240" w:lineRule="auto"/>
        <w:jc w:val="both"/>
        <w:rPr>
          <w:rFonts w:ascii="Times New Roman" w:eastAsiaTheme="minorEastAsia" w:hAnsi="Times New Roman" w:cs="Times New Roman"/>
          <w:b/>
          <w:sz w:val="24"/>
          <w:szCs w:val="24"/>
        </w:rPr>
      </w:pPr>
      <w:r w:rsidRPr="00FE6329">
        <w:rPr>
          <w:rFonts w:ascii="Times New Roman" w:eastAsiaTheme="minorEastAsia" w:hAnsi="Times New Roman" w:cs="Times New Roman"/>
          <w:b/>
          <w:sz w:val="24"/>
          <w:szCs w:val="24"/>
        </w:rPr>
        <w:lastRenderedPageBreak/>
        <w:t>E) Visite guidate e viaggi di studio</w:t>
      </w:r>
    </w:p>
    <w:p w:rsidR="004C7DF2" w:rsidRPr="00FE6329" w:rsidRDefault="004C7DF2" w:rsidP="004C7DF2">
      <w:pPr>
        <w:spacing w:after="0" w:line="240" w:lineRule="auto"/>
        <w:jc w:val="both"/>
        <w:rPr>
          <w:rFonts w:ascii="Times New Roman" w:eastAsiaTheme="minorEastAsia" w:hAnsi="Times New Roman" w:cs="Times New Roman"/>
          <w:b/>
          <w:sz w:val="24"/>
          <w:szCs w:val="24"/>
        </w:rPr>
      </w:pPr>
    </w:p>
    <w:p w:rsidR="00007B81" w:rsidRPr="00FE6329" w:rsidRDefault="00007B81" w:rsidP="00007B81">
      <w:pPr>
        <w:spacing w:after="0" w:line="240" w:lineRule="auto"/>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C</w:t>
      </w:r>
      <w:r w:rsidR="00E7403C" w:rsidRPr="00FE6329">
        <w:rPr>
          <w:rFonts w:ascii="Times New Roman" w:eastAsia="Times New Roman" w:hAnsi="Times New Roman" w:cs="Times New Roman"/>
          <w:bCs/>
          <w:sz w:val="24"/>
          <w:szCs w:val="24"/>
          <w:lang w:eastAsia="it-IT"/>
        </w:rPr>
        <w:t>ormons</w:t>
      </w:r>
    </w:p>
    <w:p w:rsidR="00007B81" w:rsidRPr="00FE6329" w:rsidRDefault="00007B81" w:rsidP="00007B81">
      <w:pPr>
        <w:spacing w:after="0" w:line="240" w:lineRule="auto"/>
        <w:rPr>
          <w:rFonts w:ascii="Times New Roman" w:eastAsia="Times New Roman" w:hAnsi="Times New Roman" w:cs="Times New Roman"/>
          <w:sz w:val="24"/>
          <w:szCs w:val="24"/>
          <w:lang w:eastAsia="it-IT"/>
        </w:rPr>
      </w:pPr>
      <w:r w:rsidRPr="00FE6329">
        <w:rPr>
          <w:rFonts w:ascii="Times New Roman" w:eastAsia="Times New Roman" w:hAnsi="Times New Roman" w:cs="Times New Roman"/>
          <w:sz w:val="24"/>
          <w:szCs w:val="24"/>
          <w:lang w:eastAsia="it-IT"/>
        </w:rPr>
        <w:t>Visita al Duomo, al Museo Diocesano e alla chiesa di San Giovanni.</w:t>
      </w:r>
    </w:p>
    <w:p w:rsidR="00007B81" w:rsidRPr="00FE6329" w:rsidRDefault="00007B81" w:rsidP="00007B81">
      <w:pPr>
        <w:spacing w:after="0" w:line="240" w:lineRule="auto"/>
        <w:jc w:val="both"/>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Guida: sig.ra Daniela Venier, vicepresidente dell’Associazione Culturale Ricreativa “Fulcherio Ungrispach”.</w:t>
      </w:r>
    </w:p>
    <w:p w:rsidR="00007B81" w:rsidRPr="00FE6329" w:rsidRDefault="00007B81" w:rsidP="00007B81">
      <w:pPr>
        <w:spacing w:after="0" w:line="240" w:lineRule="auto"/>
        <w:jc w:val="both"/>
        <w:rPr>
          <w:rFonts w:ascii="Times New Roman" w:eastAsia="Times New Roman" w:hAnsi="Times New Roman" w:cs="Times New Roman"/>
          <w:sz w:val="24"/>
          <w:szCs w:val="24"/>
          <w:lang w:eastAsia="it-IT"/>
        </w:rPr>
      </w:pPr>
      <w:r w:rsidRPr="00FE6329">
        <w:rPr>
          <w:rFonts w:ascii="Times New Roman" w:eastAsia="Times New Roman" w:hAnsi="Times New Roman" w:cs="Times New Roman"/>
          <w:bCs/>
          <w:sz w:val="24"/>
          <w:szCs w:val="24"/>
          <w:lang w:eastAsia="it-IT"/>
        </w:rPr>
        <w:t>(30 novembre 2014; organizzazione AIIG Gorizia)</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N° Partecipanti:13</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S</w:t>
      </w:r>
      <w:r w:rsidR="00E7403C" w:rsidRPr="00FE6329">
        <w:rPr>
          <w:rFonts w:ascii="Times New Roman" w:eastAsia="Times New Roman" w:hAnsi="Times New Roman" w:cs="Times New Roman"/>
          <w:bCs/>
          <w:sz w:val="24"/>
          <w:szCs w:val="24"/>
          <w:lang w:eastAsia="it-IT"/>
        </w:rPr>
        <w:t>pazio</w:t>
      </w:r>
      <w:r w:rsidRPr="00FE6329">
        <w:rPr>
          <w:rFonts w:ascii="Times New Roman" w:eastAsia="Times New Roman" w:hAnsi="Times New Roman" w:cs="Times New Roman"/>
          <w:bCs/>
          <w:sz w:val="24"/>
          <w:szCs w:val="24"/>
          <w:lang w:eastAsia="it-IT"/>
        </w:rPr>
        <w:t xml:space="preserve"> B</w:t>
      </w:r>
      <w:r w:rsidR="00E7403C" w:rsidRPr="00FE6329">
        <w:rPr>
          <w:rFonts w:ascii="Times New Roman" w:eastAsia="Times New Roman" w:hAnsi="Times New Roman" w:cs="Times New Roman"/>
          <w:bCs/>
          <w:sz w:val="24"/>
          <w:szCs w:val="24"/>
          <w:lang w:eastAsia="it-IT"/>
        </w:rPr>
        <w:t>razzà</w:t>
      </w:r>
      <w:r w:rsidRPr="00FE6329">
        <w:rPr>
          <w:rFonts w:ascii="Times New Roman" w:eastAsia="Times New Roman" w:hAnsi="Times New Roman" w:cs="Times New Roman"/>
          <w:bCs/>
          <w:sz w:val="24"/>
          <w:szCs w:val="24"/>
          <w:lang w:eastAsia="it-IT"/>
        </w:rPr>
        <w:t xml:space="preserve"> - S</w:t>
      </w:r>
      <w:r w:rsidR="00E7403C" w:rsidRPr="00FE6329">
        <w:rPr>
          <w:rFonts w:ascii="Times New Roman" w:eastAsia="Times New Roman" w:hAnsi="Times New Roman" w:cs="Times New Roman"/>
          <w:bCs/>
          <w:sz w:val="24"/>
          <w:szCs w:val="24"/>
          <w:lang w:eastAsia="it-IT"/>
        </w:rPr>
        <w:t>an</w:t>
      </w:r>
      <w:r w:rsidRPr="00FE6329">
        <w:rPr>
          <w:rFonts w:ascii="Times New Roman" w:eastAsia="Times New Roman" w:hAnsi="Times New Roman" w:cs="Times New Roman"/>
          <w:bCs/>
          <w:sz w:val="24"/>
          <w:szCs w:val="24"/>
          <w:lang w:eastAsia="it-IT"/>
        </w:rPr>
        <w:t xml:space="preserve"> D</w:t>
      </w:r>
      <w:r w:rsidR="00E7403C" w:rsidRPr="00FE6329">
        <w:rPr>
          <w:rFonts w:ascii="Times New Roman" w:eastAsia="Times New Roman" w:hAnsi="Times New Roman" w:cs="Times New Roman"/>
          <w:bCs/>
          <w:sz w:val="24"/>
          <w:szCs w:val="24"/>
          <w:lang w:eastAsia="it-IT"/>
        </w:rPr>
        <w:t>aniele</w:t>
      </w:r>
    </w:p>
    <w:p w:rsidR="00007B81" w:rsidRPr="00FE6329" w:rsidRDefault="00007B81" w:rsidP="00007B81">
      <w:pPr>
        <w:spacing w:after="0" w:line="240" w:lineRule="auto"/>
        <w:jc w:val="both"/>
        <w:rPr>
          <w:rFonts w:ascii="Times New Roman" w:eastAsia="Times New Roman" w:hAnsi="Times New Roman" w:cs="Times New Roman"/>
          <w:sz w:val="24"/>
          <w:szCs w:val="24"/>
          <w:lang w:eastAsia="it-IT"/>
        </w:rPr>
      </w:pPr>
      <w:r w:rsidRPr="00FE6329">
        <w:rPr>
          <w:rFonts w:ascii="Times New Roman" w:eastAsia="Times New Roman" w:hAnsi="Times New Roman" w:cs="Times New Roman"/>
          <w:sz w:val="24"/>
          <w:szCs w:val="24"/>
          <w:lang w:eastAsia="it-IT"/>
        </w:rPr>
        <w:t>Visita guidata al Museo Storico Pietro di Brazzà Savorgnan e al Museo Artistico Štĕpán Zavřel, grande illustratore della letteratura per l’infanzia.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Visita alla Biblioteca Guarneriana di San Daniele, ricca di codici, incunaboli e migliaia di libri antichi, con la sapiente guida del suo direttore, prof. Angelo Floramo.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w:t>
      </w:r>
      <w:r w:rsidRPr="00FE6329">
        <w:rPr>
          <w:rFonts w:ascii="Times New Roman" w:eastAsiaTheme="minorEastAsia" w:hAnsi="Times New Roman" w:cs="Times New Roman"/>
          <w:bCs/>
          <w:sz w:val="24"/>
          <w:szCs w:val="24"/>
        </w:rPr>
        <w:t>28 febbraio 2015; organizzazione AIIG Regionale)</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N° Partecipanti:30</w:t>
      </w:r>
    </w:p>
    <w:p w:rsidR="00007B81" w:rsidRPr="00FE6329" w:rsidRDefault="00007B81" w:rsidP="00007B81">
      <w:pPr>
        <w:spacing w:after="0" w:line="240" w:lineRule="auto"/>
        <w:rPr>
          <w:rFonts w:ascii="Times New Roman" w:eastAsia="Times New Roman" w:hAnsi="Times New Roman" w:cs="Times New Roman"/>
          <w:sz w:val="24"/>
          <w:szCs w:val="24"/>
          <w:lang w:eastAsia="it-IT"/>
        </w:rPr>
      </w:pPr>
    </w:p>
    <w:p w:rsidR="00007B81" w:rsidRPr="00FE6329" w:rsidRDefault="00007B81" w:rsidP="00007B81">
      <w:pPr>
        <w:spacing w:after="0" w:line="240" w:lineRule="auto"/>
        <w:rPr>
          <w:rFonts w:ascii="Times New Roman" w:eastAsia="Times New Roman" w:hAnsi="Times New Roman" w:cs="Times New Roman"/>
          <w:sz w:val="24"/>
          <w:szCs w:val="24"/>
          <w:lang w:eastAsia="it-IT"/>
        </w:rPr>
      </w:pPr>
      <w:r w:rsidRPr="00FE6329">
        <w:rPr>
          <w:rFonts w:ascii="Times New Roman" w:eastAsia="Times New Roman" w:hAnsi="Times New Roman" w:cs="Times New Roman"/>
          <w:bCs/>
          <w:sz w:val="24"/>
          <w:szCs w:val="24"/>
          <w:lang w:eastAsia="it-IT"/>
        </w:rPr>
        <w:t>C</w:t>
      </w:r>
      <w:r w:rsidR="00E7403C" w:rsidRPr="00FE6329">
        <w:rPr>
          <w:rFonts w:ascii="Times New Roman" w:eastAsia="Times New Roman" w:hAnsi="Times New Roman" w:cs="Times New Roman"/>
          <w:bCs/>
          <w:sz w:val="24"/>
          <w:szCs w:val="24"/>
          <w:lang w:eastAsia="it-IT"/>
        </w:rPr>
        <w:t>aorle</w:t>
      </w:r>
      <w:r w:rsidRPr="00FE6329">
        <w:rPr>
          <w:rFonts w:ascii="Times New Roman" w:eastAsia="Times New Roman" w:hAnsi="Times New Roman" w:cs="Times New Roman"/>
          <w:bCs/>
          <w:sz w:val="24"/>
          <w:szCs w:val="24"/>
          <w:lang w:eastAsia="it-IT"/>
        </w:rPr>
        <w:t xml:space="preserve"> e G</w:t>
      </w:r>
      <w:r w:rsidR="00E7403C" w:rsidRPr="00FE6329">
        <w:rPr>
          <w:rFonts w:ascii="Times New Roman" w:eastAsia="Times New Roman" w:hAnsi="Times New Roman" w:cs="Times New Roman"/>
          <w:bCs/>
          <w:sz w:val="24"/>
          <w:szCs w:val="24"/>
          <w:lang w:eastAsia="it-IT"/>
        </w:rPr>
        <w:t>orizia</w:t>
      </w:r>
      <w:r w:rsidRPr="00FE6329">
        <w:rPr>
          <w:rFonts w:ascii="Times New Roman" w:eastAsia="Times New Roman" w:hAnsi="Times New Roman" w:cs="Times New Roman"/>
          <w:bCs/>
          <w:sz w:val="24"/>
          <w:szCs w:val="24"/>
          <w:lang w:eastAsia="it-IT"/>
        </w:rPr>
        <w:t xml:space="preserve"> - Giornata malacologica</w:t>
      </w:r>
    </w:p>
    <w:p w:rsidR="00007B81" w:rsidRPr="00FE6329" w:rsidRDefault="00007B81" w:rsidP="00007B81">
      <w:pPr>
        <w:spacing w:after="0" w:line="240" w:lineRule="auto"/>
        <w:rPr>
          <w:rFonts w:ascii="Times New Roman" w:eastAsia="Times New Roman" w:hAnsi="Times New Roman" w:cs="Times New Roman"/>
          <w:sz w:val="24"/>
          <w:szCs w:val="24"/>
          <w:lang w:eastAsia="it-IT"/>
        </w:rPr>
      </w:pPr>
      <w:r w:rsidRPr="00FE6329">
        <w:rPr>
          <w:rFonts w:ascii="Times New Roman" w:eastAsia="Times New Roman" w:hAnsi="Times New Roman" w:cs="Times New Roman"/>
          <w:sz w:val="24"/>
          <w:szCs w:val="24"/>
          <w:lang w:eastAsia="it-IT"/>
        </w:rPr>
        <w:t>Visita della città di Caorle con raccolta e classificazione di conchiglie.</w:t>
      </w:r>
    </w:p>
    <w:p w:rsidR="00007B81" w:rsidRPr="00FE6329" w:rsidRDefault="00007B81" w:rsidP="00007B81">
      <w:pPr>
        <w:spacing w:after="0" w:line="240" w:lineRule="auto"/>
        <w:rPr>
          <w:rFonts w:ascii="Times New Roman" w:eastAsia="Times New Roman" w:hAnsi="Times New Roman" w:cs="Times New Roman"/>
          <w:sz w:val="24"/>
          <w:szCs w:val="24"/>
          <w:lang w:eastAsia="it-IT"/>
        </w:rPr>
      </w:pPr>
      <w:r w:rsidRPr="00FE6329">
        <w:rPr>
          <w:rFonts w:ascii="Times New Roman" w:eastAsia="Times New Roman" w:hAnsi="Times New Roman" w:cs="Times New Roman"/>
          <w:sz w:val="24"/>
          <w:szCs w:val="24"/>
          <w:lang w:eastAsia="it-IT"/>
        </w:rPr>
        <w:t>Guide: proff.ri Sarino Bisesi e Flavio Cucinato.</w:t>
      </w:r>
    </w:p>
    <w:p w:rsidR="00007B81" w:rsidRPr="00FE6329" w:rsidRDefault="00007B81" w:rsidP="00007B81">
      <w:pPr>
        <w:spacing w:after="0" w:line="240" w:lineRule="auto"/>
        <w:rPr>
          <w:rFonts w:ascii="Times New Roman" w:eastAsia="Times New Roman" w:hAnsi="Times New Roman" w:cs="Times New Roman"/>
          <w:sz w:val="24"/>
          <w:szCs w:val="24"/>
          <w:lang w:eastAsia="it-IT"/>
        </w:rPr>
      </w:pPr>
      <w:r w:rsidRPr="00FE6329">
        <w:rPr>
          <w:rFonts w:ascii="Times New Roman" w:eastAsia="Times New Roman" w:hAnsi="Times New Roman" w:cs="Times New Roman"/>
          <w:sz w:val="24"/>
          <w:szCs w:val="24"/>
          <w:lang w:eastAsia="it-IT"/>
        </w:rPr>
        <w:t>Visita guidata dal dott. Giuliano Spangher del Museo “Alvise Comel” di Gorizia e delle mostre naturalistiche esposte: tutte le principali conchiglie del mondo, sala dei coleotteri e riproduzioni in legno dipinto di uccelli, pesci e alcuni minerali degli scultori Burgnich e Fait.</w:t>
      </w:r>
    </w:p>
    <w:p w:rsidR="00007B81" w:rsidRPr="00FE6329" w:rsidRDefault="00007B81" w:rsidP="00007B81">
      <w:pPr>
        <w:spacing w:after="0" w:line="240" w:lineRule="auto"/>
        <w:rPr>
          <w:rFonts w:ascii="Times New Roman" w:eastAsia="Times New Roman" w:hAnsi="Times New Roman" w:cs="Times New Roman"/>
          <w:sz w:val="24"/>
          <w:szCs w:val="24"/>
          <w:lang w:eastAsia="it-IT"/>
        </w:rPr>
      </w:pPr>
      <w:r w:rsidRPr="00FE6329">
        <w:rPr>
          <w:rFonts w:ascii="Times New Roman" w:eastAsia="Times New Roman" w:hAnsi="Times New Roman" w:cs="Times New Roman"/>
          <w:sz w:val="24"/>
          <w:szCs w:val="24"/>
          <w:lang w:eastAsia="it-IT"/>
        </w:rPr>
        <w:t xml:space="preserve">(21 marzo 2015; </w:t>
      </w:r>
      <w:r w:rsidRPr="00FE6329">
        <w:rPr>
          <w:rFonts w:ascii="Times New Roman" w:eastAsia="Times New Roman" w:hAnsi="Times New Roman" w:cs="Times New Roman"/>
          <w:bCs/>
          <w:sz w:val="24"/>
          <w:szCs w:val="24"/>
          <w:lang w:eastAsia="it-IT"/>
        </w:rPr>
        <w:t>organizzazione AIIG Gorizia)</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N° Partecipanti:28</w:t>
      </w:r>
    </w:p>
    <w:p w:rsidR="00007B81" w:rsidRPr="00FE6329" w:rsidRDefault="00007B81" w:rsidP="00007B81">
      <w:pPr>
        <w:spacing w:after="0" w:line="240" w:lineRule="auto"/>
        <w:rPr>
          <w:rFonts w:ascii="Times New Roman" w:eastAsia="Times New Roman" w:hAnsi="Times New Roman" w:cs="Times New Roman"/>
          <w:sz w:val="24"/>
          <w:szCs w:val="24"/>
          <w:lang w:eastAsia="it-IT"/>
        </w:rPr>
      </w:pPr>
    </w:p>
    <w:p w:rsidR="00007B81" w:rsidRPr="00FE6329" w:rsidRDefault="00007B81" w:rsidP="00007B81">
      <w:pPr>
        <w:spacing w:after="0" w:line="240" w:lineRule="auto"/>
        <w:rPr>
          <w:rFonts w:ascii="Times New Roman" w:eastAsia="Times New Roman" w:hAnsi="Times New Roman" w:cs="Times New Roman"/>
          <w:sz w:val="24"/>
          <w:szCs w:val="24"/>
          <w:lang w:eastAsia="it-IT"/>
        </w:rPr>
      </w:pPr>
      <w:r w:rsidRPr="00FE6329">
        <w:rPr>
          <w:rFonts w:ascii="Times New Roman" w:eastAsia="Times New Roman" w:hAnsi="Times New Roman" w:cs="Times New Roman"/>
          <w:bCs/>
          <w:sz w:val="24"/>
          <w:szCs w:val="24"/>
          <w:lang w:eastAsia="it-IT"/>
        </w:rPr>
        <w:t>L</w:t>
      </w:r>
      <w:r w:rsidR="00E7403C" w:rsidRPr="00FE6329">
        <w:rPr>
          <w:rFonts w:ascii="Times New Roman" w:eastAsia="Times New Roman" w:hAnsi="Times New Roman" w:cs="Times New Roman"/>
          <w:bCs/>
          <w:sz w:val="24"/>
          <w:szCs w:val="24"/>
          <w:lang w:eastAsia="it-IT"/>
        </w:rPr>
        <w:t>a</w:t>
      </w:r>
      <w:r w:rsidRPr="00FE6329">
        <w:rPr>
          <w:rFonts w:ascii="Times New Roman" w:eastAsia="Times New Roman" w:hAnsi="Times New Roman" w:cs="Times New Roman"/>
          <w:bCs/>
          <w:sz w:val="24"/>
          <w:szCs w:val="24"/>
          <w:lang w:eastAsia="it-IT"/>
        </w:rPr>
        <w:t xml:space="preserve"> P</w:t>
      </w:r>
      <w:r w:rsidR="00E7403C" w:rsidRPr="00FE6329">
        <w:rPr>
          <w:rFonts w:ascii="Times New Roman" w:eastAsia="Times New Roman" w:hAnsi="Times New Roman" w:cs="Times New Roman"/>
          <w:bCs/>
          <w:sz w:val="24"/>
          <w:szCs w:val="24"/>
          <w:lang w:eastAsia="it-IT"/>
        </w:rPr>
        <w:t>rima</w:t>
      </w:r>
      <w:r w:rsidRPr="00FE6329">
        <w:rPr>
          <w:rFonts w:ascii="Times New Roman" w:eastAsia="Times New Roman" w:hAnsi="Times New Roman" w:cs="Times New Roman"/>
          <w:bCs/>
          <w:sz w:val="24"/>
          <w:szCs w:val="24"/>
          <w:lang w:eastAsia="it-IT"/>
        </w:rPr>
        <w:t xml:space="preserve"> G</w:t>
      </w:r>
      <w:r w:rsidR="00E7403C" w:rsidRPr="00FE6329">
        <w:rPr>
          <w:rFonts w:ascii="Times New Roman" w:eastAsia="Times New Roman" w:hAnsi="Times New Roman" w:cs="Times New Roman"/>
          <w:bCs/>
          <w:sz w:val="24"/>
          <w:szCs w:val="24"/>
          <w:lang w:eastAsia="it-IT"/>
        </w:rPr>
        <w:t>uerra</w:t>
      </w:r>
      <w:r w:rsidRPr="00FE6329">
        <w:rPr>
          <w:rFonts w:ascii="Times New Roman" w:eastAsia="Times New Roman" w:hAnsi="Times New Roman" w:cs="Times New Roman"/>
          <w:bCs/>
          <w:sz w:val="24"/>
          <w:szCs w:val="24"/>
          <w:lang w:eastAsia="it-IT"/>
        </w:rPr>
        <w:t xml:space="preserve"> M</w:t>
      </w:r>
      <w:r w:rsidR="00E7403C" w:rsidRPr="00FE6329">
        <w:rPr>
          <w:rFonts w:ascii="Times New Roman" w:eastAsia="Times New Roman" w:hAnsi="Times New Roman" w:cs="Times New Roman"/>
          <w:bCs/>
          <w:sz w:val="24"/>
          <w:szCs w:val="24"/>
          <w:lang w:eastAsia="it-IT"/>
        </w:rPr>
        <w:t>ondiale</w:t>
      </w:r>
      <w:r w:rsidRPr="00FE6329">
        <w:rPr>
          <w:rFonts w:ascii="Times New Roman" w:eastAsia="Times New Roman" w:hAnsi="Times New Roman" w:cs="Times New Roman"/>
          <w:bCs/>
          <w:sz w:val="24"/>
          <w:szCs w:val="24"/>
          <w:lang w:eastAsia="it-IT"/>
        </w:rPr>
        <w:t xml:space="preserve"> </w:t>
      </w:r>
      <w:r w:rsidR="00E7403C" w:rsidRPr="00FE6329">
        <w:rPr>
          <w:rFonts w:ascii="Times New Roman" w:eastAsia="Times New Roman" w:hAnsi="Times New Roman" w:cs="Times New Roman"/>
          <w:bCs/>
          <w:sz w:val="24"/>
          <w:szCs w:val="24"/>
          <w:lang w:eastAsia="it-IT"/>
        </w:rPr>
        <w:t>dal</w:t>
      </w:r>
      <w:r w:rsidRPr="00FE6329">
        <w:rPr>
          <w:rFonts w:ascii="Times New Roman" w:eastAsia="Times New Roman" w:hAnsi="Times New Roman" w:cs="Times New Roman"/>
          <w:bCs/>
          <w:sz w:val="24"/>
          <w:szCs w:val="24"/>
          <w:lang w:eastAsia="it-IT"/>
        </w:rPr>
        <w:t xml:space="preserve"> B</w:t>
      </w:r>
      <w:r w:rsidR="00E7403C" w:rsidRPr="00FE6329">
        <w:rPr>
          <w:rFonts w:ascii="Times New Roman" w:eastAsia="Times New Roman" w:hAnsi="Times New Roman" w:cs="Times New Roman"/>
          <w:bCs/>
          <w:sz w:val="24"/>
          <w:szCs w:val="24"/>
          <w:lang w:eastAsia="it-IT"/>
        </w:rPr>
        <w:t>restovec</w:t>
      </w:r>
      <w:r w:rsidRPr="00FE6329">
        <w:rPr>
          <w:rFonts w:ascii="Times New Roman" w:eastAsia="Times New Roman" w:hAnsi="Times New Roman" w:cs="Times New Roman"/>
          <w:bCs/>
          <w:sz w:val="24"/>
          <w:szCs w:val="24"/>
          <w:lang w:eastAsia="it-IT"/>
        </w:rPr>
        <w:t xml:space="preserve"> </w:t>
      </w:r>
      <w:r w:rsidR="00E7403C" w:rsidRPr="00FE6329">
        <w:rPr>
          <w:rFonts w:ascii="Times New Roman" w:eastAsia="Times New Roman" w:hAnsi="Times New Roman" w:cs="Times New Roman"/>
          <w:bCs/>
          <w:sz w:val="24"/>
          <w:szCs w:val="24"/>
          <w:lang w:eastAsia="it-IT"/>
        </w:rPr>
        <w:t>al</w:t>
      </w:r>
      <w:r w:rsidRPr="00FE6329">
        <w:rPr>
          <w:rFonts w:ascii="Times New Roman" w:eastAsia="Times New Roman" w:hAnsi="Times New Roman" w:cs="Times New Roman"/>
          <w:bCs/>
          <w:sz w:val="24"/>
          <w:szCs w:val="24"/>
          <w:lang w:eastAsia="it-IT"/>
        </w:rPr>
        <w:t xml:space="preserve"> C</w:t>
      </w:r>
      <w:r w:rsidR="00E7403C" w:rsidRPr="00FE6329">
        <w:rPr>
          <w:rFonts w:ascii="Times New Roman" w:eastAsia="Times New Roman" w:hAnsi="Times New Roman" w:cs="Times New Roman"/>
          <w:bCs/>
          <w:sz w:val="24"/>
          <w:szCs w:val="24"/>
          <w:lang w:eastAsia="it-IT"/>
        </w:rPr>
        <w:t>arso</w:t>
      </w:r>
      <w:r w:rsidRPr="00FE6329">
        <w:rPr>
          <w:rFonts w:ascii="Times New Roman" w:eastAsia="Times New Roman" w:hAnsi="Times New Roman" w:cs="Times New Roman"/>
          <w:bCs/>
          <w:sz w:val="24"/>
          <w:szCs w:val="24"/>
          <w:lang w:eastAsia="it-IT"/>
        </w:rPr>
        <w:t xml:space="preserve"> </w:t>
      </w:r>
      <w:r w:rsidR="00E7403C" w:rsidRPr="00FE6329">
        <w:rPr>
          <w:rFonts w:ascii="Times New Roman" w:eastAsia="Times New Roman" w:hAnsi="Times New Roman" w:cs="Times New Roman"/>
          <w:bCs/>
          <w:sz w:val="24"/>
          <w:szCs w:val="24"/>
          <w:lang w:eastAsia="it-IT"/>
        </w:rPr>
        <w:t>di</w:t>
      </w:r>
      <w:r w:rsidRPr="00FE6329">
        <w:rPr>
          <w:rFonts w:ascii="Times New Roman" w:eastAsia="Times New Roman" w:hAnsi="Times New Roman" w:cs="Times New Roman"/>
          <w:bCs/>
          <w:sz w:val="24"/>
          <w:szCs w:val="24"/>
          <w:lang w:eastAsia="it-IT"/>
        </w:rPr>
        <w:t xml:space="preserve"> C</w:t>
      </w:r>
      <w:r w:rsidR="00E7403C" w:rsidRPr="00FE6329">
        <w:rPr>
          <w:rFonts w:ascii="Times New Roman" w:eastAsia="Times New Roman" w:hAnsi="Times New Roman" w:cs="Times New Roman"/>
          <w:bCs/>
          <w:sz w:val="24"/>
          <w:szCs w:val="24"/>
          <w:lang w:eastAsia="it-IT"/>
        </w:rPr>
        <w:t>omeno</w:t>
      </w:r>
    </w:p>
    <w:p w:rsidR="00007B81" w:rsidRPr="00FE6329" w:rsidRDefault="00007B81" w:rsidP="00007B81">
      <w:pPr>
        <w:spacing w:after="0" w:line="240" w:lineRule="auto"/>
        <w:jc w:val="both"/>
        <w:rPr>
          <w:rFonts w:ascii="Times New Roman" w:eastAsia="Times New Roman" w:hAnsi="Times New Roman" w:cs="Times New Roman"/>
          <w:sz w:val="24"/>
          <w:szCs w:val="24"/>
          <w:lang w:eastAsia="it-IT"/>
        </w:rPr>
      </w:pPr>
      <w:r w:rsidRPr="00FE6329">
        <w:rPr>
          <w:rFonts w:ascii="Times New Roman" w:eastAsia="Times New Roman" w:hAnsi="Times New Roman" w:cs="Times New Roman"/>
          <w:sz w:val="24"/>
          <w:szCs w:val="24"/>
          <w:lang w:eastAsia="it-IT"/>
        </w:rPr>
        <w:t>Escursione guidata dal prof. Flavio Cucinato sul Brestovec. Visita alle trincee della “linea di Doberdò” e alle cannoniere.</w:t>
      </w:r>
    </w:p>
    <w:p w:rsidR="00007B81" w:rsidRPr="00FE6329" w:rsidRDefault="00007B81" w:rsidP="00007B81">
      <w:pPr>
        <w:spacing w:after="0" w:line="240" w:lineRule="auto"/>
        <w:jc w:val="both"/>
        <w:rPr>
          <w:rFonts w:ascii="Times New Roman" w:eastAsia="Times New Roman" w:hAnsi="Times New Roman" w:cs="Times New Roman"/>
          <w:sz w:val="24"/>
          <w:szCs w:val="24"/>
          <w:lang w:eastAsia="it-IT"/>
        </w:rPr>
      </w:pPr>
      <w:r w:rsidRPr="00FE6329">
        <w:rPr>
          <w:rFonts w:ascii="Times New Roman" w:eastAsia="Times New Roman" w:hAnsi="Times New Roman" w:cs="Times New Roman"/>
          <w:sz w:val="24"/>
          <w:szCs w:val="24"/>
          <w:lang w:eastAsia="it-IT"/>
        </w:rPr>
        <w:t>Proseguimento per l’altopiano di Comeno e visita al cosiddetto “Trono di Boroević”, alla q 308, chiamata dagli italiani “l’occhio del Carso” e al Veliki Hrib (Cerje) q 343, sede dell’imponente monumento-museo simbolo della difesa del popolo sloveno contro gli invasori.</w:t>
      </w:r>
    </w:p>
    <w:p w:rsidR="00007B81" w:rsidRPr="00FE6329" w:rsidRDefault="00007B81" w:rsidP="00007B81">
      <w:pPr>
        <w:spacing w:after="0" w:line="240" w:lineRule="auto"/>
        <w:jc w:val="both"/>
        <w:rPr>
          <w:rFonts w:ascii="Times New Roman" w:eastAsia="Times New Roman" w:hAnsi="Times New Roman" w:cs="Times New Roman"/>
          <w:sz w:val="24"/>
          <w:szCs w:val="24"/>
          <w:lang w:eastAsia="it-IT"/>
        </w:rPr>
      </w:pPr>
      <w:r w:rsidRPr="00FE6329">
        <w:rPr>
          <w:rFonts w:ascii="Times New Roman" w:eastAsia="Times New Roman" w:hAnsi="Times New Roman" w:cs="Times New Roman"/>
          <w:bCs/>
          <w:sz w:val="24"/>
          <w:szCs w:val="24"/>
          <w:lang w:eastAsia="it-IT"/>
        </w:rPr>
        <w:t>(19 aprile 2015; organizzazione AIIG Gorizia)</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N° Partecipanti:16</w:t>
      </w:r>
    </w:p>
    <w:p w:rsidR="00007B81" w:rsidRPr="00FE6329" w:rsidRDefault="00007B81" w:rsidP="00007B81">
      <w:pPr>
        <w:spacing w:after="0" w:line="240" w:lineRule="auto"/>
        <w:rPr>
          <w:rFonts w:ascii="Times New Roman" w:eastAsia="Times New Roman" w:hAnsi="Times New Roman" w:cs="Times New Roman"/>
          <w:sz w:val="24"/>
          <w:szCs w:val="24"/>
          <w:lang w:eastAsia="it-IT"/>
        </w:rPr>
      </w:pPr>
    </w:p>
    <w:p w:rsidR="00007B81" w:rsidRPr="00FE6329" w:rsidRDefault="00007B81" w:rsidP="00007B81">
      <w:pPr>
        <w:spacing w:after="0" w:line="240" w:lineRule="auto"/>
        <w:rPr>
          <w:rFonts w:ascii="Times New Roman" w:eastAsia="Times New Roman" w:hAnsi="Times New Roman" w:cs="Times New Roman"/>
          <w:sz w:val="24"/>
          <w:szCs w:val="24"/>
          <w:lang w:eastAsia="it-IT"/>
        </w:rPr>
      </w:pPr>
      <w:r w:rsidRPr="00FE6329">
        <w:rPr>
          <w:rFonts w:ascii="Times New Roman" w:eastAsia="Times New Roman" w:hAnsi="Times New Roman" w:cs="Times New Roman"/>
          <w:bCs/>
          <w:sz w:val="24"/>
          <w:szCs w:val="24"/>
          <w:lang w:eastAsia="it-IT"/>
        </w:rPr>
        <w:t>G</w:t>
      </w:r>
      <w:r w:rsidR="00E7403C" w:rsidRPr="00FE6329">
        <w:rPr>
          <w:rFonts w:ascii="Times New Roman" w:eastAsia="Times New Roman" w:hAnsi="Times New Roman" w:cs="Times New Roman"/>
          <w:bCs/>
          <w:sz w:val="24"/>
          <w:szCs w:val="24"/>
          <w:lang w:eastAsia="it-IT"/>
        </w:rPr>
        <w:t>rado</w:t>
      </w:r>
      <w:r w:rsidRPr="00FE6329">
        <w:rPr>
          <w:rFonts w:ascii="Times New Roman" w:eastAsia="Times New Roman" w:hAnsi="Times New Roman" w:cs="Times New Roman"/>
          <w:bCs/>
          <w:sz w:val="24"/>
          <w:szCs w:val="24"/>
          <w:lang w:eastAsia="it-IT"/>
        </w:rPr>
        <w:t xml:space="preserve"> - </w:t>
      </w:r>
      <w:r w:rsidR="00E7403C" w:rsidRPr="00FE6329">
        <w:rPr>
          <w:rFonts w:ascii="Times New Roman" w:eastAsia="Times New Roman" w:hAnsi="Times New Roman" w:cs="Times New Roman"/>
          <w:bCs/>
          <w:sz w:val="24"/>
          <w:szCs w:val="24"/>
          <w:lang w:eastAsia="it-IT"/>
        </w:rPr>
        <w:t>Val</w:t>
      </w:r>
      <w:r w:rsidRPr="00FE6329">
        <w:rPr>
          <w:rFonts w:ascii="Times New Roman" w:eastAsia="Times New Roman" w:hAnsi="Times New Roman" w:cs="Times New Roman"/>
          <w:bCs/>
          <w:sz w:val="24"/>
          <w:szCs w:val="24"/>
          <w:lang w:eastAsia="it-IT"/>
        </w:rPr>
        <w:t xml:space="preserve"> C</w:t>
      </w:r>
      <w:r w:rsidR="00E7403C" w:rsidRPr="00FE6329">
        <w:rPr>
          <w:rFonts w:ascii="Times New Roman" w:eastAsia="Times New Roman" w:hAnsi="Times New Roman" w:cs="Times New Roman"/>
          <w:bCs/>
          <w:sz w:val="24"/>
          <w:szCs w:val="24"/>
          <w:lang w:eastAsia="it-IT"/>
        </w:rPr>
        <w:t>avanata</w:t>
      </w:r>
      <w:r w:rsidRPr="00FE6329">
        <w:rPr>
          <w:rFonts w:ascii="Times New Roman" w:eastAsia="Times New Roman" w:hAnsi="Times New Roman" w:cs="Times New Roman"/>
          <w:bCs/>
          <w:sz w:val="24"/>
          <w:szCs w:val="24"/>
          <w:lang w:eastAsia="it-IT"/>
        </w:rPr>
        <w:t xml:space="preserve"> - C</w:t>
      </w:r>
      <w:r w:rsidR="00E7403C" w:rsidRPr="00FE6329">
        <w:rPr>
          <w:rFonts w:ascii="Times New Roman" w:eastAsia="Times New Roman" w:hAnsi="Times New Roman" w:cs="Times New Roman"/>
          <w:bCs/>
          <w:sz w:val="24"/>
          <w:szCs w:val="24"/>
          <w:lang w:eastAsia="it-IT"/>
        </w:rPr>
        <w:t>aneo</w:t>
      </w:r>
    </w:p>
    <w:p w:rsidR="00007B81" w:rsidRPr="00FE6329" w:rsidRDefault="00007B81" w:rsidP="00007B81">
      <w:pPr>
        <w:spacing w:after="0" w:line="240" w:lineRule="auto"/>
        <w:rPr>
          <w:rFonts w:ascii="Times New Roman" w:eastAsia="Times New Roman" w:hAnsi="Times New Roman" w:cs="Times New Roman"/>
          <w:sz w:val="24"/>
          <w:szCs w:val="24"/>
          <w:lang w:eastAsia="it-IT"/>
        </w:rPr>
      </w:pPr>
      <w:r w:rsidRPr="00FE6329">
        <w:rPr>
          <w:rFonts w:ascii="Times New Roman" w:eastAsia="Times New Roman" w:hAnsi="Times New Roman" w:cs="Times New Roman"/>
          <w:sz w:val="24"/>
          <w:szCs w:val="24"/>
          <w:lang w:eastAsia="it-IT"/>
        </w:rPr>
        <w:t>Visita guidata di Grado, della Val Cavanata e Caneo - Punta Sdobba</w:t>
      </w:r>
    </w:p>
    <w:p w:rsidR="00007B81" w:rsidRPr="00FE6329" w:rsidRDefault="00007B81" w:rsidP="00007B81">
      <w:pPr>
        <w:spacing w:after="0" w:line="240" w:lineRule="auto"/>
        <w:rPr>
          <w:rFonts w:ascii="Times New Roman" w:eastAsia="Times New Roman" w:hAnsi="Times New Roman" w:cs="Times New Roman"/>
          <w:sz w:val="24"/>
          <w:szCs w:val="24"/>
          <w:lang w:eastAsia="it-IT"/>
        </w:rPr>
      </w:pPr>
      <w:r w:rsidRPr="00FE6329">
        <w:rPr>
          <w:rFonts w:ascii="Times New Roman" w:eastAsia="Times New Roman" w:hAnsi="Times New Roman" w:cs="Times New Roman"/>
          <w:sz w:val="24"/>
          <w:szCs w:val="24"/>
          <w:lang w:eastAsia="it-IT"/>
        </w:rPr>
        <w:t>Guide: dott. Roberta Bressan, dott. Osvaldo de Castro e prof. Flavio Cucinato.</w:t>
      </w:r>
    </w:p>
    <w:p w:rsidR="00007B81" w:rsidRPr="00FE6329" w:rsidRDefault="00007B81" w:rsidP="00007B81">
      <w:pPr>
        <w:spacing w:after="0" w:line="240" w:lineRule="auto"/>
        <w:rPr>
          <w:rFonts w:ascii="Times New Roman" w:eastAsia="Times New Roman" w:hAnsi="Times New Roman" w:cs="Times New Roman"/>
          <w:sz w:val="24"/>
          <w:szCs w:val="24"/>
          <w:lang w:eastAsia="it-IT"/>
        </w:rPr>
      </w:pPr>
      <w:r w:rsidRPr="00FE6329">
        <w:rPr>
          <w:rFonts w:ascii="Times New Roman" w:eastAsia="Times New Roman" w:hAnsi="Times New Roman" w:cs="Times New Roman"/>
          <w:sz w:val="24"/>
          <w:szCs w:val="24"/>
          <w:lang w:eastAsia="it-IT"/>
        </w:rPr>
        <w:t xml:space="preserve">(16 maggio 2015; organizzazione AIIG Gorizia) </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N° Partecipanti:13</w:t>
      </w:r>
    </w:p>
    <w:p w:rsidR="001B0548" w:rsidRDefault="001B0548" w:rsidP="00007B81">
      <w:pPr>
        <w:spacing w:after="0" w:line="240" w:lineRule="auto"/>
        <w:rPr>
          <w:rFonts w:ascii="Times New Roman" w:eastAsia="Times New Roman" w:hAnsi="Times New Roman" w:cs="Times New Roman"/>
          <w:bCs/>
          <w:sz w:val="24"/>
          <w:szCs w:val="24"/>
          <w:lang w:eastAsia="it-IT"/>
        </w:rPr>
      </w:pPr>
    </w:p>
    <w:p w:rsidR="00007B81" w:rsidRPr="00FE6329" w:rsidRDefault="00007B81" w:rsidP="00007B81">
      <w:pPr>
        <w:spacing w:after="0" w:line="240" w:lineRule="auto"/>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bCs/>
          <w:sz w:val="24"/>
          <w:szCs w:val="24"/>
          <w:lang w:eastAsia="it-IT"/>
        </w:rPr>
        <w:t>E</w:t>
      </w:r>
      <w:r w:rsidR="00E7403C" w:rsidRPr="00FE6329">
        <w:rPr>
          <w:rFonts w:ascii="Times New Roman" w:eastAsia="Times New Roman" w:hAnsi="Times New Roman" w:cs="Times New Roman"/>
          <w:bCs/>
          <w:sz w:val="24"/>
          <w:szCs w:val="24"/>
          <w:lang w:eastAsia="it-IT"/>
        </w:rPr>
        <w:t>scursione</w:t>
      </w:r>
      <w:r w:rsidRPr="00FE6329">
        <w:rPr>
          <w:rFonts w:ascii="Times New Roman" w:eastAsia="Times New Roman" w:hAnsi="Times New Roman" w:cs="Times New Roman"/>
          <w:bCs/>
          <w:sz w:val="24"/>
          <w:szCs w:val="24"/>
          <w:lang w:eastAsia="it-IT"/>
        </w:rPr>
        <w:t xml:space="preserve"> </w:t>
      </w:r>
      <w:r w:rsidR="00E7403C" w:rsidRPr="00FE6329">
        <w:rPr>
          <w:rFonts w:ascii="Times New Roman" w:eastAsia="Times New Roman" w:hAnsi="Times New Roman" w:cs="Times New Roman"/>
          <w:bCs/>
          <w:sz w:val="24"/>
          <w:szCs w:val="24"/>
          <w:lang w:eastAsia="it-IT"/>
        </w:rPr>
        <w:t>nei</w:t>
      </w:r>
      <w:r w:rsidRPr="00FE6329">
        <w:rPr>
          <w:rFonts w:ascii="Times New Roman" w:eastAsia="Times New Roman" w:hAnsi="Times New Roman" w:cs="Times New Roman"/>
          <w:bCs/>
          <w:sz w:val="24"/>
          <w:szCs w:val="24"/>
          <w:lang w:eastAsia="it-IT"/>
        </w:rPr>
        <w:t xml:space="preserve"> C</w:t>
      </w:r>
      <w:r w:rsidR="00E7403C" w:rsidRPr="00FE6329">
        <w:rPr>
          <w:rFonts w:ascii="Times New Roman" w:eastAsia="Times New Roman" w:hAnsi="Times New Roman" w:cs="Times New Roman"/>
          <w:bCs/>
          <w:sz w:val="24"/>
          <w:szCs w:val="24"/>
          <w:lang w:eastAsia="it-IT"/>
        </w:rPr>
        <w:t>olli</w:t>
      </w:r>
      <w:r w:rsidRPr="00FE6329">
        <w:rPr>
          <w:rFonts w:ascii="Times New Roman" w:eastAsia="Times New Roman" w:hAnsi="Times New Roman" w:cs="Times New Roman"/>
          <w:bCs/>
          <w:sz w:val="24"/>
          <w:szCs w:val="24"/>
          <w:lang w:eastAsia="it-IT"/>
        </w:rPr>
        <w:t xml:space="preserve"> O</w:t>
      </w:r>
      <w:r w:rsidR="00E7403C" w:rsidRPr="00FE6329">
        <w:rPr>
          <w:rFonts w:ascii="Times New Roman" w:eastAsia="Times New Roman" w:hAnsi="Times New Roman" w:cs="Times New Roman"/>
          <w:bCs/>
          <w:sz w:val="24"/>
          <w:szCs w:val="24"/>
          <w:lang w:eastAsia="it-IT"/>
        </w:rPr>
        <w:t>riental</w:t>
      </w:r>
      <w:r w:rsidRPr="00FE6329">
        <w:rPr>
          <w:rFonts w:ascii="Times New Roman" w:eastAsia="Times New Roman" w:hAnsi="Times New Roman" w:cs="Times New Roman"/>
          <w:bCs/>
          <w:sz w:val="24"/>
          <w:szCs w:val="24"/>
          <w:lang w:eastAsia="it-IT"/>
        </w:rPr>
        <w:t>I (Buttrio e Manzano)</w:t>
      </w:r>
    </w:p>
    <w:p w:rsidR="00007B81" w:rsidRPr="00FE6329" w:rsidRDefault="00007B81" w:rsidP="00007B81">
      <w:pPr>
        <w:spacing w:after="0" w:line="240" w:lineRule="auto"/>
        <w:rPr>
          <w:rFonts w:ascii="Times New Roman" w:eastAsia="Times New Roman" w:hAnsi="Times New Roman" w:cs="Times New Roman"/>
          <w:bCs/>
          <w:sz w:val="24"/>
          <w:szCs w:val="24"/>
          <w:lang w:eastAsia="it-IT"/>
        </w:rPr>
      </w:pPr>
      <w:r w:rsidRPr="00FE6329">
        <w:rPr>
          <w:rFonts w:ascii="Times New Roman" w:eastAsia="Times New Roman" w:hAnsi="Times New Roman" w:cs="Times New Roman"/>
          <w:sz w:val="24"/>
          <w:szCs w:val="24"/>
          <w:lang w:eastAsia="it-IT"/>
        </w:rPr>
        <w:t>Visita guidata al Parco di Villa di Toppo-Florio, a Buttrio, nell’ambito delle iniziative in programma per la Fiera regionale del vino; a seguire visita anche del locale Museo del Vino ospitato in un edificio adiacente alla villa.</w:t>
      </w:r>
    </w:p>
    <w:p w:rsidR="00007B81" w:rsidRPr="00FE6329" w:rsidRDefault="00007B81" w:rsidP="00007B81">
      <w:pPr>
        <w:spacing w:after="0" w:line="240" w:lineRule="auto"/>
        <w:jc w:val="both"/>
        <w:rPr>
          <w:rFonts w:ascii="Times New Roman" w:eastAsia="Times New Roman" w:hAnsi="Times New Roman" w:cs="Times New Roman"/>
          <w:sz w:val="24"/>
          <w:szCs w:val="24"/>
          <w:lang w:eastAsia="it-IT"/>
        </w:rPr>
      </w:pPr>
      <w:r w:rsidRPr="00FE6329">
        <w:rPr>
          <w:rFonts w:ascii="Times New Roman" w:eastAsia="Times New Roman" w:hAnsi="Times New Roman" w:cs="Times New Roman"/>
          <w:sz w:val="24"/>
          <w:szCs w:val="24"/>
          <w:lang w:eastAsia="it-IT"/>
        </w:rPr>
        <w:t>Trasferimento a Manzano e breve ascesa al colle per visitare il rudere del castello di Manzano e al bel borgo rurale di Soleschiano per una breve visita, dall’esterno, alla stupenda villa di Brazzà-Martinengo.</w:t>
      </w:r>
    </w:p>
    <w:p w:rsidR="00007B81" w:rsidRPr="00FE6329" w:rsidRDefault="00007B81" w:rsidP="00007B81">
      <w:pPr>
        <w:spacing w:after="0" w:line="240" w:lineRule="auto"/>
        <w:jc w:val="both"/>
        <w:rPr>
          <w:rFonts w:ascii="Times New Roman" w:eastAsia="Times New Roman" w:hAnsi="Times New Roman" w:cs="Times New Roman"/>
          <w:sz w:val="24"/>
          <w:szCs w:val="24"/>
          <w:lang w:eastAsia="it-IT"/>
        </w:rPr>
      </w:pPr>
      <w:r w:rsidRPr="00FE6329">
        <w:rPr>
          <w:rFonts w:ascii="Times New Roman" w:eastAsia="Times New Roman" w:hAnsi="Times New Roman" w:cs="Times New Roman"/>
          <w:sz w:val="24"/>
          <w:szCs w:val="24"/>
          <w:lang w:eastAsia="it-IT"/>
        </w:rPr>
        <w:t>(</w:t>
      </w:r>
      <w:r w:rsidRPr="00FE6329">
        <w:rPr>
          <w:rFonts w:ascii="Times New Roman" w:eastAsia="Times New Roman" w:hAnsi="Times New Roman" w:cs="Times New Roman"/>
          <w:bCs/>
          <w:sz w:val="24"/>
          <w:szCs w:val="24"/>
          <w:lang w:eastAsia="it-IT"/>
        </w:rPr>
        <w:t>13 giugno 2015; organizzazione AIIG Regionale)</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N° Partecipanti:15</w:t>
      </w:r>
    </w:p>
    <w:p w:rsidR="00007B81" w:rsidRPr="00FE6329" w:rsidRDefault="00007B81" w:rsidP="00007B81">
      <w:pPr>
        <w:spacing w:after="0" w:line="240" w:lineRule="auto"/>
        <w:rPr>
          <w:rFonts w:ascii="Times New Roman" w:eastAsia="Times New Roman" w:hAnsi="Times New Roman" w:cs="Times New Roman"/>
          <w:sz w:val="24"/>
          <w:szCs w:val="24"/>
          <w:lang w:eastAsia="it-IT"/>
        </w:rPr>
      </w:pPr>
    </w:p>
    <w:p w:rsidR="00007B81" w:rsidRPr="00FE6329" w:rsidRDefault="00007B81" w:rsidP="00007B81">
      <w:pPr>
        <w:spacing w:after="0" w:line="240" w:lineRule="auto"/>
        <w:rPr>
          <w:rFonts w:ascii="Times New Roman" w:eastAsia="Times New Roman" w:hAnsi="Times New Roman" w:cs="Times New Roman"/>
          <w:sz w:val="24"/>
          <w:szCs w:val="24"/>
          <w:lang w:eastAsia="it-IT"/>
        </w:rPr>
      </w:pPr>
      <w:r w:rsidRPr="00FE6329">
        <w:rPr>
          <w:rFonts w:ascii="Times New Roman" w:eastAsia="Times New Roman" w:hAnsi="Times New Roman" w:cs="Times New Roman"/>
          <w:bCs/>
          <w:sz w:val="24"/>
          <w:szCs w:val="24"/>
          <w:lang w:eastAsia="it-IT"/>
        </w:rPr>
        <w:lastRenderedPageBreak/>
        <w:t>A</w:t>
      </w:r>
      <w:r w:rsidR="00E7403C" w:rsidRPr="00FE6329">
        <w:rPr>
          <w:rFonts w:ascii="Times New Roman" w:eastAsia="Times New Roman" w:hAnsi="Times New Roman" w:cs="Times New Roman"/>
          <w:bCs/>
          <w:sz w:val="24"/>
          <w:szCs w:val="24"/>
          <w:lang w:eastAsia="it-IT"/>
        </w:rPr>
        <w:t>iello</w:t>
      </w:r>
      <w:r w:rsidRPr="00FE6329">
        <w:rPr>
          <w:rFonts w:ascii="Times New Roman" w:eastAsia="Times New Roman" w:hAnsi="Times New Roman" w:cs="Times New Roman"/>
          <w:bCs/>
          <w:sz w:val="24"/>
          <w:szCs w:val="24"/>
          <w:lang w:eastAsia="it-IT"/>
        </w:rPr>
        <w:t xml:space="preserve"> </w:t>
      </w:r>
      <w:r w:rsidR="00E7403C" w:rsidRPr="00FE6329">
        <w:rPr>
          <w:rFonts w:ascii="Times New Roman" w:eastAsia="Times New Roman" w:hAnsi="Times New Roman" w:cs="Times New Roman"/>
          <w:bCs/>
          <w:sz w:val="24"/>
          <w:szCs w:val="24"/>
          <w:lang w:eastAsia="it-IT"/>
        </w:rPr>
        <w:t>del</w:t>
      </w:r>
      <w:r w:rsidRPr="00FE6329">
        <w:rPr>
          <w:rFonts w:ascii="Times New Roman" w:eastAsia="Times New Roman" w:hAnsi="Times New Roman" w:cs="Times New Roman"/>
          <w:bCs/>
          <w:sz w:val="24"/>
          <w:szCs w:val="24"/>
          <w:lang w:eastAsia="it-IT"/>
        </w:rPr>
        <w:t xml:space="preserve"> F</w:t>
      </w:r>
      <w:r w:rsidR="00E7403C" w:rsidRPr="00FE6329">
        <w:rPr>
          <w:rFonts w:ascii="Times New Roman" w:eastAsia="Times New Roman" w:hAnsi="Times New Roman" w:cs="Times New Roman"/>
          <w:bCs/>
          <w:sz w:val="24"/>
          <w:szCs w:val="24"/>
          <w:lang w:eastAsia="it-IT"/>
        </w:rPr>
        <w:t>riuli</w:t>
      </w:r>
      <w:r w:rsidRPr="00FE6329">
        <w:rPr>
          <w:rFonts w:ascii="Times New Roman" w:eastAsia="Times New Roman" w:hAnsi="Times New Roman" w:cs="Times New Roman"/>
          <w:bCs/>
          <w:sz w:val="24"/>
          <w:szCs w:val="24"/>
          <w:lang w:eastAsia="it-IT"/>
        </w:rPr>
        <w:t xml:space="preserve">        </w:t>
      </w:r>
    </w:p>
    <w:p w:rsidR="00007B81" w:rsidRPr="00FE6329" w:rsidRDefault="00007B81" w:rsidP="00007B81">
      <w:pPr>
        <w:spacing w:after="0" w:line="240" w:lineRule="auto"/>
        <w:jc w:val="both"/>
        <w:rPr>
          <w:rFonts w:ascii="Times New Roman" w:eastAsia="Times New Roman" w:hAnsi="Times New Roman" w:cs="Times New Roman"/>
          <w:sz w:val="24"/>
          <w:szCs w:val="24"/>
          <w:lang w:eastAsia="it-IT"/>
        </w:rPr>
      </w:pPr>
      <w:r w:rsidRPr="00FE6329">
        <w:rPr>
          <w:rFonts w:ascii="Times New Roman" w:eastAsia="Times New Roman" w:hAnsi="Times New Roman" w:cs="Times New Roman"/>
          <w:sz w:val="24"/>
          <w:szCs w:val="24"/>
          <w:lang w:eastAsia="it-IT"/>
        </w:rPr>
        <w:t>Le meridiane di Aiello. Visita guidata dal sig. Aurelio Pantanali, presidente del Circolo Culturale Navarca.</w:t>
      </w:r>
    </w:p>
    <w:p w:rsidR="00007B81" w:rsidRPr="00FE6329" w:rsidRDefault="00007B81" w:rsidP="00007B81">
      <w:pPr>
        <w:spacing w:after="0" w:line="240" w:lineRule="auto"/>
        <w:jc w:val="both"/>
        <w:rPr>
          <w:rFonts w:ascii="Times New Roman" w:eastAsia="Times New Roman" w:hAnsi="Times New Roman" w:cs="Times New Roman"/>
          <w:sz w:val="24"/>
          <w:szCs w:val="24"/>
          <w:lang w:eastAsia="it-IT"/>
        </w:rPr>
      </w:pPr>
      <w:r w:rsidRPr="00FE6329">
        <w:rPr>
          <w:rFonts w:ascii="Times New Roman" w:eastAsia="Times New Roman" w:hAnsi="Times New Roman" w:cs="Times New Roman"/>
          <w:sz w:val="24"/>
          <w:szCs w:val="24"/>
          <w:lang w:eastAsia="it-IT"/>
        </w:rPr>
        <w:t>Visita al Museo della Civiltà Contadina del Friuli Imperiale.</w:t>
      </w:r>
    </w:p>
    <w:p w:rsidR="00007B81" w:rsidRPr="00FE6329" w:rsidRDefault="00007B81" w:rsidP="00007B81">
      <w:pPr>
        <w:spacing w:after="0" w:line="240" w:lineRule="auto"/>
        <w:jc w:val="both"/>
        <w:rPr>
          <w:rFonts w:ascii="Times New Roman" w:eastAsia="Times New Roman" w:hAnsi="Times New Roman" w:cs="Times New Roman"/>
          <w:sz w:val="24"/>
          <w:szCs w:val="24"/>
          <w:lang w:eastAsia="it-IT"/>
        </w:rPr>
      </w:pPr>
      <w:r w:rsidRPr="00FE6329">
        <w:rPr>
          <w:rFonts w:ascii="Times New Roman" w:eastAsia="Times New Roman" w:hAnsi="Times New Roman" w:cs="Times New Roman"/>
          <w:sz w:val="24"/>
          <w:szCs w:val="24"/>
          <w:lang w:eastAsia="it-IT"/>
        </w:rPr>
        <w:t>(</w:t>
      </w:r>
      <w:r w:rsidRPr="00FE6329">
        <w:rPr>
          <w:rFonts w:ascii="Times New Roman" w:eastAsia="Times New Roman" w:hAnsi="Times New Roman" w:cs="Times New Roman"/>
          <w:bCs/>
          <w:sz w:val="24"/>
          <w:szCs w:val="24"/>
          <w:lang w:eastAsia="it-IT"/>
        </w:rPr>
        <w:t>29 novembre 2015; organizzazione AIIG Gorizia)</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N° Partecipanti:14</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p>
    <w:p w:rsidR="00007B81" w:rsidRPr="00FE6329" w:rsidRDefault="00007B81" w:rsidP="00007B81">
      <w:pPr>
        <w:spacing w:after="0" w:line="240" w:lineRule="auto"/>
        <w:rPr>
          <w:rFonts w:ascii="Times New Roman" w:eastAsia="Times New Roman" w:hAnsi="Times New Roman" w:cs="Times New Roman"/>
          <w:sz w:val="24"/>
          <w:szCs w:val="24"/>
          <w:lang w:eastAsia="it-IT"/>
        </w:rPr>
      </w:pPr>
      <w:r w:rsidRPr="00FE6329">
        <w:rPr>
          <w:rFonts w:ascii="Times New Roman" w:eastAsia="Times New Roman" w:hAnsi="Times New Roman" w:cs="Times New Roman"/>
          <w:bCs/>
          <w:sz w:val="24"/>
          <w:szCs w:val="24"/>
          <w:lang w:eastAsia="it-IT"/>
        </w:rPr>
        <w:t>F</w:t>
      </w:r>
      <w:r w:rsidR="00E7403C" w:rsidRPr="00FE6329">
        <w:rPr>
          <w:rFonts w:ascii="Times New Roman" w:eastAsia="Times New Roman" w:hAnsi="Times New Roman" w:cs="Times New Roman"/>
          <w:bCs/>
          <w:sz w:val="24"/>
          <w:szCs w:val="24"/>
          <w:lang w:eastAsia="it-IT"/>
        </w:rPr>
        <w:t>orte</w:t>
      </w:r>
      <w:r w:rsidRPr="00FE6329">
        <w:rPr>
          <w:rFonts w:ascii="Times New Roman" w:eastAsia="Times New Roman" w:hAnsi="Times New Roman" w:cs="Times New Roman"/>
          <w:bCs/>
          <w:sz w:val="24"/>
          <w:szCs w:val="24"/>
          <w:lang w:eastAsia="it-IT"/>
        </w:rPr>
        <w:t xml:space="preserve"> </w:t>
      </w:r>
      <w:r w:rsidR="00E7403C" w:rsidRPr="00FE6329">
        <w:rPr>
          <w:rFonts w:ascii="Times New Roman" w:eastAsia="Times New Roman" w:hAnsi="Times New Roman" w:cs="Times New Roman"/>
          <w:bCs/>
          <w:sz w:val="24"/>
          <w:szCs w:val="24"/>
          <w:lang w:eastAsia="it-IT"/>
        </w:rPr>
        <w:t>di</w:t>
      </w:r>
      <w:r w:rsidRPr="00FE6329">
        <w:rPr>
          <w:rFonts w:ascii="Times New Roman" w:eastAsia="Times New Roman" w:hAnsi="Times New Roman" w:cs="Times New Roman"/>
          <w:bCs/>
          <w:sz w:val="24"/>
          <w:szCs w:val="24"/>
          <w:lang w:eastAsia="it-IT"/>
        </w:rPr>
        <w:t xml:space="preserve"> O</w:t>
      </w:r>
      <w:r w:rsidR="00E7403C" w:rsidRPr="00FE6329">
        <w:rPr>
          <w:rFonts w:ascii="Times New Roman" w:eastAsia="Times New Roman" w:hAnsi="Times New Roman" w:cs="Times New Roman"/>
          <w:bCs/>
          <w:sz w:val="24"/>
          <w:szCs w:val="24"/>
          <w:lang w:eastAsia="it-IT"/>
        </w:rPr>
        <w:t>soppo</w:t>
      </w:r>
      <w:r w:rsidRPr="00FE6329">
        <w:rPr>
          <w:rFonts w:ascii="Times New Roman" w:eastAsia="Times New Roman" w:hAnsi="Times New Roman" w:cs="Times New Roman"/>
          <w:bCs/>
          <w:sz w:val="24"/>
          <w:szCs w:val="24"/>
          <w:lang w:eastAsia="it-IT"/>
        </w:rPr>
        <w:t xml:space="preserve"> - S</w:t>
      </w:r>
      <w:r w:rsidR="00E7403C" w:rsidRPr="00FE6329">
        <w:rPr>
          <w:rFonts w:ascii="Times New Roman" w:eastAsia="Times New Roman" w:hAnsi="Times New Roman" w:cs="Times New Roman"/>
          <w:bCs/>
          <w:sz w:val="24"/>
          <w:szCs w:val="24"/>
          <w:lang w:eastAsia="it-IT"/>
        </w:rPr>
        <w:t>ammardenchia</w:t>
      </w:r>
    </w:p>
    <w:p w:rsidR="00007B81" w:rsidRPr="00FE6329" w:rsidRDefault="00007B81" w:rsidP="00007B81">
      <w:pPr>
        <w:spacing w:after="0" w:line="240" w:lineRule="auto"/>
        <w:rPr>
          <w:rFonts w:ascii="Times New Roman" w:eastAsia="Times New Roman" w:hAnsi="Times New Roman" w:cs="Times New Roman"/>
          <w:sz w:val="24"/>
          <w:szCs w:val="24"/>
          <w:lang w:eastAsia="it-IT"/>
        </w:rPr>
      </w:pPr>
      <w:r w:rsidRPr="00FE6329">
        <w:rPr>
          <w:rFonts w:ascii="Times New Roman" w:eastAsia="Times New Roman" w:hAnsi="Times New Roman" w:cs="Times New Roman"/>
          <w:sz w:val="24"/>
          <w:szCs w:val="24"/>
          <w:lang w:eastAsia="it-IT"/>
        </w:rPr>
        <w:t>Visita guidata da un rappresentante dell’APT di Osoppo al Forte.</w:t>
      </w:r>
    </w:p>
    <w:p w:rsidR="00007B81" w:rsidRPr="00FE6329" w:rsidRDefault="00007B81" w:rsidP="00007B81">
      <w:pPr>
        <w:spacing w:after="0" w:line="240" w:lineRule="auto"/>
        <w:jc w:val="both"/>
        <w:rPr>
          <w:rFonts w:ascii="Times New Roman" w:eastAsia="Times New Roman" w:hAnsi="Times New Roman" w:cs="Times New Roman"/>
          <w:sz w:val="24"/>
          <w:szCs w:val="24"/>
          <w:lang w:eastAsia="it-IT"/>
        </w:rPr>
      </w:pPr>
      <w:r w:rsidRPr="00FE6329">
        <w:rPr>
          <w:rFonts w:ascii="Times New Roman" w:eastAsia="Times New Roman" w:hAnsi="Times New Roman" w:cs="Times New Roman"/>
          <w:sz w:val="24"/>
          <w:szCs w:val="24"/>
          <w:lang w:eastAsia="it-IT"/>
        </w:rPr>
        <w:t>Percorso del “Troi de memorie” di Sammardenchia nei pressi di Tarcento.</w:t>
      </w:r>
    </w:p>
    <w:p w:rsidR="00007B81" w:rsidRPr="00FE6329" w:rsidRDefault="00007B81" w:rsidP="00007B81">
      <w:pPr>
        <w:spacing w:after="0" w:line="240" w:lineRule="auto"/>
        <w:jc w:val="both"/>
        <w:rPr>
          <w:rFonts w:ascii="Times New Roman" w:eastAsia="Times New Roman" w:hAnsi="Times New Roman" w:cs="Times New Roman"/>
          <w:sz w:val="24"/>
          <w:szCs w:val="24"/>
          <w:lang w:eastAsia="it-IT"/>
        </w:rPr>
      </w:pPr>
      <w:r w:rsidRPr="00FE6329">
        <w:rPr>
          <w:rFonts w:ascii="Times New Roman" w:eastAsia="Times New Roman" w:hAnsi="Times New Roman" w:cs="Times New Roman"/>
          <w:sz w:val="24"/>
          <w:szCs w:val="24"/>
          <w:lang w:eastAsia="it-IT"/>
        </w:rPr>
        <w:t>(</w:t>
      </w:r>
      <w:r w:rsidRPr="00FE6329">
        <w:rPr>
          <w:rFonts w:ascii="Times New Roman" w:eastAsia="Times New Roman" w:hAnsi="Times New Roman" w:cs="Times New Roman"/>
          <w:bCs/>
          <w:sz w:val="24"/>
          <w:szCs w:val="24"/>
          <w:lang w:eastAsia="it-IT"/>
        </w:rPr>
        <w:t>12 marzo 2016; organizzazione AIIG Gorizia)</w:t>
      </w:r>
    </w:p>
    <w:p w:rsidR="00007B81" w:rsidRPr="00FE6329" w:rsidRDefault="00007B81" w:rsidP="00007B81">
      <w:pPr>
        <w:spacing w:after="0" w:line="240" w:lineRule="auto"/>
        <w:rPr>
          <w:rFonts w:ascii="Times New Roman" w:eastAsia="Times New Roman" w:hAnsi="Times New Roman" w:cs="Times New Roman"/>
          <w:sz w:val="24"/>
          <w:szCs w:val="24"/>
          <w:lang w:eastAsia="it-IT"/>
        </w:rPr>
      </w:pPr>
      <w:r w:rsidRPr="00FE6329">
        <w:rPr>
          <w:rFonts w:ascii="Times New Roman" w:eastAsia="Times New Roman" w:hAnsi="Times New Roman" w:cs="Times New Roman"/>
          <w:i/>
          <w:sz w:val="24"/>
          <w:szCs w:val="24"/>
          <w:lang w:eastAsia="it-IT"/>
        </w:rPr>
        <w:t>N° Partecipanti:13</w:t>
      </w:r>
    </w:p>
    <w:p w:rsidR="00007B81" w:rsidRPr="00FE6329" w:rsidRDefault="00007B81" w:rsidP="00007B81">
      <w:pPr>
        <w:spacing w:after="0" w:line="240" w:lineRule="auto"/>
        <w:rPr>
          <w:rFonts w:ascii="Times New Roman" w:eastAsia="Times New Roman" w:hAnsi="Times New Roman" w:cs="Times New Roman"/>
          <w:sz w:val="24"/>
          <w:szCs w:val="24"/>
          <w:lang w:eastAsia="it-IT"/>
        </w:rPr>
      </w:pPr>
    </w:p>
    <w:p w:rsidR="00007B81" w:rsidRPr="00FE6329" w:rsidRDefault="00007B81" w:rsidP="00007B81">
      <w:pPr>
        <w:spacing w:after="0" w:line="240" w:lineRule="auto"/>
        <w:rPr>
          <w:rFonts w:ascii="Times New Roman" w:eastAsia="Times New Roman" w:hAnsi="Times New Roman" w:cs="Times New Roman"/>
          <w:sz w:val="24"/>
          <w:szCs w:val="24"/>
          <w:lang w:eastAsia="it-IT"/>
        </w:rPr>
      </w:pPr>
      <w:r w:rsidRPr="00FE6329">
        <w:rPr>
          <w:rFonts w:ascii="Times New Roman" w:eastAsia="Times New Roman" w:hAnsi="Times New Roman" w:cs="Times New Roman"/>
          <w:bCs/>
          <w:sz w:val="24"/>
          <w:szCs w:val="24"/>
          <w:lang w:eastAsia="it-IT"/>
        </w:rPr>
        <w:t>G</w:t>
      </w:r>
      <w:r w:rsidR="00E7403C" w:rsidRPr="00FE6329">
        <w:rPr>
          <w:rFonts w:ascii="Times New Roman" w:eastAsia="Times New Roman" w:hAnsi="Times New Roman" w:cs="Times New Roman"/>
          <w:bCs/>
          <w:sz w:val="24"/>
          <w:szCs w:val="24"/>
          <w:lang w:eastAsia="it-IT"/>
        </w:rPr>
        <w:t>iardini in fiore</w:t>
      </w:r>
    </w:p>
    <w:p w:rsidR="00007B81" w:rsidRPr="00FE6329" w:rsidRDefault="00007B81" w:rsidP="00007B81">
      <w:pPr>
        <w:spacing w:after="0" w:line="240" w:lineRule="auto"/>
        <w:jc w:val="both"/>
        <w:rPr>
          <w:rFonts w:ascii="Times New Roman" w:eastAsia="Times New Roman" w:hAnsi="Times New Roman" w:cs="Times New Roman"/>
          <w:sz w:val="24"/>
          <w:szCs w:val="24"/>
          <w:lang w:eastAsia="it-IT"/>
        </w:rPr>
      </w:pPr>
      <w:r w:rsidRPr="00FE6329">
        <w:rPr>
          <w:rFonts w:ascii="Times New Roman" w:eastAsia="Times New Roman" w:hAnsi="Times New Roman" w:cs="Times New Roman"/>
          <w:sz w:val="24"/>
          <w:szCs w:val="24"/>
          <w:lang w:eastAsia="it-IT"/>
        </w:rPr>
        <w:t>Visita guidata dall’ing. Matteo La Civita, esperto in progettazione del paesaggio, al giardino Viatori, al roseto fiorito a Castagnevizza e al vivaio Gobol Klancic a Sempas con spettacolare vista dal Carso alla laguna di Marano.</w:t>
      </w:r>
    </w:p>
    <w:p w:rsidR="00007B81" w:rsidRPr="00FE6329" w:rsidRDefault="00007B81" w:rsidP="00007B81">
      <w:pPr>
        <w:spacing w:after="0" w:line="240" w:lineRule="auto"/>
        <w:jc w:val="both"/>
        <w:rPr>
          <w:rFonts w:ascii="Times New Roman" w:eastAsia="Times New Roman" w:hAnsi="Times New Roman" w:cs="Times New Roman"/>
          <w:sz w:val="24"/>
          <w:szCs w:val="24"/>
          <w:lang w:eastAsia="it-IT"/>
        </w:rPr>
      </w:pPr>
      <w:r w:rsidRPr="00FE6329">
        <w:rPr>
          <w:rFonts w:ascii="Times New Roman" w:eastAsia="Times New Roman" w:hAnsi="Times New Roman" w:cs="Times New Roman"/>
          <w:sz w:val="24"/>
          <w:szCs w:val="24"/>
          <w:lang w:eastAsia="it-IT"/>
        </w:rPr>
        <w:t>(</w:t>
      </w:r>
      <w:r w:rsidRPr="00FE6329">
        <w:rPr>
          <w:rFonts w:ascii="Times New Roman" w:eastAsia="Times New Roman" w:hAnsi="Times New Roman" w:cs="Times New Roman"/>
          <w:bCs/>
          <w:sz w:val="24"/>
          <w:szCs w:val="24"/>
          <w:lang w:eastAsia="it-IT"/>
        </w:rPr>
        <w:t>7 maggio 2016; organizzazione AIIG Gorizia)</w:t>
      </w:r>
    </w:p>
    <w:p w:rsidR="00007B81" w:rsidRPr="00FE6329" w:rsidRDefault="00007B81" w:rsidP="00007B81">
      <w:pPr>
        <w:spacing w:after="0" w:line="240" w:lineRule="auto"/>
        <w:rPr>
          <w:rFonts w:ascii="Times New Roman" w:eastAsia="Times New Roman" w:hAnsi="Times New Roman" w:cs="Times New Roman"/>
          <w:sz w:val="24"/>
          <w:szCs w:val="24"/>
          <w:lang w:eastAsia="it-IT"/>
        </w:rPr>
      </w:pPr>
      <w:r w:rsidRPr="00FE6329">
        <w:rPr>
          <w:rFonts w:ascii="Times New Roman" w:eastAsia="Times New Roman" w:hAnsi="Times New Roman" w:cs="Times New Roman"/>
          <w:i/>
          <w:sz w:val="24"/>
          <w:szCs w:val="24"/>
          <w:lang w:eastAsia="it-IT"/>
        </w:rPr>
        <w:t>N° Partecipanti:14</w:t>
      </w:r>
    </w:p>
    <w:p w:rsidR="00007B81" w:rsidRPr="00FE6329" w:rsidRDefault="00007B81" w:rsidP="00007B81">
      <w:pPr>
        <w:spacing w:after="0" w:line="240" w:lineRule="auto"/>
        <w:rPr>
          <w:rFonts w:ascii="Times New Roman" w:eastAsia="Times New Roman" w:hAnsi="Times New Roman" w:cs="Times New Roman"/>
          <w:sz w:val="24"/>
          <w:szCs w:val="24"/>
          <w:lang w:eastAsia="it-IT"/>
        </w:rPr>
      </w:pPr>
    </w:p>
    <w:p w:rsidR="00007B81" w:rsidRPr="00FE6329" w:rsidRDefault="00007B81" w:rsidP="00007B81">
      <w:pPr>
        <w:spacing w:after="0" w:line="240" w:lineRule="auto"/>
        <w:rPr>
          <w:rFonts w:ascii="Times New Roman" w:eastAsia="Times New Roman" w:hAnsi="Times New Roman" w:cs="Times New Roman"/>
          <w:sz w:val="24"/>
          <w:szCs w:val="24"/>
          <w:lang w:eastAsia="it-IT"/>
        </w:rPr>
      </w:pPr>
      <w:r w:rsidRPr="00FE6329">
        <w:rPr>
          <w:rFonts w:ascii="Times New Roman" w:eastAsia="Times New Roman" w:hAnsi="Times New Roman" w:cs="Times New Roman"/>
          <w:bCs/>
          <w:sz w:val="24"/>
          <w:szCs w:val="24"/>
          <w:lang w:eastAsia="it-IT"/>
        </w:rPr>
        <w:t>C</w:t>
      </w:r>
      <w:r w:rsidR="00E7403C" w:rsidRPr="00FE6329">
        <w:rPr>
          <w:rFonts w:ascii="Times New Roman" w:eastAsia="Times New Roman" w:hAnsi="Times New Roman" w:cs="Times New Roman"/>
          <w:bCs/>
          <w:sz w:val="24"/>
          <w:szCs w:val="24"/>
          <w:lang w:eastAsia="it-IT"/>
        </w:rPr>
        <w:t>hions</w:t>
      </w:r>
      <w:r w:rsidRPr="00FE6329">
        <w:rPr>
          <w:rFonts w:ascii="Times New Roman" w:eastAsia="Times New Roman" w:hAnsi="Times New Roman" w:cs="Times New Roman"/>
          <w:bCs/>
          <w:sz w:val="24"/>
          <w:szCs w:val="24"/>
          <w:lang w:eastAsia="it-IT"/>
        </w:rPr>
        <w:t xml:space="preserve"> - S</w:t>
      </w:r>
      <w:r w:rsidR="00E7403C" w:rsidRPr="00FE6329">
        <w:rPr>
          <w:rFonts w:ascii="Times New Roman" w:eastAsia="Times New Roman" w:hAnsi="Times New Roman" w:cs="Times New Roman"/>
          <w:bCs/>
          <w:sz w:val="24"/>
          <w:szCs w:val="24"/>
          <w:lang w:eastAsia="it-IT"/>
        </w:rPr>
        <w:t>esto al</w:t>
      </w:r>
      <w:r w:rsidRPr="00FE6329">
        <w:rPr>
          <w:rFonts w:ascii="Times New Roman" w:eastAsia="Times New Roman" w:hAnsi="Times New Roman" w:cs="Times New Roman"/>
          <w:bCs/>
          <w:sz w:val="24"/>
          <w:szCs w:val="24"/>
          <w:lang w:eastAsia="it-IT"/>
        </w:rPr>
        <w:t xml:space="preserve"> R</w:t>
      </w:r>
      <w:r w:rsidR="00E7403C" w:rsidRPr="00FE6329">
        <w:rPr>
          <w:rFonts w:ascii="Times New Roman" w:eastAsia="Times New Roman" w:hAnsi="Times New Roman" w:cs="Times New Roman"/>
          <w:bCs/>
          <w:sz w:val="24"/>
          <w:szCs w:val="24"/>
          <w:lang w:eastAsia="it-IT"/>
        </w:rPr>
        <w:t>eghena</w:t>
      </w:r>
    </w:p>
    <w:p w:rsidR="00007B81" w:rsidRPr="00FE6329" w:rsidRDefault="00007B81" w:rsidP="00007B81">
      <w:pPr>
        <w:spacing w:after="0" w:line="240" w:lineRule="auto"/>
        <w:rPr>
          <w:rFonts w:ascii="Times New Roman" w:eastAsia="Times New Roman" w:hAnsi="Times New Roman" w:cs="Times New Roman"/>
          <w:sz w:val="24"/>
          <w:szCs w:val="24"/>
          <w:lang w:eastAsia="it-IT"/>
        </w:rPr>
      </w:pPr>
      <w:r w:rsidRPr="00FE6329">
        <w:rPr>
          <w:rFonts w:ascii="Times New Roman" w:eastAsia="Times New Roman" w:hAnsi="Times New Roman" w:cs="Times New Roman"/>
          <w:sz w:val="24"/>
          <w:szCs w:val="24"/>
          <w:lang w:eastAsia="it-IT"/>
        </w:rPr>
        <w:t>Visita guidata al Parco delle Fonti di Torrate con i pozzi e la centrale di sollevamento della Società Livenza Tagliamento Acque.</w:t>
      </w:r>
    </w:p>
    <w:p w:rsidR="00007B81" w:rsidRPr="00FE6329" w:rsidRDefault="00007B81" w:rsidP="00007B81">
      <w:pPr>
        <w:spacing w:after="0" w:line="240" w:lineRule="auto"/>
        <w:jc w:val="both"/>
        <w:rPr>
          <w:rFonts w:ascii="Times New Roman" w:eastAsia="Times New Roman" w:hAnsi="Times New Roman" w:cs="Times New Roman"/>
          <w:sz w:val="24"/>
          <w:szCs w:val="24"/>
          <w:lang w:eastAsia="it-IT"/>
        </w:rPr>
      </w:pPr>
      <w:r w:rsidRPr="00FE6329">
        <w:rPr>
          <w:rFonts w:ascii="Times New Roman" w:eastAsia="Times New Roman" w:hAnsi="Times New Roman" w:cs="Times New Roman"/>
          <w:sz w:val="24"/>
          <w:szCs w:val="24"/>
          <w:lang w:eastAsia="it-IT"/>
        </w:rPr>
        <w:t>Trasferimento a Sesto al Reghena e visita guidata del complesso abbaziale di Santa Maria in Silvis.</w:t>
      </w:r>
    </w:p>
    <w:p w:rsidR="00007B81" w:rsidRPr="00FE6329" w:rsidRDefault="00007B81" w:rsidP="00007B81">
      <w:pPr>
        <w:spacing w:after="0" w:line="240" w:lineRule="auto"/>
        <w:jc w:val="both"/>
        <w:rPr>
          <w:rFonts w:ascii="Times New Roman" w:eastAsia="Times New Roman" w:hAnsi="Times New Roman" w:cs="Times New Roman"/>
          <w:sz w:val="24"/>
          <w:szCs w:val="24"/>
          <w:lang w:eastAsia="it-IT"/>
        </w:rPr>
      </w:pPr>
      <w:r w:rsidRPr="00FE6329">
        <w:rPr>
          <w:rFonts w:ascii="Times New Roman" w:eastAsia="Times New Roman" w:hAnsi="Times New Roman" w:cs="Times New Roman"/>
          <w:sz w:val="24"/>
          <w:szCs w:val="24"/>
          <w:lang w:eastAsia="it-IT"/>
        </w:rPr>
        <w:t>(</w:t>
      </w:r>
      <w:r w:rsidRPr="00FE6329">
        <w:rPr>
          <w:rFonts w:ascii="Times New Roman" w:eastAsia="Times New Roman" w:hAnsi="Times New Roman" w:cs="Times New Roman"/>
          <w:bCs/>
          <w:sz w:val="24"/>
          <w:szCs w:val="24"/>
          <w:lang w:eastAsia="it-IT"/>
        </w:rPr>
        <w:t>21 maggio 2016; organizzazione AIIG Regionale)</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N° Partecipanti: 19</w:t>
      </w:r>
    </w:p>
    <w:p w:rsidR="00007B81" w:rsidRPr="00FE6329" w:rsidRDefault="00007B81" w:rsidP="00007B81">
      <w:pPr>
        <w:spacing w:after="0" w:line="240" w:lineRule="auto"/>
        <w:rPr>
          <w:rFonts w:ascii="Times New Roman" w:eastAsia="Times New Roman" w:hAnsi="Times New Roman" w:cs="Times New Roman"/>
          <w:sz w:val="24"/>
          <w:szCs w:val="24"/>
          <w:lang w:eastAsia="it-IT"/>
        </w:rPr>
      </w:pPr>
    </w:p>
    <w:p w:rsidR="00007B81" w:rsidRPr="00FE6329" w:rsidRDefault="00007B81" w:rsidP="00007B81">
      <w:pPr>
        <w:spacing w:after="0" w:line="240" w:lineRule="auto"/>
        <w:rPr>
          <w:rFonts w:ascii="Times New Roman" w:eastAsia="Times New Roman" w:hAnsi="Times New Roman" w:cs="Times New Roman"/>
          <w:sz w:val="24"/>
          <w:szCs w:val="24"/>
          <w:lang w:eastAsia="it-IT"/>
        </w:rPr>
      </w:pPr>
      <w:r w:rsidRPr="00FE6329">
        <w:rPr>
          <w:rFonts w:ascii="Times New Roman" w:eastAsia="Times New Roman" w:hAnsi="Times New Roman" w:cs="Times New Roman"/>
          <w:bCs/>
          <w:sz w:val="24"/>
          <w:szCs w:val="24"/>
          <w:lang w:eastAsia="it-IT"/>
        </w:rPr>
        <w:t>V</w:t>
      </w:r>
      <w:r w:rsidR="00E7403C" w:rsidRPr="00FE6329">
        <w:rPr>
          <w:rFonts w:ascii="Times New Roman" w:eastAsia="Times New Roman" w:hAnsi="Times New Roman" w:cs="Times New Roman"/>
          <w:bCs/>
          <w:sz w:val="24"/>
          <w:szCs w:val="24"/>
          <w:lang w:eastAsia="it-IT"/>
        </w:rPr>
        <w:t xml:space="preserve">al </w:t>
      </w:r>
      <w:r w:rsidRPr="00FE6329">
        <w:rPr>
          <w:rFonts w:ascii="Times New Roman" w:eastAsia="Times New Roman" w:hAnsi="Times New Roman" w:cs="Times New Roman"/>
          <w:bCs/>
          <w:sz w:val="24"/>
          <w:szCs w:val="24"/>
          <w:lang w:eastAsia="it-IT"/>
        </w:rPr>
        <w:t>P</w:t>
      </w:r>
      <w:r w:rsidR="00E7403C" w:rsidRPr="00FE6329">
        <w:rPr>
          <w:rFonts w:ascii="Times New Roman" w:eastAsia="Times New Roman" w:hAnsi="Times New Roman" w:cs="Times New Roman"/>
          <w:bCs/>
          <w:sz w:val="24"/>
          <w:szCs w:val="24"/>
          <w:lang w:eastAsia="it-IT"/>
        </w:rPr>
        <w:t>esarina</w:t>
      </w:r>
    </w:p>
    <w:p w:rsidR="00007B81" w:rsidRPr="00FE6329" w:rsidRDefault="00007B81" w:rsidP="00007B81">
      <w:pPr>
        <w:spacing w:after="0" w:line="240" w:lineRule="auto"/>
        <w:rPr>
          <w:rFonts w:ascii="Times New Roman" w:eastAsia="Times New Roman" w:hAnsi="Times New Roman" w:cs="Times New Roman"/>
          <w:sz w:val="24"/>
          <w:szCs w:val="24"/>
          <w:lang w:eastAsia="it-IT"/>
        </w:rPr>
      </w:pPr>
      <w:r w:rsidRPr="00FE6329">
        <w:rPr>
          <w:rFonts w:ascii="Times New Roman" w:eastAsia="Times New Roman" w:hAnsi="Times New Roman" w:cs="Times New Roman"/>
          <w:sz w:val="24"/>
          <w:szCs w:val="24"/>
          <w:lang w:eastAsia="it-IT"/>
        </w:rPr>
        <w:t>Visita guidata al Museo dell’Orologio e al percorso monumentale per le vie di Pesariis, alla Casa Bruseschi, tipico esempio di abitazione carnica borghese del XVII secolo.</w:t>
      </w:r>
    </w:p>
    <w:p w:rsidR="00007B81" w:rsidRPr="00FE6329" w:rsidRDefault="00007B81" w:rsidP="00007B81">
      <w:pPr>
        <w:spacing w:after="0" w:line="240" w:lineRule="auto"/>
        <w:jc w:val="both"/>
        <w:rPr>
          <w:rFonts w:ascii="Times New Roman" w:eastAsia="Times New Roman" w:hAnsi="Times New Roman" w:cs="Times New Roman"/>
          <w:sz w:val="24"/>
          <w:szCs w:val="24"/>
          <w:lang w:eastAsia="it-IT"/>
        </w:rPr>
      </w:pPr>
      <w:r w:rsidRPr="00FE6329">
        <w:rPr>
          <w:rFonts w:ascii="Times New Roman" w:eastAsia="Times New Roman" w:hAnsi="Times New Roman" w:cs="Times New Roman"/>
          <w:sz w:val="24"/>
          <w:szCs w:val="24"/>
          <w:lang w:eastAsia="it-IT"/>
        </w:rPr>
        <w:t>Trasferimento a Osais e visita guidata alla chiesa di San Leonardo con abside affrescata e altare ligneo intagliato.</w:t>
      </w:r>
    </w:p>
    <w:p w:rsidR="00007B81" w:rsidRPr="00FE6329" w:rsidRDefault="00007B81" w:rsidP="00007B81">
      <w:pPr>
        <w:spacing w:after="0" w:line="240" w:lineRule="auto"/>
        <w:jc w:val="both"/>
        <w:rPr>
          <w:rFonts w:ascii="Times New Roman" w:eastAsia="Times New Roman" w:hAnsi="Times New Roman" w:cs="Times New Roman"/>
          <w:sz w:val="24"/>
          <w:szCs w:val="24"/>
          <w:lang w:eastAsia="it-IT"/>
        </w:rPr>
      </w:pPr>
      <w:r w:rsidRPr="00FE6329">
        <w:rPr>
          <w:rFonts w:ascii="Times New Roman" w:eastAsia="Times New Roman" w:hAnsi="Times New Roman" w:cs="Times New Roman"/>
          <w:sz w:val="24"/>
          <w:szCs w:val="24"/>
          <w:lang w:eastAsia="it-IT"/>
        </w:rPr>
        <w:t>(</w:t>
      </w:r>
      <w:r w:rsidRPr="00FE6329">
        <w:rPr>
          <w:rFonts w:ascii="Times New Roman" w:eastAsia="Times New Roman" w:hAnsi="Times New Roman" w:cs="Times New Roman"/>
          <w:bCs/>
          <w:sz w:val="24"/>
          <w:szCs w:val="24"/>
          <w:lang w:eastAsia="it-IT"/>
        </w:rPr>
        <w:t>11 giugno 2016; organizzazione AIIG Gorizia)</w:t>
      </w:r>
    </w:p>
    <w:p w:rsidR="00007B81" w:rsidRPr="00FE6329" w:rsidRDefault="00007B81" w:rsidP="00007B81">
      <w:pPr>
        <w:spacing w:after="0" w:line="240" w:lineRule="auto"/>
        <w:rPr>
          <w:rFonts w:ascii="Times New Roman" w:eastAsia="Times New Roman" w:hAnsi="Times New Roman" w:cs="Times New Roman"/>
          <w:i/>
          <w:sz w:val="24"/>
          <w:szCs w:val="24"/>
          <w:lang w:eastAsia="it-IT"/>
        </w:rPr>
      </w:pPr>
      <w:r w:rsidRPr="00FE6329">
        <w:rPr>
          <w:rFonts w:ascii="Times New Roman" w:eastAsia="Times New Roman" w:hAnsi="Times New Roman" w:cs="Times New Roman"/>
          <w:i/>
          <w:sz w:val="24"/>
          <w:szCs w:val="24"/>
          <w:lang w:eastAsia="it-IT"/>
        </w:rPr>
        <w:t>N° Partecipanti: 18</w:t>
      </w:r>
    </w:p>
    <w:p w:rsidR="00007B81" w:rsidRPr="00FE6329" w:rsidRDefault="00007B81" w:rsidP="00007B81">
      <w:pPr>
        <w:spacing w:after="0" w:line="240" w:lineRule="auto"/>
        <w:rPr>
          <w:rFonts w:ascii="Times New Roman" w:eastAsia="Times New Roman" w:hAnsi="Times New Roman" w:cs="Times New Roman"/>
          <w:sz w:val="24"/>
          <w:szCs w:val="24"/>
          <w:lang w:eastAsia="it-IT"/>
        </w:rPr>
      </w:pPr>
    </w:p>
    <w:p w:rsidR="00007B81" w:rsidRPr="00FE6329" w:rsidRDefault="00007B81" w:rsidP="00007B81">
      <w:pPr>
        <w:spacing w:after="0" w:line="240" w:lineRule="auto"/>
        <w:rPr>
          <w:rFonts w:ascii="Times New Roman" w:eastAsia="Times New Roman" w:hAnsi="Times New Roman" w:cs="Times New Roman"/>
          <w:sz w:val="24"/>
          <w:szCs w:val="24"/>
          <w:lang w:eastAsia="it-IT"/>
        </w:rPr>
      </w:pPr>
      <w:r w:rsidRPr="00FE6329">
        <w:rPr>
          <w:rFonts w:ascii="Times New Roman" w:eastAsia="Times New Roman" w:hAnsi="Times New Roman" w:cs="Times New Roman"/>
          <w:bCs/>
          <w:sz w:val="24"/>
          <w:szCs w:val="24"/>
          <w:lang w:eastAsia="it-IT"/>
        </w:rPr>
        <w:t>A</w:t>
      </w:r>
      <w:r w:rsidR="00E7403C" w:rsidRPr="00FE6329">
        <w:rPr>
          <w:rFonts w:ascii="Times New Roman" w:eastAsia="Times New Roman" w:hAnsi="Times New Roman" w:cs="Times New Roman"/>
          <w:bCs/>
          <w:sz w:val="24"/>
          <w:szCs w:val="24"/>
          <w:lang w:eastAsia="it-IT"/>
        </w:rPr>
        <w:t>ttimis</w:t>
      </w:r>
      <w:r w:rsidRPr="00FE6329">
        <w:rPr>
          <w:rFonts w:ascii="Times New Roman" w:eastAsia="Times New Roman" w:hAnsi="Times New Roman" w:cs="Times New Roman"/>
          <w:bCs/>
          <w:sz w:val="24"/>
          <w:szCs w:val="24"/>
          <w:lang w:eastAsia="it-IT"/>
        </w:rPr>
        <w:t xml:space="preserve"> - Il parco archeologico della terra dei castelli    </w:t>
      </w:r>
    </w:p>
    <w:p w:rsidR="00007B81" w:rsidRPr="00FE6329" w:rsidRDefault="00007B81" w:rsidP="00007B81">
      <w:pPr>
        <w:spacing w:after="0" w:line="240" w:lineRule="auto"/>
        <w:jc w:val="both"/>
        <w:rPr>
          <w:rFonts w:ascii="Times New Roman" w:eastAsia="Times New Roman" w:hAnsi="Times New Roman" w:cs="Times New Roman"/>
          <w:sz w:val="24"/>
          <w:szCs w:val="24"/>
          <w:lang w:eastAsia="it-IT"/>
        </w:rPr>
      </w:pPr>
      <w:r w:rsidRPr="00FE6329">
        <w:rPr>
          <w:rFonts w:ascii="Times New Roman" w:eastAsia="Times New Roman" w:hAnsi="Times New Roman" w:cs="Times New Roman"/>
          <w:bCs/>
          <w:sz w:val="24"/>
          <w:szCs w:val="24"/>
          <w:lang w:eastAsia="it-IT"/>
        </w:rPr>
        <w:t>V</w:t>
      </w:r>
      <w:r w:rsidRPr="00FE6329">
        <w:rPr>
          <w:rFonts w:ascii="Times New Roman" w:eastAsia="Times New Roman" w:hAnsi="Times New Roman" w:cs="Times New Roman"/>
          <w:sz w:val="24"/>
          <w:szCs w:val="24"/>
          <w:lang w:eastAsia="it-IT"/>
        </w:rPr>
        <w:t>isita guidata al Museo archeologico medioevale di Attimis, ai castelli di Partistagno e Cergneu.</w:t>
      </w:r>
    </w:p>
    <w:p w:rsidR="00007B81" w:rsidRPr="00FE6329" w:rsidRDefault="00007B81" w:rsidP="00007B81">
      <w:pPr>
        <w:spacing w:after="0" w:line="240" w:lineRule="auto"/>
        <w:jc w:val="both"/>
        <w:rPr>
          <w:rFonts w:ascii="Times New Roman" w:eastAsia="Times New Roman" w:hAnsi="Times New Roman" w:cs="Times New Roman"/>
          <w:sz w:val="24"/>
          <w:szCs w:val="24"/>
          <w:lang w:eastAsia="it-IT"/>
        </w:rPr>
      </w:pPr>
      <w:r w:rsidRPr="00FE6329">
        <w:rPr>
          <w:rFonts w:ascii="Times New Roman" w:eastAsia="Times New Roman" w:hAnsi="Times New Roman" w:cs="Times New Roman"/>
          <w:sz w:val="24"/>
          <w:szCs w:val="24"/>
          <w:lang w:eastAsia="it-IT"/>
        </w:rPr>
        <w:t>(</w:t>
      </w:r>
      <w:r w:rsidRPr="00FE6329">
        <w:rPr>
          <w:rFonts w:ascii="Times New Roman" w:eastAsia="Times New Roman" w:hAnsi="Times New Roman" w:cs="Times New Roman"/>
          <w:bCs/>
          <w:sz w:val="24"/>
          <w:szCs w:val="24"/>
          <w:lang w:eastAsia="it-IT"/>
        </w:rPr>
        <w:t>22 ottobre 2016; organizzazione AIIG Gorizia)</w:t>
      </w:r>
    </w:p>
    <w:p w:rsidR="00007B81" w:rsidRPr="005812CF" w:rsidRDefault="00007B81" w:rsidP="005812CF">
      <w:pPr>
        <w:spacing w:after="0" w:line="240" w:lineRule="auto"/>
        <w:rPr>
          <w:rFonts w:ascii="Times New Roman" w:eastAsia="Times New Roman" w:hAnsi="Times New Roman" w:cs="Times New Roman"/>
          <w:sz w:val="24"/>
          <w:szCs w:val="24"/>
          <w:lang w:eastAsia="it-IT"/>
        </w:rPr>
      </w:pPr>
      <w:r w:rsidRPr="00FE6329">
        <w:rPr>
          <w:rFonts w:ascii="Times New Roman" w:eastAsia="Times New Roman" w:hAnsi="Times New Roman" w:cs="Times New Roman"/>
          <w:i/>
          <w:sz w:val="24"/>
          <w:szCs w:val="24"/>
          <w:lang w:eastAsia="it-IT"/>
        </w:rPr>
        <w:t>N° Partecipanti: 12</w:t>
      </w:r>
    </w:p>
    <w:p w:rsidR="00243D1B" w:rsidRDefault="00243D1B" w:rsidP="00007B81">
      <w:pPr>
        <w:spacing w:after="0" w:line="240" w:lineRule="auto"/>
        <w:jc w:val="both"/>
        <w:rPr>
          <w:rFonts w:ascii="Times New Roman" w:eastAsiaTheme="minorEastAsia" w:hAnsi="Times New Roman" w:cs="Times New Roman"/>
          <w:b/>
          <w:sz w:val="24"/>
          <w:szCs w:val="24"/>
        </w:rPr>
      </w:pPr>
    </w:p>
    <w:p w:rsidR="00007B81" w:rsidRPr="00FE6329" w:rsidRDefault="00007B81" w:rsidP="005812CF">
      <w:pPr>
        <w:spacing w:before="100" w:after="0" w:line="240" w:lineRule="auto"/>
        <w:jc w:val="both"/>
        <w:rPr>
          <w:rFonts w:ascii="Times New Roman" w:eastAsiaTheme="minorEastAsia" w:hAnsi="Times New Roman" w:cs="Times New Roman"/>
          <w:b/>
          <w:i/>
          <w:sz w:val="24"/>
          <w:szCs w:val="24"/>
        </w:rPr>
      </w:pPr>
      <w:r w:rsidRPr="00FE6329">
        <w:rPr>
          <w:rFonts w:ascii="Times New Roman" w:eastAsiaTheme="minorEastAsia" w:hAnsi="Times New Roman" w:cs="Times New Roman"/>
          <w:b/>
          <w:sz w:val="24"/>
          <w:szCs w:val="24"/>
        </w:rPr>
        <w:t>Riflessioni e proposte per il futuro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Come si può notare, in linea di massima, il numero dei partecipanti è abbastanza costante e spesso i soci sono provenienti da tutta la regione. In ogni caso, le iscrizioni sono diminuite e difficile è raggiungere docenti più giovani, dal momento che la geografia nelle scuole attualmente viene solo parzialmente insegnata. Possiamo affidarci solo agli appassionati della materia, insegnanti e non, però non più giovani e tanti con problemi di salute aggiunti.</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Per il futuro riteniamo di continuare le nostre attività con proposte che possano interessare tutti i nostri soci, contando sempre sulla loro fedeltà alla nostra associazione.</w:t>
      </w:r>
    </w:p>
    <w:p w:rsidR="00007B81" w:rsidRDefault="00007B81" w:rsidP="00007B81">
      <w:pPr>
        <w:spacing w:after="0" w:line="240" w:lineRule="auto"/>
        <w:jc w:val="both"/>
        <w:rPr>
          <w:rFonts w:ascii="Times New Roman" w:eastAsiaTheme="minorEastAsia" w:hAnsi="Times New Roman" w:cs="Times New Roman"/>
          <w:sz w:val="24"/>
          <w:szCs w:val="24"/>
        </w:rPr>
      </w:pPr>
    </w:p>
    <w:p w:rsidR="005812CF" w:rsidRPr="00FE6329" w:rsidRDefault="005812CF" w:rsidP="00007B81">
      <w:pPr>
        <w:spacing w:after="0" w:line="240" w:lineRule="auto"/>
        <w:jc w:val="both"/>
        <w:rPr>
          <w:rFonts w:ascii="Times New Roman" w:eastAsiaTheme="minorEastAsia" w:hAnsi="Times New Roman" w:cs="Times New Roman"/>
          <w:sz w:val="24"/>
          <w:szCs w:val="24"/>
        </w:rPr>
      </w:pPr>
    </w:p>
    <w:p w:rsidR="004C7DF2" w:rsidRPr="00FE6329" w:rsidRDefault="004C7DF2" w:rsidP="00007B81">
      <w:pPr>
        <w:spacing w:after="0" w:line="240" w:lineRule="auto"/>
        <w:jc w:val="center"/>
        <w:rPr>
          <w:rFonts w:ascii="Times New Roman" w:eastAsiaTheme="minorEastAsia" w:hAnsi="Times New Roman" w:cs="Times New Roman"/>
          <w:b/>
          <w:sz w:val="24"/>
          <w:szCs w:val="24"/>
        </w:rPr>
      </w:pPr>
    </w:p>
    <w:p w:rsidR="00007B81" w:rsidRPr="00FE6329" w:rsidRDefault="00007B81" w:rsidP="00007B81">
      <w:pPr>
        <w:spacing w:after="0" w:line="240" w:lineRule="auto"/>
        <w:jc w:val="center"/>
        <w:rPr>
          <w:rFonts w:ascii="Times New Roman" w:eastAsiaTheme="minorEastAsia" w:hAnsi="Times New Roman" w:cs="Times New Roman"/>
          <w:b/>
          <w:sz w:val="24"/>
          <w:szCs w:val="24"/>
        </w:rPr>
      </w:pPr>
      <w:r w:rsidRPr="00FE6329">
        <w:rPr>
          <w:rFonts w:ascii="Times New Roman" w:eastAsiaTheme="minorEastAsia" w:hAnsi="Times New Roman" w:cs="Times New Roman"/>
          <w:b/>
          <w:sz w:val="24"/>
          <w:szCs w:val="24"/>
        </w:rPr>
        <w:lastRenderedPageBreak/>
        <w:t>SEZIONE REGIONALE: LAZIO</w:t>
      </w:r>
    </w:p>
    <w:p w:rsidR="00007B81" w:rsidRPr="00FE6329" w:rsidRDefault="00007B81" w:rsidP="00007B81">
      <w:pPr>
        <w:spacing w:after="0" w:line="240" w:lineRule="auto"/>
        <w:rPr>
          <w:rFonts w:ascii="Times New Roman" w:eastAsiaTheme="minorEastAsia" w:hAnsi="Times New Roman" w:cs="Times New Roman"/>
          <w:sz w:val="24"/>
          <w:szCs w:val="24"/>
        </w:rPr>
      </w:pPr>
    </w:p>
    <w:p w:rsidR="004C7DF2" w:rsidRPr="00FE6329" w:rsidRDefault="004C7DF2" w:rsidP="00007B81">
      <w:pPr>
        <w:spacing w:after="0" w:line="240" w:lineRule="auto"/>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Documento compilato a cura di Riccardo Morri, </w:t>
      </w:r>
      <w:hyperlink r:id="rId55" w:history="1">
        <w:r w:rsidRPr="00FE6329">
          <w:rPr>
            <w:rFonts w:ascii="Times New Roman" w:eastAsiaTheme="minorEastAsia" w:hAnsi="Times New Roman" w:cs="Times New Roman"/>
            <w:sz w:val="24"/>
            <w:szCs w:val="24"/>
          </w:rPr>
          <w:t>riccardo.morri@uniroma1.it</w:t>
        </w:r>
      </w:hyperlink>
      <w:r w:rsidRPr="00FE6329">
        <w:rPr>
          <w:rFonts w:eastAsiaTheme="minorEastAsia"/>
          <w:sz w:val="20"/>
          <w:szCs w:val="20"/>
        </w:rPr>
        <w:t>,</w:t>
      </w:r>
      <w:r w:rsidRPr="00FE6329">
        <w:rPr>
          <w:rFonts w:ascii="Times New Roman" w:eastAsiaTheme="minorEastAsia" w:hAnsi="Times New Roman" w:cs="Times New Roman"/>
          <w:sz w:val="24"/>
          <w:szCs w:val="24"/>
        </w:rPr>
        <w:t xml:space="preserve"> (Vice Presidente)</w:t>
      </w:r>
    </w:p>
    <w:p w:rsidR="00007B81" w:rsidRPr="00FE6329" w:rsidRDefault="00007B81" w:rsidP="00007B81">
      <w:pPr>
        <w:spacing w:after="0" w:line="240" w:lineRule="auto"/>
        <w:contextualSpacing/>
        <w:jc w:val="both"/>
        <w:rPr>
          <w:rFonts w:ascii="Times New Roman" w:eastAsiaTheme="minorEastAsia" w:hAnsi="Times New Roman" w:cs="Times New Roman"/>
          <w:b/>
          <w:sz w:val="24"/>
          <w:szCs w:val="24"/>
        </w:rPr>
      </w:pPr>
    </w:p>
    <w:p w:rsidR="00007B81" w:rsidRPr="00FE6329" w:rsidRDefault="00007B81" w:rsidP="00007B81">
      <w:pPr>
        <w:spacing w:after="0" w:line="240" w:lineRule="auto"/>
        <w:contextualSpacing/>
        <w:jc w:val="both"/>
        <w:rPr>
          <w:rFonts w:ascii="Times New Roman" w:eastAsiaTheme="minorEastAsia" w:hAnsi="Times New Roman" w:cs="Times New Roman"/>
          <w:b/>
          <w:sz w:val="24"/>
          <w:szCs w:val="24"/>
        </w:rPr>
      </w:pPr>
      <w:r w:rsidRPr="00FE6329">
        <w:rPr>
          <w:rFonts w:ascii="Times New Roman" w:eastAsiaTheme="minorEastAsia" w:hAnsi="Times New Roman" w:cs="Times New Roman"/>
          <w:b/>
          <w:sz w:val="24"/>
          <w:szCs w:val="24"/>
        </w:rPr>
        <w:t>Composizione Consiglio regionale del</w:t>
      </w:r>
      <w:r w:rsidR="007332AA" w:rsidRPr="00FE6329">
        <w:rPr>
          <w:rFonts w:ascii="Times New Roman" w:eastAsiaTheme="minorEastAsia" w:hAnsi="Times New Roman" w:cs="Times New Roman"/>
          <w:b/>
          <w:sz w:val="24"/>
          <w:szCs w:val="24"/>
        </w:rPr>
        <w:t>la Sezione</w:t>
      </w:r>
      <w:r w:rsidRPr="00FE6329">
        <w:rPr>
          <w:rFonts w:ascii="Times New Roman" w:eastAsiaTheme="minorEastAsia" w:hAnsi="Times New Roman" w:cs="Times New Roman"/>
          <w:b/>
          <w:sz w:val="24"/>
          <w:szCs w:val="24"/>
        </w:rPr>
        <w:t xml:space="preserve"> Lazio:</w:t>
      </w:r>
    </w:p>
    <w:p w:rsidR="00007B81" w:rsidRPr="00FE6329" w:rsidRDefault="00007B81" w:rsidP="00007B81">
      <w:pPr>
        <w:spacing w:after="0" w:line="240" w:lineRule="auto"/>
        <w:contextualSpacing/>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Gino de Vecchis (Presidente) gino.devecchis@uniroma1.it</w:t>
      </w:r>
    </w:p>
    <w:p w:rsidR="00007B81" w:rsidRPr="00FE6329" w:rsidRDefault="00007B81" w:rsidP="00007B81">
      <w:pPr>
        <w:spacing w:after="0" w:line="240" w:lineRule="auto"/>
        <w:contextualSpacing/>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Riccardo Morri (Vice Presidente) riccardo.morri@uniroma1.it</w:t>
      </w:r>
    </w:p>
    <w:p w:rsidR="00007B81" w:rsidRPr="00FE6329" w:rsidRDefault="00007B81" w:rsidP="00007B81">
      <w:pPr>
        <w:spacing w:after="0" w:line="240" w:lineRule="auto"/>
        <w:contextualSpacing/>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Alessio Consoli (Segretario) aleconso@yahoo.com</w:t>
      </w:r>
    </w:p>
    <w:p w:rsidR="00007B81" w:rsidRPr="00FE6329" w:rsidRDefault="00007B81" w:rsidP="00007B81">
      <w:pPr>
        <w:spacing w:after="0" w:line="240" w:lineRule="auto"/>
        <w:contextualSpacing/>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Luca Bruzzese (Consigliere) luca.bruzzese@alice.it</w:t>
      </w:r>
    </w:p>
    <w:p w:rsidR="00007B81" w:rsidRPr="00FE6329" w:rsidRDefault="00007B81" w:rsidP="00007B81">
      <w:pPr>
        <w:spacing w:after="0" w:line="240" w:lineRule="auto"/>
        <w:contextualSpacing/>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Franco Fatigati (Consigliere) </w:t>
      </w:r>
      <w:hyperlink r:id="rId56" w:history="1">
        <w:r w:rsidRPr="00FE6329">
          <w:rPr>
            <w:rFonts w:ascii="Times New Roman" w:eastAsiaTheme="minorEastAsia" w:hAnsi="Times New Roman" w:cs="Times New Roman"/>
            <w:sz w:val="24"/>
            <w:szCs w:val="24"/>
          </w:rPr>
          <w:t>franco.fatigati@libero.it</w:t>
        </w:r>
      </w:hyperlink>
    </w:p>
    <w:p w:rsidR="00007B81" w:rsidRPr="00FE6329" w:rsidRDefault="00007B81" w:rsidP="00007B81">
      <w:pPr>
        <w:spacing w:after="0" w:line="240" w:lineRule="auto"/>
        <w:contextualSpacing/>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Pietro Gabellini (Consigliere) p.gabellini@tiscali.it</w:t>
      </w:r>
    </w:p>
    <w:p w:rsidR="00007B81" w:rsidRPr="00FE6329" w:rsidRDefault="00007B81" w:rsidP="00007B81">
      <w:pPr>
        <w:spacing w:after="0" w:line="240" w:lineRule="auto"/>
        <w:contextualSpacing/>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Diego Gallinelli (Consigliere) diegogall@libero.it</w:t>
      </w:r>
    </w:p>
    <w:p w:rsidR="00007B81" w:rsidRPr="00FE6329" w:rsidRDefault="00007B81" w:rsidP="00007B81">
      <w:pPr>
        <w:spacing w:after="0" w:line="240" w:lineRule="auto"/>
        <w:contextualSpacing/>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Grazia Lacerva (Consigliere) </w:t>
      </w:r>
      <w:hyperlink r:id="rId57" w:history="1">
        <w:r w:rsidRPr="00FE6329">
          <w:rPr>
            <w:rFonts w:ascii="Times New Roman" w:eastAsiaTheme="minorEastAsia" w:hAnsi="Times New Roman" w:cs="Times New Roman"/>
            <w:sz w:val="24"/>
            <w:szCs w:val="24"/>
          </w:rPr>
          <w:t>tatasu@inwind.it</w:t>
        </w:r>
      </w:hyperlink>
    </w:p>
    <w:p w:rsidR="00007B81" w:rsidRPr="00FE6329" w:rsidRDefault="00007B81" w:rsidP="00007B81">
      <w:pPr>
        <w:spacing w:after="0" w:line="240" w:lineRule="auto"/>
        <w:contextualSpacing/>
        <w:jc w:val="both"/>
        <w:rPr>
          <w:rFonts w:ascii="Times New Roman" w:eastAsiaTheme="minorEastAsia" w:hAnsi="Times New Roman" w:cs="Times New Roman"/>
          <w:sz w:val="24"/>
          <w:szCs w:val="24"/>
        </w:rPr>
      </w:pPr>
    </w:p>
    <w:p w:rsidR="00007B81" w:rsidRPr="00FE6329" w:rsidRDefault="00007B81" w:rsidP="00007B81">
      <w:pPr>
        <w:spacing w:after="0" w:line="240" w:lineRule="auto"/>
        <w:contextualSpacing/>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Sede del Consiglio regionale: Facoltà di Lettere e Filosofia - Geografia P.le Aldo Moro 5 00185 Roma, www.aiiglazio.it</w:t>
      </w:r>
    </w:p>
    <w:p w:rsidR="00007B81" w:rsidRPr="00FE6329" w:rsidRDefault="00007B81" w:rsidP="00007B81">
      <w:pPr>
        <w:spacing w:after="0" w:line="240" w:lineRule="auto"/>
        <w:ind w:left="720"/>
        <w:contextualSpacing/>
        <w:jc w:val="both"/>
        <w:rPr>
          <w:rFonts w:ascii="Times New Roman" w:eastAsiaTheme="minorEastAsia" w:hAnsi="Times New Roman" w:cs="Times New Roman"/>
          <w:sz w:val="24"/>
          <w:szCs w:val="24"/>
        </w:rPr>
      </w:pPr>
    </w:p>
    <w:p w:rsidR="00007B81" w:rsidRPr="00FE6329" w:rsidRDefault="00007B81" w:rsidP="00007B81">
      <w:pPr>
        <w:spacing w:after="0" w:line="240" w:lineRule="auto"/>
        <w:contextualSpacing/>
        <w:jc w:val="both"/>
        <w:rPr>
          <w:rFonts w:ascii="Times New Roman" w:eastAsiaTheme="minorEastAsia" w:hAnsi="Times New Roman" w:cs="Times New Roman"/>
          <w:caps/>
          <w:sz w:val="24"/>
          <w:szCs w:val="24"/>
        </w:rPr>
      </w:pPr>
      <w:r w:rsidRPr="00FE6329">
        <w:rPr>
          <w:rFonts w:ascii="Times New Roman" w:eastAsiaTheme="minorEastAsia" w:hAnsi="Times New Roman" w:cs="Times New Roman"/>
          <w:i/>
          <w:sz w:val="24"/>
          <w:szCs w:val="24"/>
        </w:rPr>
        <w:t>Consiglio provinciale di Roma</w:t>
      </w:r>
    </w:p>
    <w:p w:rsidR="00007B81" w:rsidRPr="00FE6329" w:rsidRDefault="00007B81" w:rsidP="007332AA">
      <w:pPr>
        <w:shd w:val="clear" w:color="auto" w:fill="FFFFFF"/>
        <w:spacing w:after="0" w:line="240" w:lineRule="atLeast"/>
        <w:rPr>
          <w:rFonts w:ascii="Times New Roman" w:eastAsia="Times New Roman" w:hAnsi="Times New Roman" w:cs="Times New Roman"/>
          <w:sz w:val="24"/>
          <w:szCs w:val="24"/>
        </w:rPr>
      </w:pPr>
      <w:r w:rsidRPr="00FE6329">
        <w:rPr>
          <w:rFonts w:ascii="Times New Roman" w:eastAsia="Times New Roman" w:hAnsi="Times New Roman" w:cs="Times New Roman"/>
          <w:sz w:val="24"/>
          <w:szCs w:val="24"/>
        </w:rPr>
        <w:t xml:space="preserve">Daniela Pasquinelli d’Allegra (Presidente), </w:t>
      </w:r>
      <w:hyperlink r:id="rId58" w:history="1">
        <w:r w:rsidRPr="00FE6329">
          <w:rPr>
            <w:rFonts w:ascii="Times New Roman" w:eastAsia="Times New Roman" w:hAnsi="Times New Roman" w:cs="Times New Roman"/>
            <w:sz w:val="24"/>
            <w:szCs w:val="24"/>
          </w:rPr>
          <w:t>dpasquinelli@alice.it</w:t>
        </w:r>
      </w:hyperlink>
      <w:r w:rsidRPr="00FE6329">
        <w:rPr>
          <w:rFonts w:ascii="Times New Roman" w:eastAsia="Times New Roman" w:hAnsi="Times New Roman" w:cs="Times New Roman"/>
          <w:sz w:val="24"/>
          <w:szCs w:val="24"/>
        </w:rPr>
        <w:t>, via Lucrino 41, 00199 Roma</w:t>
      </w:r>
    </w:p>
    <w:p w:rsidR="00007B81" w:rsidRPr="00FE6329" w:rsidRDefault="00007B81" w:rsidP="007332AA">
      <w:pPr>
        <w:shd w:val="clear" w:color="auto" w:fill="FFFFFF"/>
        <w:spacing w:after="0" w:line="240" w:lineRule="auto"/>
        <w:rPr>
          <w:rFonts w:ascii="Times New Roman" w:eastAsia="Times New Roman" w:hAnsi="Times New Roman" w:cs="Times New Roman"/>
          <w:sz w:val="24"/>
          <w:szCs w:val="24"/>
        </w:rPr>
      </w:pPr>
      <w:r w:rsidRPr="00FE6329">
        <w:rPr>
          <w:rFonts w:ascii="Times New Roman" w:eastAsia="Times New Roman" w:hAnsi="Times New Roman" w:cs="Times New Roman"/>
          <w:sz w:val="24"/>
          <w:szCs w:val="24"/>
        </w:rPr>
        <w:t xml:space="preserve">Francesco Nebbia (Segretario), </w:t>
      </w:r>
      <w:hyperlink r:id="rId59" w:history="1">
        <w:r w:rsidRPr="00FE6329">
          <w:rPr>
            <w:rFonts w:ascii="Times New Roman" w:eastAsia="Times New Roman" w:hAnsi="Times New Roman" w:cs="Times New Roman"/>
            <w:sz w:val="24"/>
            <w:szCs w:val="24"/>
          </w:rPr>
          <w:t>nebbiafran@tiscali.it</w:t>
        </w:r>
      </w:hyperlink>
    </w:p>
    <w:p w:rsidR="00007B81" w:rsidRPr="00FE6329" w:rsidRDefault="00007B81" w:rsidP="00007B81">
      <w:pPr>
        <w:spacing w:after="0" w:line="240" w:lineRule="auto"/>
        <w:contextualSpacing/>
        <w:jc w:val="both"/>
        <w:rPr>
          <w:rFonts w:eastAsiaTheme="minorEastAsia"/>
          <w:sz w:val="20"/>
          <w:szCs w:val="20"/>
        </w:rPr>
      </w:pPr>
      <w:r w:rsidRPr="00FE6329">
        <w:rPr>
          <w:rFonts w:ascii="Times New Roman" w:eastAsiaTheme="minorEastAsia" w:hAnsi="Times New Roman" w:cs="Times New Roman"/>
          <w:sz w:val="24"/>
          <w:szCs w:val="24"/>
        </w:rPr>
        <w:t xml:space="preserve">Sede del Consiglio provinciale: </w:t>
      </w:r>
      <w:r w:rsidRPr="00FE6329">
        <w:rPr>
          <w:rFonts w:ascii="Times New Roman" w:eastAsiaTheme="minorEastAsia" w:hAnsi="Times New Roman" w:cs="Times New Roman"/>
          <w:bCs/>
          <w:sz w:val="24"/>
          <w:szCs w:val="24"/>
        </w:rPr>
        <w:t xml:space="preserve">Facoltà di Lettere e Filosofia - Geografia P.le Aldo Moro 5 00185 Roma. </w:t>
      </w:r>
      <w:r w:rsidRPr="00FE6329">
        <w:rPr>
          <w:rFonts w:ascii="Times New Roman" w:eastAsiaTheme="minorEastAsia" w:hAnsi="Times New Roman" w:cs="Times New Roman"/>
          <w:sz w:val="24"/>
          <w:szCs w:val="24"/>
        </w:rPr>
        <w:t>/www.aiiglazio.com/aiig-a-roma</w:t>
      </w:r>
      <w:r w:rsidRPr="00FE6329">
        <w:rPr>
          <w:rFonts w:eastAsiaTheme="minorEastAsia"/>
          <w:sz w:val="20"/>
          <w:szCs w:val="20"/>
        </w:rPr>
        <w:t xml:space="preserve"> </w:t>
      </w:r>
    </w:p>
    <w:p w:rsidR="00007B81" w:rsidRPr="00FE6329" w:rsidRDefault="00007B81" w:rsidP="00007B81">
      <w:pPr>
        <w:spacing w:after="0" w:line="240" w:lineRule="auto"/>
        <w:contextualSpacing/>
        <w:jc w:val="both"/>
        <w:rPr>
          <w:rFonts w:ascii="Times New Roman" w:eastAsiaTheme="minorEastAsia" w:hAnsi="Times New Roman" w:cs="Times New Roman"/>
          <w:i/>
          <w:sz w:val="24"/>
          <w:szCs w:val="24"/>
        </w:rPr>
      </w:pPr>
    </w:p>
    <w:p w:rsidR="00007B81" w:rsidRPr="00FE6329" w:rsidRDefault="00007B81" w:rsidP="007332AA">
      <w:pPr>
        <w:spacing w:before="100" w:after="0" w:line="240" w:lineRule="auto"/>
        <w:jc w:val="both"/>
        <w:rPr>
          <w:rFonts w:ascii="Times New Roman" w:eastAsiaTheme="minorEastAsia" w:hAnsi="Times New Roman" w:cs="Times New Roman"/>
          <w:b/>
          <w:sz w:val="24"/>
          <w:szCs w:val="24"/>
        </w:rPr>
      </w:pPr>
      <w:r w:rsidRPr="00FE6329">
        <w:rPr>
          <w:rFonts w:ascii="Times New Roman" w:eastAsiaTheme="minorEastAsia" w:hAnsi="Times New Roman" w:cs="Times New Roman"/>
          <w:b/>
          <w:sz w:val="24"/>
          <w:szCs w:val="24"/>
        </w:rPr>
        <w:t xml:space="preserve">B) Corsi di formazione in didattica della geografia, incentrati su varie tematiche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Funzionalità applicative dei GIS e casi di studio (sez. Roma)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6/3/15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Cristiano Pesaresi, Diego Gallinelli</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Funzionalità applicative dei GIS e casi di studio (sez. Roma)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9/3/15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Cristiano Pesaresi, Annamaria Latorraca</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Percorsi strutturati in città: spunti per una didattica operativa interdisciplinare (sez. Roma)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20/10/14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Grazia La Cerva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Metodi e tecniche GIS per la georeferenziazione (sez. Roma)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13/10/15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Diego Gallinelli e Annamaria Latorraca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Metodi e tecniche GIS per la georeferenziazione (sez. Roma)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16/10/15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Diego Gallinelli e Annamaria Latorraca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Metodi e tecniche GIS per la georeferenziazione (sez. Roma)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20/10/15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Diego Gallinelli e Annamaria Latorraca </w:t>
      </w:r>
    </w:p>
    <w:p w:rsidR="00007B81" w:rsidRDefault="00007B81" w:rsidP="00007B81">
      <w:pPr>
        <w:spacing w:after="0" w:line="240" w:lineRule="auto"/>
        <w:jc w:val="both"/>
        <w:rPr>
          <w:rFonts w:ascii="Times New Roman" w:eastAsiaTheme="minorEastAsia" w:hAnsi="Times New Roman" w:cs="Times New Roman"/>
          <w:i/>
          <w:sz w:val="24"/>
          <w:szCs w:val="24"/>
        </w:rPr>
      </w:pPr>
    </w:p>
    <w:p w:rsidR="005812CF" w:rsidRDefault="005812CF" w:rsidP="00007B81">
      <w:pPr>
        <w:spacing w:after="0" w:line="240" w:lineRule="auto"/>
        <w:jc w:val="both"/>
        <w:rPr>
          <w:rFonts w:ascii="Times New Roman" w:eastAsiaTheme="minorEastAsia" w:hAnsi="Times New Roman" w:cs="Times New Roman"/>
          <w:i/>
          <w:sz w:val="24"/>
          <w:szCs w:val="24"/>
        </w:rPr>
      </w:pPr>
    </w:p>
    <w:p w:rsidR="005812CF" w:rsidRPr="00FE6329" w:rsidRDefault="005812CF" w:rsidP="00007B81">
      <w:pPr>
        <w:spacing w:after="0" w:line="240" w:lineRule="auto"/>
        <w:jc w:val="both"/>
        <w:rPr>
          <w:rFonts w:ascii="Times New Roman" w:eastAsiaTheme="minorEastAsia" w:hAnsi="Times New Roman" w:cs="Times New Roman"/>
          <w:i/>
          <w:sz w:val="24"/>
          <w:szCs w:val="24"/>
        </w:rPr>
      </w:pPr>
    </w:p>
    <w:p w:rsidR="00007B81" w:rsidRPr="00FE6329" w:rsidRDefault="00007B81" w:rsidP="007332AA">
      <w:pPr>
        <w:spacing w:before="100" w:after="0" w:line="240" w:lineRule="auto"/>
        <w:jc w:val="both"/>
        <w:rPr>
          <w:rFonts w:ascii="Times New Roman" w:eastAsiaTheme="minorEastAsia" w:hAnsi="Times New Roman" w:cs="Times New Roman"/>
          <w:b/>
          <w:sz w:val="24"/>
          <w:szCs w:val="24"/>
        </w:rPr>
      </w:pPr>
      <w:r w:rsidRPr="00FE6329">
        <w:rPr>
          <w:rFonts w:ascii="Times New Roman" w:eastAsiaTheme="minorEastAsia" w:hAnsi="Times New Roman" w:cs="Times New Roman"/>
          <w:b/>
          <w:sz w:val="24"/>
          <w:szCs w:val="24"/>
        </w:rPr>
        <w:lastRenderedPageBreak/>
        <w:t>C) Conferenze e/o corsi di formazione per la conoscenza di aspetti e problemi del territorio a scala locale, nazionale, europea o mondiale</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La mappa perduta di Martin Waldseemüller: la carta che “inventò” l’America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13/10/14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Franco Fatigati</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Srī Lanka: una vecchia signora con volto da ragazza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27/10/14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Maurizio Parotto e Claudio Caputo</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La crisi ucraina: una lettura storico-geografica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3/11/14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Dario Citati e Daniele Scalea</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Lo "Stato Islamico" in Iraq e Siria: origini e ideologia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10/11/14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Pietro Longo</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Giappone - Primo scioccante impatto: da Hiroshima a Kyoto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17/11/14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Paolo Pallavicini</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Incontro con l’ambasciatore della Repubblica di Serbia sig.ra Ana Hrustanovic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24/11/14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Ana Hrustanovic</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Spazio, territorio e identità nel conflitto israelo-palestinese</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1/12/14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Matteo Marconi</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Giappone: singolare unicità del mondo del Sol Levante: da Kyoto a Tokyo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15/12/14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Paolo Pallavicini</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Colombia. La terra dell’Eldorado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19/1/15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Roberta Taddei</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Viaggio nel Limousin e nel Poitou-Charentes tra grotte e cattedrali</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26/1/15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Pietro Gabellini</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L’avvio della seconda modernità: l’attuale globalizzazione</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16/3/15 Dip. Geogr. Sapienza Univ. Roma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Franco Fatigati</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La Magna Charta Libertatum</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23/3/15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Paolo Delogu</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lastRenderedPageBreak/>
        <w:t>Il sistema economico: centri e periferie in movimento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30/3/15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Daniele Scalea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Il petrolio nel sistema energetico globale</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13/04/15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Daniele Scalea</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Il sistema delle idee</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20/04/15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Matteo Marconi, Gabriele Tecchiato, Luciano Larivera</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Roma capomunni, stalla e chiavica der monno Giuseppe Gioachino Belli (sez. Roma)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28/4/15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Marcello Teodonio</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Istanbul, crocevia di migrazioni, commerci, culture e religioni</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04/05/15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Paolo Pallavicini</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L’Europa nel mondo globalizzato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11/5/15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Tiberio Graziani, Lucio Battistotti, Tiziana Di Simone</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Geografia del calcio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18/5/15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Andrea Curti</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Giappone: impressioni di un viaggio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8/6/15 Dip. Geogr. Sapienza Univ. Roma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Paolo e Carlo Marchegiani</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Lo sguardo attento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12/10/15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Daniela De Angelis</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Crisi e sicurezza internazionale</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19/10/15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Daniele Scalea</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Geopolitica e finanza globale</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26/10/15 Dip. Geogr. Sapienza Univ. Roma </w:t>
      </w:r>
    </w:p>
    <w:p w:rsidR="001B0548"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Paolo Raimondi</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Terra Santa: mito delle tre religioni monoteiste</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09/11/15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Paolo Pallavicini</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Aspetti e mutamenti del senso del luogo nella città storica (sez. Roma)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16/11/15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Daniela Pasquinelli d’Allegra</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Roma in finita: l’espansione extramuranea tra luoghi e non luoghi (sez. Roma)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lastRenderedPageBreak/>
        <w:t>23/11/15 Dip. Geogr. Sapienza Univ. Roma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Daniela Pasquinelli d’Allegra</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Nuove scoperte e nuovi scenari geopolitici</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30/1 /15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Sandro Furlan</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L’Acacus. La preistoria della Libia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14/12/15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Paolo Pallavicini</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Ritorno in Bretagna: natura, arte e preistoria di una regione speciale</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25/1/15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Pietro Gabellini</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Dal tropico al circolo polare lungo la costa andina del Cile. La Patagonia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8/02/16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Paolo Pallavicini</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A cento anni dalla Grande Guerra, l’Europa è ancora in trincea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15/02/16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Thierry Vissol</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Madagascar: ultimo lembo di paradiso perduto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22/02/16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Roberta Taddei</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Geoetica e bene comune nell’era dell’Antropocene (sez. Roma)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29/02/16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Francesco Nebbia</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Dal tropico al circolo polare lungo la costa andina del Cile. Il deserto di Atacama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7/03/16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Paolo Pallavicini</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La Dolce Vita a Passoscuro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14/03/16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Anna Maria Longo</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Le Ande cilene: la più antica “fabbrica” di montagne</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21/03/16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Claudio Caputo e Maurizio Parotto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Dalla Terra alla Luna (sez. Roma)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4/04/16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Associazione Liberascienza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Migrazioni e migranti: una costante nello spazio e nel tempo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11/04/16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Franco Fatigati</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Senso, dovere e amore verso l’accoglienza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lastRenderedPageBreak/>
        <w:t xml:space="preserve">18/04/16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Gian Carlo Perego</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Sebastião Salgado: fotografo di uomini e ambienti (sez. Roma)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2/05/16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Anna Antonelli Gabellini</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Islam e Occidente: un rapporto problematico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16/05/16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Franco Fatigati</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Islam, i fondamenti di una cultura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23/05/16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Annamaria Ventura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Ritorno in Bretagna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6/06/16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Pietro Gabellini</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Un viaggio a Roma sulle tracce di Dante</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19/09/16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Loredana Mambella</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Un viaggio a Roma sulle tracce di Dante</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26/09/16 Dip. Geogr. Sapienza Univ. Roma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Loredana Mambella</w:t>
      </w:r>
    </w:p>
    <w:p w:rsidR="00007B81" w:rsidRPr="00FE6329" w:rsidRDefault="00007B81" w:rsidP="00007B81">
      <w:pPr>
        <w:spacing w:after="0" w:line="240" w:lineRule="auto"/>
        <w:contextualSpacing/>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E) Visite guidate e viaggi di studio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Visita naturalistica a Villa Carpegna (sez. Roma)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12/4/15 VILLA CARPEGNA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Andrea Pavesi</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Visita a villa Doria Pamphilj (sez. Roma)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8/05/16 Ingresso a Via Leone XIII, n. 30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Andrea Pavesi</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7332AA">
      <w:pPr>
        <w:spacing w:before="100" w:after="0" w:line="276" w:lineRule="auto"/>
        <w:jc w:val="both"/>
        <w:rPr>
          <w:rFonts w:ascii="Times New Roman" w:eastAsiaTheme="minorEastAsia" w:hAnsi="Times New Roman" w:cs="Times New Roman"/>
          <w:b/>
          <w:sz w:val="24"/>
          <w:szCs w:val="24"/>
        </w:rPr>
      </w:pPr>
      <w:r w:rsidRPr="00FE6329">
        <w:rPr>
          <w:rFonts w:ascii="Times New Roman" w:eastAsiaTheme="minorEastAsia" w:hAnsi="Times New Roman" w:cs="Times New Roman"/>
          <w:b/>
          <w:sz w:val="24"/>
          <w:szCs w:val="24"/>
        </w:rPr>
        <w:t>E) Vi</w:t>
      </w:r>
      <w:r w:rsidR="007332AA" w:rsidRPr="00FE6329">
        <w:rPr>
          <w:rFonts w:ascii="Times New Roman" w:eastAsiaTheme="minorEastAsia" w:hAnsi="Times New Roman" w:cs="Times New Roman"/>
          <w:b/>
          <w:sz w:val="24"/>
          <w:szCs w:val="24"/>
        </w:rPr>
        <w:t>site guidate e viaggi di studio</w:t>
      </w:r>
    </w:p>
    <w:p w:rsidR="007332AA" w:rsidRPr="00FE6329" w:rsidRDefault="007332AA" w:rsidP="007332AA">
      <w:pPr>
        <w:spacing w:after="0" w:line="276" w:lineRule="auto"/>
        <w:jc w:val="both"/>
        <w:rPr>
          <w:rFonts w:ascii="Times New Roman" w:eastAsiaTheme="minorEastAsia" w:hAnsi="Times New Roman" w:cs="Times New Roman"/>
          <w:b/>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V</w:t>
      </w:r>
      <w:r w:rsidR="00E7403C" w:rsidRPr="00FE6329">
        <w:rPr>
          <w:rFonts w:ascii="Times New Roman" w:eastAsiaTheme="minorEastAsia" w:hAnsi="Times New Roman" w:cs="Times New Roman"/>
          <w:sz w:val="24"/>
          <w:szCs w:val="24"/>
        </w:rPr>
        <w:t>iaggio</w:t>
      </w:r>
      <w:r w:rsidRPr="00FE6329">
        <w:rPr>
          <w:rFonts w:ascii="Times New Roman" w:eastAsiaTheme="minorEastAsia" w:hAnsi="Times New Roman" w:cs="Times New Roman"/>
          <w:sz w:val="24"/>
          <w:szCs w:val="24"/>
        </w:rPr>
        <w:t xml:space="preserve"> </w:t>
      </w:r>
      <w:r w:rsidR="00E7403C" w:rsidRPr="00FE6329">
        <w:rPr>
          <w:rFonts w:ascii="Times New Roman" w:eastAsiaTheme="minorEastAsia" w:hAnsi="Times New Roman" w:cs="Times New Roman"/>
          <w:sz w:val="24"/>
          <w:szCs w:val="24"/>
        </w:rPr>
        <w:t xml:space="preserve">di studio in </w:t>
      </w:r>
      <w:r w:rsidRPr="00FE6329">
        <w:rPr>
          <w:rFonts w:ascii="Times New Roman" w:eastAsiaTheme="minorEastAsia" w:hAnsi="Times New Roman" w:cs="Times New Roman"/>
          <w:sz w:val="24"/>
          <w:szCs w:val="24"/>
        </w:rPr>
        <w:t>C</w:t>
      </w:r>
      <w:r w:rsidR="00E7403C" w:rsidRPr="00FE6329">
        <w:rPr>
          <w:rFonts w:ascii="Times New Roman" w:eastAsiaTheme="minorEastAsia" w:hAnsi="Times New Roman" w:cs="Times New Roman"/>
          <w:sz w:val="24"/>
          <w:szCs w:val="24"/>
        </w:rPr>
        <w:t>ile</w:t>
      </w:r>
      <w:r w:rsidRPr="00FE6329">
        <w:rPr>
          <w:rFonts w:ascii="Times New Roman" w:eastAsiaTheme="minorEastAsia" w:hAnsi="Times New Roman" w:cs="Times New Roman"/>
          <w:sz w:val="24"/>
          <w:szCs w:val="24"/>
        </w:rPr>
        <w:t xml:space="preserve"> (30 dicembre 2014 – 10 gennaio 2015)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Di grande fascino sono la Pampa magellanica e il Parco Nazionale delle Torri del Paine (Riserva Mondiale della Biosfera); Vi si trova, immerso in bellissimi paesaggi, il Lago Nordenskjold. Splendida è anche la navigazione del Seno di Ultima Speranza. I ghiacciai costituiscono una delle maggiori attrazioni del Cile, come il Ghiacciaio Serrano. Altra caratteristica del viaggio sono i deserti, come quello di Atacama il più arido al mondo. San Pedro de Atacama è la capitale archeologica del Cile e base di partenza per la visita della zona del deserto di Atacama. Pucara de Quitor (con i suoi resti archeologici preincaici), il Sito di Tulor, Salar de Atacama. Splendide sono le lagune Miscanti e Miñiques. Nella Valle della Luna.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V</w:t>
      </w:r>
      <w:r w:rsidR="00E7403C" w:rsidRPr="00FE6329">
        <w:rPr>
          <w:rFonts w:ascii="Times New Roman" w:eastAsiaTheme="minorEastAsia" w:hAnsi="Times New Roman" w:cs="Times New Roman"/>
          <w:sz w:val="24"/>
          <w:szCs w:val="24"/>
        </w:rPr>
        <w:t>iaggio</w:t>
      </w:r>
      <w:r w:rsidRPr="00FE6329">
        <w:rPr>
          <w:rFonts w:ascii="Times New Roman" w:eastAsiaTheme="minorEastAsia" w:hAnsi="Times New Roman" w:cs="Times New Roman"/>
          <w:sz w:val="24"/>
          <w:szCs w:val="24"/>
        </w:rPr>
        <w:t xml:space="preserve"> </w:t>
      </w:r>
      <w:r w:rsidR="00E7403C" w:rsidRPr="00FE6329">
        <w:rPr>
          <w:rFonts w:ascii="Times New Roman" w:eastAsiaTheme="minorEastAsia" w:hAnsi="Times New Roman" w:cs="Times New Roman"/>
          <w:sz w:val="24"/>
          <w:szCs w:val="24"/>
        </w:rPr>
        <w:t xml:space="preserve">di studio in </w:t>
      </w:r>
      <w:r w:rsidRPr="00FE6329">
        <w:rPr>
          <w:rFonts w:ascii="Times New Roman" w:eastAsiaTheme="minorEastAsia" w:hAnsi="Times New Roman" w:cs="Times New Roman"/>
          <w:sz w:val="24"/>
          <w:szCs w:val="24"/>
        </w:rPr>
        <w:t xml:space="preserve">USA </w:t>
      </w:r>
      <w:r w:rsidR="00E7403C" w:rsidRPr="00FE6329">
        <w:rPr>
          <w:rFonts w:ascii="Times New Roman" w:eastAsiaTheme="minorEastAsia" w:hAnsi="Times New Roman" w:cs="Times New Roman"/>
          <w:sz w:val="24"/>
          <w:szCs w:val="24"/>
        </w:rPr>
        <w:t xml:space="preserve">e </w:t>
      </w:r>
      <w:r w:rsidRPr="00FE6329">
        <w:rPr>
          <w:rFonts w:ascii="Times New Roman" w:eastAsiaTheme="minorEastAsia" w:hAnsi="Times New Roman" w:cs="Times New Roman"/>
          <w:sz w:val="24"/>
          <w:szCs w:val="24"/>
        </w:rPr>
        <w:t>C</w:t>
      </w:r>
      <w:r w:rsidR="00E7403C" w:rsidRPr="00FE6329">
        <w:rPr>
          <w:rFonts w:ascii="Times New Roman" w:eastAsiaTheme="minorEastAsia" w:hAnsi="Times New Roman" w:cs="Times New Roman"/>
          <w:sz w:val="24"/>
          <w:szCs w:val="24"/>
        </w:rPr>
        <w:t>anada</w:t>
      </w:r>
      <w:r w:rsidRPr="00FE6329">
        <w:rPr>
          <w:rFonts w:ascii="Times New Roman" w:eastAsiaTheme="minorEastAsia" w:hAnsi="Times New Roman" w:cs="Times New Roman"/>
          <w:sz w:val="24"/>
          <w:szCs w:val="24"/>
        </w:rPr>
        <w:t xml:space="preserve"> 24 </w:t>
      </w:r>
      <w:proofErr w:type="gramStart"/>
      <w:r w:rsidRPr="00FE6329">
        <w:rPr>
          <w:rFonts w:ascii="Times New Roman" w:eastAsiaTheme="minorEastAsia" w:hAnsi="Times New Roman" w:cs="Times New Roman"/>
          <w:sz w:val="24"/>
          <w:szCs w:val="24"/>
        </w:rPr>
        <w:t>luglio  -</w:t>
      </w:r>
      <w:proofErr w:type="gramEnd"/>
      <w:r w:rsidRPr="00FE6329">
        <w:rPr>
          <w:rFonts w:ascii="Times New Roman" w:eastAsiaTheme="minorEastAsia" w:hAnsi="Times New Roman" w:cs="Times New Roman"/>
          <w:sz w:val="24"/>
          <w:szCs w:val="24"/>
        </w:rPr>
        <w:t xml:space="preserve"> 7 agosto 2015</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Tra USA e Canada ltre a New York (inizio viaggio) e Washington (fine viaggio) si visitano nella prima parte dell’itinerario gli Stati del Connecticut (tra cui New Haven con la Yale University), del </w:t>
      </w:r>
      <w:r w:rsidRPr="00FE6329">
        <w:rPr>
          <w:rFonts w:ascii="Times New Roman" w:eastAsiaTheme="minorEastAsia" w:hAnsi="Times New Roman" w:cs="Times New Roman"/>
          <w:sz w:val="24"/>
          <w:szCs w:val="24"/>
        </w:rPr>
        <w:lastRenderedPageBreak/>
        <w:t xml:space="preserve">Massachusetts (Cambridge con l’università di Harvard il Massachussets Institute of Tecnologhy la città di Boston con la Copley square la bellissima Trinity church il luogo del Tea Party), del Maine villaggio di Kennebunkport Bar Harbor con i suoi splendidi boschi e residenze storiche dell Età Dorata, l’Acadia National Park). Giunti in Canada si vede il New Brunswick tra cui il Roosevelt Campobello International Park e la Baia di Fundy e la St. John River Valley, con lo storico villaggio vivente di Kings Landing Historical Settlement. Si prosegue lungo l’estuario del fiume San Lorenzo con visita al Saguenay St Laurence Marine Park e all’unica città fortificata del Nord America: Quebec. Seguono Montreal e successivamente una mini crociera alle Thousand slands lungo il fiume San Lorenzo, le cascate del Niagara. Visita dell’Amish country, nella Lancaster county, in Pennsylvania. Prosecuzione per Philadelphia con il famoso Liberty Bell. Prima di raggiungere la capitale Washington si attraversano gli Stati del Delaware e del Maryland.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ALBANIA (23 – 27 aprile 2016). Il viaggio consentirà di visitare molti dei più interessanti luoghi del Paese, tra cui Tirana, Durazzo, Berat, Apollonia, Scutari, Croia. </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CINA (luglio-agosto 2016) “Lungo la Via della Seta - Cina / Uzbekistan”.</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center"/>
        <w:rPr>
          <w:rFonts w:ascii="Times New Roman" w:eastAsiaTheme="minorEastAsia" w:hAnsi="Times New Roman" w:cs="Times New Roman"/>
          <w:sz w:val="24"/>
          <w:szCs w:val="24"/>
        </w:rPr>
      </w:pPr>
    </w:p>
    <w:p w:rsidR="007332AA" w:rsidRPr="00FE6329" w:rsidRDefault="007332AA" w:rsidP="00007B81">
      <w:pPr>
        <w:spacing w:after="0" w:line="240" w:lineRule="auto"/>
        <w:jc w:val="center"/>
        <w:rPr>
          <w:rFonts w:ascii="Times New Roman" w:eastAsiaTheme="minorEastAsia" w:hAnsi="Times New Roman" w:cs="Times New Roman"/>
          <w:sz w:val="24"/>
          <w:szCs w:val="24"/>
        </w:rPr>
      </w:pPr>
    </w:p>
    <w:p w:rsidR="00007B81" w:rsidRPr="00FE6329" w:rsidRDefault="00007B81" w:rsidP="00007B81">
      <w:pPr>
        <w:spacing w:after="0" w:line="240" w:lineRule="auto"/>
        <w:jc w:val="center"/>
        <w:rPr>
          <w:rFonts w:ascii="Times New Roman" w:eastAsiaTheme="minorEastAsia" w:hAnsi="Times New Roman" w:cs="Times New Roman"/>
          <w:b/>
          <w:sz w:val="24"/>
          <w:szCs w:val="24"/>
        </w:rPr>
      </w:pPr>
      <w:r w:rsidRPr="00FE6329">
        <w:rPr>
          <w:rFonts w:ascii="Times New Roman" w:eastAsiaTheme="minorEastAsia" w:hAnsi="Times New Roman" w:cs="Times New Roman"/>
          <w:b/>
          <w:sz w:val="24"/>
          <w:szCs w:val="24"/>
        </w:rPr>
        <w:t>SEZIONE REGIONALE: LIGURIA</w:t>
      </w:r>
    </w:p>
    <w:p w:rsidR="00007B81" w:rsidRPr="00FE6329" w:rsidRDefault="00007B81" w:rsidP="00007B81">
      <w:pPr>
        <w:spacing w:after="0" w:line="240" w:lineRule="auto"/>
        <w:rPr>
          <w:rFonts w:ascii="Times New Roman" w:eastAsiaTheme="minorEastAsia" w:hAnsi="Times New Roman" w:cs="Times New Roman"/>
          <w:sz w:val="24"/>
          <w:szCs w:val="24"/>
        </w:rPr>
      </w:pPr>
    </w:p>
    <w:p w:rsidR="00007B81" w:rsidRPr="00FE6329" w:rsidRDefault="00007B81" w:rsidP="00007B81">
      <w:pPr>
        <w:spacing w:after="0" w:line="240" w:lineRule="auto"/>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Documento compilato a cura di Giuseppe Rocca, asminedura77@gmail.com (Presidente Sezione Regionale)</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b/>
          <w:sz w:val="24"/>
          <w:szCs w:val="24"/>
        </w:rPr>
      </w:pPr>
      <w:r w:rsidRPr="00FE6329">
        <w:rPr>
          <w:rFonts w:ascii="Times New Roman" w:eastAsiaTheme="minorEastAsia" w:hAnsi="Times New Roman" w:cs="Times New Roman"/>
          <w:b/>
          <w:sz w:val="24"/>
          <w:szCs w:val="24"/>
        </w:rPr>
        <w:t>Composizione Consiglio regionale della Sezione Liguria:</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Giuseppe Rocca (Presidente): asminedura77@gmail.com tel. 01432292, Via Mazzini 43, 15067 Novi Ligure (AL);</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Giuseppe Garibaldi (Vice-presidente e Tesoriere): </w:t>
      </w:r>
      <w:hyperlink r:id="rId60" w:history="1">
        <w:r w:rsidRPr="00FE6329">
          <w:rPr>
            <w:rFonts w:ascii="Times New Roman" w:eastAsiaTheme="minorEastAsia" w:hAnsi="Times New Roman" w:cs="Times New Roman"/>
            <w:sz w:val="24"/>
            <w:szCs w:val="24"/>
          </w:rPr>
          <w:t>gigiprof97@gmail.com</w:t>
        </w:r>
      </w:hyperlink>
      <w:r w:rsidRPr="00FE6329">
        <w:rPr>
          <w:rFonts w:ascii="Times New Roman" w:eastAsiaTheme="minorEastAsia" w:hAnsi="Times New Roman" w:cs="Times New Roman"/>
          <w:sz w:val="24"/>
          <w:szCs w:val="24"/>
        </w:rPr>
        <w:t>, tel. 018398389, Via M. Fossati 41, 18017 Cipressa (IM)</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Davide Costa (Segretario e referente Giovani): </w:t>
      </w:r>
      <w:hyperlink r:id="rId61" w:history="1">
        <w:proofErr w:type="gramStart"/>
        <w:r w:rsidRPr="00FE6329">
          <w:rPr>
            <w:rFonts w:ascii="Times New Roman" w:eastAsiaTheme="minorEastAsia" w:hAnsi="Times New Roman" w:cs="Times New Roman"/>
            <w:sz w:val="24"/>
            <w:szCs w:val="24"/>
          </w:rPr>
          <w:t>d.costa.sil@alice.it</w:t>
        </w:r>
      </w:hyperlink>
      <w:r w:rsidRPr="00FE6329">
        <w:rPr>
          <w:rFonts w:ascii="Times New Roman" w:eastAsiaTheme="minorEastAsia" w:hAnsi="Times New Roman" w:cs="Times New Roman"/>
          <w:sz w:val="24"/>
          <w:szCs w:val="24"/>
        </w:rPr>
        <w:t>,  tel.</w:t>
      </w:r>
      <w:proofErr w:type="gramEnd"/>
      <w:r w:rsidRPr="00FE6329">
        <w:rPr>
          <w:rFonts w:ascii="Times New Roman" w:eastAsiaTheme="minorEastAsia" w:hAnsi="Times New Roman" w:cs="Times New Roman"/>
          <w:sz w:val="24"/>
          <w:szCs w:val="24"/>
        </w:rPr>
        <w:t xml:space="preserve"> 3465224718, Via dei Tasso 29, 16167 Genova (GE)</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Renata Allegri (Consigliere, referente per la scuola secondaria di 1° grado): </w:t>
      </w:r>
      <w:hyperlink r:id="rId62" w:history="1">
        <w:r w:rsidRPr="00FE6329">
          <w:rPr>
            <w:rFonts w:ascii="Times New Roman" w:eastAsiaTheme="minorEastAsia" w:hAnsi="Times New Roman" w:cs="Times New Roman"/>
            <w:sz w:val="24"/>
            <w:szCs w:val="24"/>
          </w:rPr>
          <w:t>renata.allegri@libero.it</w:t>
        </w:r>
      </w:hyperlink>
      <w:r w:rsidRPr="00FE6329">
        <w:rPr>
          <w:rFonts w:ascii="Times New Roman" w:eastAsiaTheme="minorEastAsia" w:hAnsi="Times New Roman" w:cs="Times New Roman"/>
          <w:sz w:val="24"/>
          <w:szCs w:val="24"/>
        </w:rPr>
        <w:t>, tel. 329 3924677, Via Crocetta 6/a, 16033 Lavagna (GE)</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Riccardo Canesi (Consigliere, referente per la scuola secondaria di 2° grado): </w:t>
      </w:r>
      <w:hyperlink r:id="rId63" w:history="1">
        <w:r w:rsidRPr="00FE6329">
          <w:rPr>
            <w:rFonts w:ascii="Times New Roman" w:eastAsiaTheme="minorEastAsia" w:hAnsi="Times New Roman" w:cs="Times New Roman"/>
            <w:sz w:val="24"/>
            <w:szCs w:val="24"/>
          </w:rPr>
          <w:t>r.canesi@tin.it</w:t>
        </w:r>
      </w:hyperlink>
      <w:r w:rsidRPr="00FE6329">
        <w:rPr>
          <w:rFonts w:ascii="Times New Roman" w:eastAsiaTheme="minorEastAsia" w:hAnsi="Times New Roman" w:cs="Times New Roman"/>
          <w:sz w:val="24"/>
          <w:szCs w:val="24"/>
        </w:rPr>
        <w:t>, tel. 333 9680248, Via C. Prampolini 4, 54033 Marina di Carrara (MS)</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Alessandro Bonzano (Consigliere): </w:t>
      </w:r>
      <w:hyperlink r:id="rId64" w:history="1">
        <w:proofErr w:type="gramStart"/>
        <w:r w:rsidRPr="00FE6329">
          <w:rPr>
            <w:rFonts w:ascii="Times New Roman" w:eastAsiaTheme="minorEastAsia" w:hAnsi="Times New Roman" w:cs="Times New Roman"/>
            <w:sz w:val="24"/>
            <w:szCs w:val="24"/>
          </w:rPr>
          <w:t>alesandys@libero.it</w:t>
        </w:r>
      </w:hyperlink>
      <w:r w:rsidRPr="00FE6329">
        <w:rPr>
          <w:rFonts w:ascii="Times New Roman" w:eastAsiaTheme="minorEastAsia" w:hAnsi="Times New Roman" w:cs="Times New Roman"/>
          <w:sz w:val="24"/>
          <w:szCs w:val="24"/>
        </w:rPr>
        <w:t xml:space="preserve"> ,</w:t>
      </w:r>
      <w:proofErr w:type="gramEnd"/>
      <w:r w:rsidRPr="00FE6329">
        <w:rPr>
          <w:rFonts w:ascii="Times New Roman" w:eastAsiaTheme="minorEastAsia" w:hAnsi="Times New Roman" w:cs="Times New Roman"/>
          <w:sz w:val="24"/>
          <w:szCs w:val="24"/>
        </w:rPr>
        <w:t xml:space="preserve"> tel. 3331006408, Via della Crocetta 2/12, 16122 Genova (GE)</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Anna Lia Franzoni (Consigliere): </w:t>
      </w:r>
      <w:hyperlink r:id="rId65" w:history="1">
        <w:proofErr w:type="gramStart"/>
        <w:r w:rsidRPr="00FE6329">
          <w:rPr>
            <w:rFonts w:ascii="Times New Roman" w:eastAsiaTheme="minorEastAsia" w:hAnsi="Times New Roman" w:cs="Times New Roman"/>
            <w:sz w:val="24"/>
            <w:szCs w:val="24"/>
          </w:rPr>
          <w:t>franzalia@alice.it</w:t>
        </w:r>
      </w:hyperlink>
      <w:r w:rsidRPr="00FE6329">
        <w:rPr>
          <w:rFonts w:ascii="Times New Roman" w:eastAsiaTheme="minorEastAsia" w:hAnsi="Times New Roman" w:cs="Times New Roman"/>
          <w:sz w:val="24"/>
          <w:szCs w:val="24"/>
        </w:rPr>
        <w:t xml:space="preserve"> ,</w:t>
      </w:r>
      <w:proofErr w:type="gramEnd"/>
      <w:r w:rsidRPr="00FE6329">
        <w:rPr>
          <w:rFonts w:ascii="Times New Roman" w:eastAsiaTheme="minorEastAsia" w:hAnsi="Times New Roman" w:cs="Times New Roman"/>
          <w:sz w:val="24"/>
          <w:szCs w:val="24"/>
        </w:rPr>
        <w:t xml:space="preserve"> tel. 0585 55612, Via provinciale Avenza-Sarzana 17, 54033 Carrara Avenza (MS)</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Antonella Primi (consigliere): </w:t>
      </w:r>
      <w:hyperlink r:id="rId66" w:history="1">
        <w:r w:rsidRPr="00FE6329">
          <w:rPr>
            <w:rFonts w:ascii="Times New Roman" w:eastAsiaTheme="minorEastAsia" w:hAnsi="Times New Roman" w:cs="Times New Roman"/>
            <w:sz w:val="24"/>
            <w:szCs w:val="24"/>
          </w:rPr>
          <w:t>primi@unige.it</w:t>
        </w:r>
      </w:hyperlink>
      <w:r w:rsidRPr="00FE6329">
        <w:rPr>
          <w:rFonts w:ascii="Times New Roman" w:eastAsiaTheme="minorEastAsia" w:hAnsi="Times New Roman" w:cs="Times New Roman"/>
          <w:sz w:val="24"/>
          <w:szCs w:val="24"/>
        </w:rPr>
        <w:t>, tel. 328 0883001, Salita Cappelletta 7/6, 16035 Rapallo (GE).</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Sede del Consiglio regionale: presso il Vice-Presidente</w:t>
      </w:r>
    </w:p>
    <w:p w:rsidR="00007B81" w:rsidRPr="00FE6329" w:rsidRDefault="008567E7" w:rsidP="00007B81">
      <w:pPr>
        <w:spacing w:after="0" w:line="240" w:lineRule="auto"/>
        <w:jc w:val="both"/>
        <w:rPr>
          <w:rFonts w:ascii="Times New Roman" w:eastAsiaTheme="minorEastAsia" w:hAnsi="Times New Roman" w:cs="Times New Roman"/>
          <w:sz w:val="24"/>
          <w:szCs w:val="24"/>
        </w:rPr>
      </w:pPr>
      <w:hyperlink r:id="rId67" w:history="1">
        <w:r w:rsidR="00007B81" w:rsidRPr="00FE6329">
          <w:rPr>
            <w:rFonts w:ascii="Times New Roman" w:eastAsiaTheme="minorEastAsia" w:hAnsi="Times New Roman" w:cs="Times New Roman"/>
            <w:sz w:val="24"/>
            <w:szCs w:val="24"/>
          </w:rPr>
          <w:t>www.aiig.altervista.org</w:t>
        </w:r>
      </w:hyperlink>
      <w:r w:rsidR="00007B81" w:rsidRPr="00FE6329">
        <w:rPr>
          <w:rFonts w:ascii="Times New Roman" w:eastAsiaTheme="minorEastAsia" w:hAnsi="Times New Roman" w:cs="Times New Roman"/>
          <w:sz w:val="24"/>
          <w:szCs w:val="24"/>
        </w:rPr>
        <w:t xml:space="preserve">, </w:t>
      </w:r>
      <w:hyperlink r:id="rId68" w:history="1">
        <w:r w:rsidR="00007B81" w:rsidRPr="00FE6329">
          <w:rPr>
            <w:rFonts w:ascii="Times New Roman" w:eastAsiaTheme="minorEastAsia" w:hAnsi="Times New Roman" w:cs="Times New Roman"/>
            <w:sz w:val="24"/>
            <w:szCs w:val="24"/>
          </w:rPr>
          <w:t>segreteria.aiig.liguria@virgilio.it</w:t>
        </w:r>
      </w:hyperlink>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Data rinnovo Consiglio in carica (ultime elezioni): 30 ottobre 2014</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Consiglio provinciale Imperia - Sanremo</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Presidente: Giuseppe Garibaldi, </w:t>
      </w:r>
      <w:hyperlink r:id="rId69" w:history="1">
        <w:r w:rsidRPr="00FE6329">
          <w:rPr>
            <w:rFonts w:ascii="Times New Roman" w:eastAsiaTheme="minorEastAsia" w:hAnsi="Times New Roman" w:cs="Times New Roman"/>
            <w:sz w:val="24"/>
            <w:szCs w:val="24"/>
          </w:rPr>
          <w:t>gigiprof97@gmail.com</w:t>
        </w:r>
      </w:hyperlink>
      <w:r w:rsidRPr="00FE6329">
        <w:rPr>
          <w:rFonts w:ascii="Times New Roman" w:eastAsiaTheme="minorEastAsia" w:hAnsi="Times New Roman" w:cs="Times New Roman"/>
          <w:sz w:val="24"/>
          <w:szCs w:val="24"/>
        </w:rPr>
        <w:t>, 018398389</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Segretario: Bruno Barberis, brunobarberis@tin.it, </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Indirizzo della sede della Sezione: Via M. Fossati 45, 18017 Cipressa (IM) </w:t>
      </w:r>
    </w:p>
    <w:p w:rsidR="00007B81" w:rsidRPr="00FE6329" w:rsidRDefault="00007B81" w:rsidP="00007B81">
      <w:pPr>
        <w:spacing w:after="0" w:line="240" w:lineRule="auto"/>
        <w:rPr>
          <w:rFonts w:ascii="Times New Roman" w:eastAsiaTheme="minorEastAsia" w:hAnsi="Times New Roman" w:cs="Times New Roman"/>
          <w:i/>
          <w:sz w:val="24"/>
          <w:szCs w:val="24"/>
        </w:rPr>
      </w:pPr>
    </w:p>
    <w:p w:rsidR="00007B81" w:rsidRPr="00FE6329" w:rsidRDefault="00007B81" w:rsidP="00007B81">
      <w:pPr>
        <w:spacing w:after="0" w:line="240" w:lineRule="auto"/>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 xml:space="preserve">Consiglio interprovinciale Genova – Savona. </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lastRenderedPageBreak/>
        <w:t xml:space="preserve">Presidente: Antonella Primi, </w:t>
      </w:r>
      <w:hyperlink r:id="rId70" w:history="1">
        <w:r w:rsidRPr="00FE6329">
          <w:rPr>
            <w:rFonts w:ascii="Times New Roman" w:eastAsiaTheme="minorEastAsia" w:hAnsi="Times New Roman" w:cs="Times New Roman"/>
            <w:sz w:val="24"/>
            <w:szCs w:val="24"/>
          </w:rPr>
          <w:t>primi@unige.it</w:t>
        </w:r>
      </w:hyperlink>
      <w:r w:rsidRPr="00FE6329">
        <w:rPr>
          <w:rFonts w:ascii="Times New Roman" w:eastAsiaTheme="minorEastAsia" w:hAnsi="Times New Roman" w:cs="Times New Roman"/>
          <w:sz w:val="24"/>
          <w:szCs w:val="24"/>
        </w:rPr>
        <w:t>, 3280883001</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Segretario: Elvio Lavagna, </w:t>
      </w:r>
      <w:hyperlink r:id="rId71" w:history="1">
        <w:r w:rsidRPr="00FE6329">
          <w:rPr>
            <w:rFonts w:ascii="Times New Roman" w:eastAsiaTheme="minorEastAsia" w:hAnsi="Times New Roman" w:cs="Times New Roman"/>
            <w:sz w:val="24"/>
            <w:szCs w:val="24"/>
          </w:rPr>
          <w:t>e.lavagna@alice.it</w:t>
        </w:r>
      </w:hyperlink>
      <w:r w:rsidRPr="00FE6329">
        <w:rPr>
          <w:rFonts w:ascii="Times New Roman" w:eastAsiaTheme="minorEastAsia" w:hAnsi="Times New Roman" w:cs="Times New Roman"/>
          <w:sz w:val="24"/>
          <w:szCs w:val="24"/>
        </w:rPr>
        <w:t>, 019851743</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Indirizzo della sede della Sezione: Dip. Disfor dell’Università, Corso Andrea Podestà 2, 16128 Genova</w:t>
      </w:r>
    </w:p>
    <w:p w:rsidR="00007B81" w:rsidRPr="00FE6329" w:rsidRDefault="00007B81" w:rsidP="00007B81">
      <w:pPr>
        <w:spacing w:after="0" w:line="240" w:lineRule="auto"/>
        <w:rPr>
          <w:rFonts w:ascii="Times New Roman" w:eastAsiaTheme="minorEastAsia" w:hAnsi="Times New Roman" w:cs="Times New Roman"/>
          <w:sz w:val="24"/>
          <w:szCs w:val="24"/>
        </w:rPr>
      </w:pPr>
    </w:p>
    <w:p w:rsidR="00007B81" w:rsidRPr="00FE6329" w:rsidRDefault="00007B81" w:rsidP="00007B81">
      <w:pPr>
        <w:spacing w:after="0" w:line="240" w:lineRule="auto"/>
        <w:rPr>
          <w:rFonts w:ascii="Times New Roman" w:eastAsiaTheme="minorEastAsia" w:hAnsi="Times New Roman" w:cs="Times New Roman"/>
          <w:i/>
          <w:sz w:val="24"/>
          <w:szCs w:val="24"/>
        </w:rPr>
      </w:pPr>
      <w:r w:rsidRPr="00FE6329">
        <w:rPr>
          <w:rFonts w:ascii="Times New Roman" w:eastAsiaTheme="minorEastAsia" w:hAnsi="Times New Roman" w:cs="Times New Roman"/>
          <w:i/>
          <w:sz w:val="24"/>
          <w:szCs w:val="24"/>
        </w:rPr>
        <w:t xml:space="preserve">Consiglio interprovinciale La Spezia - Massa e Carrara.  </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Presidente: Anna Lia Franzoni, </w:t>
      </w:r>
      <w:hyperlink r:id="rId72" w:history="1">
        <w:r w:rsidRPr="00FE6329">
          <w:rPr>
            <w:rFonts w:ascii="Times New Roman" w:eastAsiaTheme="minorEastAsia" w:hAnsi="Times New Roman" w:cs="Times New Roman"/>
            <w:sz w:val="24"/>
            <w:szCs w:val="24"/>
          </w:rPr>
          <w:t>franzalia@alice.it</w:t>
        </w:r>
      </w:hyperlink>
      <w:r w:rsidRPr="00FE6329">
        <w:rPr>
          <w:rFonts w:ascii="Times New Roman" w:eastAsiaTheme="minorEastAsia" w:hAnsi="Times New Roman" w:cs="Times New Roman"/>
          <w:sz w:val="24"/>
          <w:szCs w:val="24"/>
        </w:rPr>
        <w:t>, 058555612</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Segretario: Maria Cristina Cattolico, </w:t>
      </w:r>
      <w:hyperlink r:id="rId73" w:history="1">
        <w:r w:rsidRPr="00FE6329">
          <w:rPr>
            <w:rFonts w:ascii="Times New Roman" w:eastAsiaTheme="minorEastAsia" w:hAnsi="Times New Roman" w:cs="Times New Roman"/>
            <w:sz w:val="24"/>
            <w:szCs w:val="24"/>
          </w:rPr>
          <w:t>cpaurora@virgilio.it</w:t>
        </w:r>
      </w:hyperlink>
      <w:r w:rsidRPr="00FE6329">
        <w:rPr>
          <w:rFonts w:ascii="Times New Roman" w:eastAsiaTheme="minorEastAsia" w:hAnsi="Times New Roman" w:cs="Times New Roman"/>
          <w:sz w:val="24"/>
          <w:szCs w:val="24"/>
        </w:rPr>
        <w:t>, 0585281816</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Indirizzo della sede della Sezione: c/o Liceo Scientifico, Via Campo d’Appio 90, 54033 Carrara (MS) </w:t>
      </w:r>
    </w:p>
    <w:p w:rsidR="00007B81" w:rsidRPr="00FE6329" w:rsidRDefault="00007B81" w:rsidP="00007B81">
      <w:pPr>
        <w:spacing w:after="0" w:line="240" w:lineRule="auto"/>
        <w:rPr>
          <w:rFonts w:ascii="Times New Roman" w:eastAsiaTheme="minorEastAsia" w:hAnsi="Times New Roman" w:cs="Times New Roman"/>
          <w:sz w:val="24"/>
          <w:szCs w:val="24"/>
        </w:rPr>
      </w:pPr>
    </w:p>
    <w:p w:rsidR="00007B81" w:rsidRPr="00FE6329" w:rsidRDefault="00007B81" w:rsidP="007332AA">
      <w:pPr>
        <w:spacing w:before="100" w:after="0" w:line="240" w:lineRule="auto"/>
        <w:jc w:val="both"/>
        <w:rPr>
          <w:rFonts w:ascii="Times New Roman" w:eastAsiaTheme="minorEastAsia" w:hAnsi="Times New Roman" w:cs="Times New Roman"/>
          <w:b/>
          <w:sz w:val="24"/>
          <w:szCs w:val="24"/>
        </w:rPr>
      </w:pPr>
      <w:r w:rsidRPr="00FE6329">
        <w:rPr>
          <w:rFonts w:ascii="Times New Roman" w:eastAsiaTheme="minorEastAsia" w:hAnsi="Times New Roman" w:cs="Times New Roman"/>
          <w:b/>
          <w:sz w:val="24"/>
          <w:szCs w:val="24"/>
        </w:rPr>
        <w:t xml:space="preserve">B) Corsi di formazione in didattica della geografia, incentrati su varie </w:t>
      </w:r>
    </w:p>
    <w:p w:rsidR="007332AA" w:rsidRPr="00FE6329" w:rsidRDefault="007332AA" w:rsidP="007332AA">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Nei mesi si settembre e ottobre 2016 è stato progettato ed approvato dall’Ufficio Scolastico Regionale per la Liguria e dal DAFIST (Dipartimento di Antichità, Filosofia, Storia) dell’Università di Genova, con il patrocinio dell’AIIG-Liguria, il corso di aggiornamento formativo</w:t>
      </w:r>
      <w:r w:rsidRPr="00FE6329">
        <w:rPr>
          <w:rFonts w:ascii="Times New Roman" w:eastAsiaTheme="minorEastAsia" w:hAnsi="Times New Roman" w:cs="Times New Roman"/>
          <w:i/>
          <w:sz w:val="24"/>
          <w:szCs w:val="24"/>
        </w:rPr>
        <w:t xml:space="preserve"> </w:t>
      </w:r>
      <w:r w:rsidRPr="00FE6329">
        <w:rPr>
          <w:rFonts w:ascii="Times New Roman" w:eastAsiaTheme="minorEastAsia" w:hAnsi="Times New Roman" w:cs="Times New Roman"/>
          <w:sz w:val="24"/>
          <w:szCs w:val="24"/>
        </w:rPr>
        <w:t xml:space="preserve">“Le valenze formative dell’ora di Geografia nel primo biennio degli Istituti professionali e degli Istituti Tecnici “Settore Tecnologico”), organizzato da Giuseppe Rocca e destinato agli insegnanti afferenti alla classe di concorso e di abilitazione in Geografia (A021, ex classe 39), oppure in Lettere (A012, se in possesso di abilitazione o idoneità nella ex Classe 50 o nelle ex Classi 51 e 52, equiparate per “cascata”) e in “Scienze naturali, chimiche e biologiche” (A050), se in possesso di abilitazione o idoneità nella ex Classe 60), da svolgersi nei mesi successivi presso l’Università di Genova (polo di Lettere). Durata del Corso: ore 30. Numero massimo partecipanti: 30 (con precedenza sulla base della data di iscrizione). Docente del corso: Giuseppe Rocca. </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p>
    <w:p w:rsidR="00007B81" w:rsidRPr="00FE6329" w:rsidRDefault="00007B81" w:rsidP="007332AA">
      <w:pPr>
        <w:spacing w:before="100" w:after="0" w:line="240" w:lineRule="auto"/>
        <w:jc w:val="both"/>
        <w:rPr>
          <w:rFonts w:ascii="Times New Roman" w:eastAsiaTheme="minorEastAsia" w:hAnsi="Times New Roman" w:cs="Times New Roman"/>
          <w:b/>
          <w:sz w:val="24"/>
          <w:szCs w:val="24"/>
        </w:rPr>
      </w:pPr>
      <w:r w:rsidRPr="00FE6329">
        <w:rPr>
          <w:rFonts w:ascii="Times New Roman" w:eastAsiaTheme="minorEastAsia" w:hAnsi="Times New Roman" w:cs="Times New Roman"/>
          <w:b/>
          <w:sz w:val="24"/>
          <w:szCs w:val="24"/>
        </w:rPr>
        <w:t>C) Conferenze e/o corsi di formazione per la conoscenza di aspetti e problemi del territorio a scala locale, nazionale, europea o mondiale</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Ciclo di conferenze su vari argomenti geografici, autunno-inverno 2014-2015 – Imperia, Centro “Carpe diem”</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Silvana Mazzoni (“Giordania, terra ricca di tesori”, 14.11.2015), Roberto Pecchinino (“Percorsi di pietra”, 28.11.2015), Roberto Pecchinino (“Le Alpi del Mare”, 12.12.2015), Ezio Grosso (“L’isola di Creta, una portaerei sul Mediterraneo”, 16.1.2016), Francesco Bernardi (“Turchia: Licia sconosciuta (un trekking attraverso una civiltà misteriosa”, 30.1.2016), Ezio Grosso (“Sicilia, patrimoni culturali a perdere, o quasi”, 13.2.2016), Francesco Bernardi (Uzbekistan, il regno di Tamerlano, 27.2.2016),  Silvana Mazzoni (“Cambogia: alla scoperta dell’antica civiltà khmer”, 13.3.2016), Giuseppe Garibaldi (presentazione di un documentario anonimo del 1954 sulla valle Argentina, 27.3.2016), Alessandro Carassale (“Evoluzione del paesaggio colturale di Bordighera e della zona intemelia”, 17.4.2016)</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Il numero dei partecipanti è sempre stato sui 20-30.</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Ciclo di conferenze su vari argomenti geografici, autunno-inverno 2015-2016 – Imperia, Centro “Carpe diem”.</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 xml:space="preserve">Silvana Mazzoni (“L’Etiopia settentrionale: uno scrigno per la fede cristiana più genuina”, 24.10.2016), Silvana Mazzoni (“Il grande sud [dell’Etiopia], un mosaico di etnie”, con intervento conclusivo di Giuseppe Garibaldi sulla situazione politico-economica dell’Etiopia, 6.11.2016), Ezio Grosso (“Da Cadibona alla Pietra di Bismantova: viaggio in un Appennino poco conosciuto”, 20.11.2016), Elvio Lavagna (“Cambiamenti climatici, geografia e geostoria”, 4.12.2016), Giuseppe Garibaldi (“I diversi aspetti della globalizzazione, oggi”, 18.12.2016), Ezio Grosso (continuazione del documentario “in un Appennino poco conosciuto”, 15.1.2016), Giuseppe Garibaldi (“La situazione geopolitica dell’area mediterranea: uno sguardo generale ai precedenti storici”, 29.1.2016), Giuseppe Garibaldi (“La situazione attuale [dell’area mediterranea] alla luce dei contrasti politici ed </w:t>
      </w:r>
      <w:r w:rsidRPr="00FE6329">
        <w:rPr>
          <w:rFonts w:ascii="Times New Roman" w:eastAsiaTheme="minorEastAsia" w:hAnsi="Times New Roman" w:cs="Times New Roman"/>
          <w:sz w:val="24"/>
          <w:szCs w:val="24"/>
        </w:rPr>
        <w:lastRenderedPageBreak/>
        <w:t>economici, sullo sfondo delle differenze etniche, culturali e religiose”, 12.2.2016), Claudio Littardi (“Storia della palma delle Canarie nel paesaggio ponentino”, 26.2.2016), Francesco Bernardi (“Libia. La magia del deserto”, 1.4.2016), Roberto Pavan (“Grande Guerra: il Touring Club Italiano tra arte, patriottismo e propaganda”, 15.4.2016), Ezio Grosso (conclusione del “viaggio fotografico in un Appennino poco conosciuto” dal titolo “la Maiella, finalmente”, 11.3.2016).</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Il numero dei partecipanti è sempre stato sui 20-35</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p>
    <w:p w:rsidR="00007B81" w:rsidRPr="00FE6329" w:rsidRDefault="00007B81" w:rsidP="007332AA">
      <w:pPr>
        <w:spacing w:before="100" w:after="0" w:line="240" w:lineRule="auto"/>
        <w:jc w:val="both"/>
        <w:rPr>
          <w:rFonts w:ascii="Times New Roman" w:eastAsiaTheme="minorEastAsia" w:hAnsi="Times New Roman" w:cs="Times New Roman"/>
          <w:b/>
          <w:sz w:val="24"/>
          <w:szCs w:val="24"/>
        </w:rPr>
      </w:pPr>
      <w:r w:rsidRPr="00FE6329">
        <w:rPr>
          <w:rFonts w:ascii="Times New Roman" w:eastAsiaTheme="minorEastAsia" w:hAnsi="Times New Roman" w:cs="Times New Roman"/>
          <w:b/>
          <w:sz w:val="24"/>
          <w:szCs w:val="24"/>
        </w:rPr>
        <w:t>D) Progetti educativo-didattici</w:t>
      </w:r>
    </w:p>
    <w:p w:rsidR="00007B81" w:rsidRPr="00FE6329" w:rsidRDefault="00007B81" w:rsidP="00007B81">
      <w:pPr>
        <w:spacing w:after="0" w:line="240" w:lineRule="auto"/>
        <w:rPr>
          <w:rFonts w:ascii="Times New Roman" w:eastAsiaTheme="minorEastAsia" w:hAnsi="Times New Roman" w:cs="Times New Roman"/>
          <w:sz w:val="24"/>
          <w:szCs w:val="24"/>
        </w:rPr>
      </w:pP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Sezione provinciale di Genova-Savona</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Titolo: Mente geografica … Mente aperta. Progetto per un curricolo verticale</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Data e sede: 4-7 maggio 2016, Chiavari (Genova)</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Relatori: Giuseppe Rocca, Graziella Galliano, Antonella Primi, Riccardo Canesi, Alberto Campora</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Organizzatrice: Renata Allegri</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Obiettivi: La giornata di studio si è inserita in una mostra di 3 giorni in cui erano illustrati i lavori e le attività didattiche incentrate sulla geografia e sulla sua interdisciplinarietà</w:t>
      </w:r>
    </w:p>
    <w:p w:rsidR="00007B81" w:rsidRPr="00FE6329" w:rsidRDefault="00007B81" w:rsidP="00007B81">
      <w:pPr>
        <w:spacing w:after="0" w:line="240" w:lineRule="auto"/>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N° Partecipanti: 50 (in prevalenza docenti dalla scuola dell’infanzia alla scuola secondaria di primo grado, ma anche studenti universitari di Scienze della Formazione)</w:t>
      </w:r>
    </w:p>
    <w:p w:rsidR="00007B81" w:rsidRPr="00FE6329" w:rsidRDefault="00007B81" w:rsidP="00007B81">
      <w:pPr>
        <w:spacing w:after="0" w:line="240" w:lineRule="auto"/>
        <w:jc w:val="both"/>
        <w:rPr>
          <w:rFonts w:ascii="Times New Roman" w:eastAsiaTheme="minorEastAsia" w:hAnsi="Times New Roman" w:cs="Times New Roman"/>
          <w:i/>
          <w:sz w:val="24"/>
          <w:szCs w:val="24"/>
        </w:rPr>
      </w:pPr>
    </w:p>
    <w:p w:rsidR="00007B81" w:rsidRPr="00FE6329" w:rsidRDefault="00007B81" w:rsidP="007332AA">
      <w:pPr>
        <w:spacing w:before="100" w:after="0" w:line="240" w:lineRule="auto"/>
        <w:jc w:val="both"/>
        <w:rPr>
          <w:rFonts w:ascii="Times New Roman" w:eastAsiaTheme="minorEastAsia" w:hAnsi="Times New Roman" w:cs="Times New Roman"/>
          <w:b/>
          <w:sz w:val="24"/>
          <w:szCs w:val="24"/>
        </w:rPr>
      </w:pPr>
      <w:r w:rsidRPr="00FE6329">
        <w:rPr>
          <w:rFonts w:ascii="Times New Roman" w:eastAsiaTheme="minorEastAsia" w:hAnsi="Times New Roman" w:cs="Times New Roman"/>
          <w:b/>
          <w:sz w:val="24"/>
          <w:szCs w:val="24"/>
        </w:rPr>
        <w:t>E) Visite guidate e viaggi di studio</w:t>
      </w:r>
    </w:p>
    <w:p w:rsidR="00007B81" w:rsidRPr="00FE6329" w:rsidRDefault="00007B81" w:rsidP="00007B81">
      <w:pPr>
        <w:spacing w:after="0" w:line="240" w:lineRule="auto"/>
        <w:jc w:val="both"/>
        <w:rPr>
          <w:rFonts w:ascii="Times New Roman" w:eastAsiaTheme="minorEastAsia" w:hAnsi="Times New Roman" w:cs="Times New Roman"/>
          <w:sz w:val="24"/>
          <w:szCs w:val="24"/>
        </w:rPr>
      </w:pP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Sezione di Imperia - Sanremo</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Escursione da Imperia a Genova per la visita del Museo di Storia naturale e dell’Acquario (guida Giuseppe Garibaldi, 17.3.2015, 20 partecipanti)</w:t>
      </w:r>
    </w:p>
    <w:p w:rsidR="00007B81" w:rsidRPr="00FE6329" w:rsidRDefault="00007B81" w:rsidP="00007B81">
      <w:pPr>
        <w:spacing w:after="0" w:line="240" w:lineRule="auto"/>
        <w:jc w:val="both"/>
        <w:rPr>
          <w:rFonts w:ascii="Times New Roman" w:eastAsiaTheme="minorEastAsia" w:hAnsi="Times New Roman" w:cs="Times New Roman"/>
          <w:sz w:val="24"/>
          <w:szCs w:val="24"/>
        </w:rPr>
      </w:pPr>
      <w:r w:rsidRPr="00FE6329">
        <w:rPr>
          <w:rFonts w:ascii="Times New Roman" w:eastAsiaTheme="minorEastAsia" w:hAnsi="Times New Roman" w:cs="Times New Roman"/>
          <w:sz w:val="24"/>
          <w:szCs w:val="24"/>
        </w:rPr>
        <w:t>Escursione da Imperia “In giro sulle colline tra Liguria e Piemonte” passando per Altare, Montenotte Superiore, Sassello, Campo Ligure (guida Giuseppe Garibaldi, 5.5.2016, 19 partecipanti)</w:t>
      </w:r>
    </w:p>
    <w:p w:rsidR="007332AA" w:rsidRPr="00FE6329" w:rsidRDefault="007332AA" w:rsidP="00007B81">
      <w:pPr>
        <w:spacing w:after="0" w:line="240" w:lineRule="auto"/>
        <w:rPr>
          <w:rFonts w:ascii="Times New Roman" w:hAnsi="Times New Roman" w:cs="Times New Roman"/>
          <w:sz w:val="24"/>
          <w:szCs w:val="24"/>
        </w:rPr>
      </w:pPr>
    </w:p>
    <w:p w:rsidR="00007B81" w:rsidRPr="00FE6329"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t>Sezione di La Spezia – Massa e Carrara</w:t>
      </w:r>
    </w:p>
    <w:p w:rsidR="00007B81" w:rsidRPr="00FE6329"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t>- 8/12/2014: escursione a Milano: visita alla mostra di Marc Chagall a Palazzo Reale. N° partecipanti: 45.</w:t>
      </w:r>
    </w:p>
    <w:p w:rsidR="00007B81" w:rsidRPr="00FE6329"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t>- 24/05/2015: escursione a Poggio a Caiano e visita guidata alla città di Prato. N° partecipanti: 40</w:t>
      </w:r>
    </w:p>
    <w:p w:rsidR="00007B81" w:rsidRPr="00FE6329"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t>- 13/12/2015: escursione a Ferrara e visita alla mostra di De Chirico. N° partecipanti: 40</w:t>
      </w:r>
    </w:p>
    <w:p w:rsidR="00007B81" w:rsidRPr="00FE6329"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t>- 22/05/2016: Vercelli e il paesaggio delle risaie. N° partecipanti: 45</w:t>
      </w:r>
    </w:p>
    <w:p w:rsidR="00007B81" w:rsidRPr="00FE6329" w:rsidRDefault="00007B81" w:rsidP="00007B81">
      <w:pPr>
        <w:spacing w:after="0" w:line="240" w:lineRule="auto"/>
        <w:rPr>
          <w:rFonts w:ascii="Times New Roman" w:hAnsi="Times New Roman" w:cs="Times New Roman"/>
          <w:sz w:val="24"/>
          <w:szCs w:val="24"/>
        </w:rPr>
      </w:pPr>
    </w:p>
    <w:p w:rsidR="00007B81" w:rsidRPr="00FE6329" w:rsidRDefault="00007B81" w:rsidP="007332AA">
      <w:pPr>
        <w:spacing w:before="100" w:after="0" w:line="240" w:lineRule="auto"/>
        <w:jc w:val="both"/>
        <w:rPr>
          <w:rFonts w:ascii="Times New Roman" w:hAnsi="Times New Roman" w:cs="Times New Roman"/>
          <w:b/>
          <w:sz w:val="24"/>
          <w:szCs w:val="24"/>
        </w:rPr>
      </w:pPr>
      <w:r w:rsidRPr="00FE6329">
        <w:rPr>
          <w:rFonts w:ascii="Times New Roman" w:hAnsi="Times New Roman" w:cs="Times New Roman"/>
          <w:b/>
          <w:sz w:val="24"/>
          <w:szCs w:val="24"/>
        </w:rPr>
        <w:t>F) Convegni e Giornate di studio</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i/>
          <w:sz w:val="24"/>
          <w:szCs w:val="24"/>
        </w:rPr>
      </w:pPr>
      <w:r w:rsidRPr="00FE6329">
        <w:rPr>
          <w:rFonts w:ascii="Times New Roman" w:hAnsi="Times New Roman" w:cs="Times New Roman"/>
          <w:sz w:val="24"/>
          <w:szCs w:val="24"/>
        </w:rPr>
        <w:t>“La formazione universitaria degli insegnanti di Geo-Storia nella Scuola secondaria di domani”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Data e sede: 21-22 dicembre 2015, Genova, Università degli Studi, Aula Magna della Scuola di Scienze Umanistiche, Via Balbi 2, secondo piano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Organizzatore:</w:t>
      </w:r>
      <w:r w:rsidRPr="00FE6329">
        <w:rPr>
          <w:rFonts w:ascii="Times New Roman" w:hAnsi="Times New Roman" w:cs="Times New Roman"/>
          <w:i/>
          <w:sz w:val="24"/>
          <w:szCs w:val="24"/>
        </w:rPr>
        <w:t xml:space="preserve"> </w:t>
      </w:r>
      <w:r w:rsidRPr="00FE6329">
        <w:rPr>
          <w:rFonts w:ascii="Times New Roman" w:hAnsi="Times New Roman" w:cs="Times New Roman"/>
          <w:sz w:val="24"/>
          <w:szCs w:val="24"/>
        </w:rPr>
        <w:t>Giuseppe Rocca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Relatori:</w:t>
      </w:r>
      <w:r w:rsidRPr="00FE6329">
        <w:rPr>
          <w:rFonts w:ascii="Times New Roman" w:hAnsi="Times New Roman" w:cs="Times New Roman"/>
          <w:i/>
          <w:sz w:val="24"/>
          <w:szCs w:val="24"/>
        </w:rPr>
        <w:t xml:space="preserve"> </w:t>
      </w:r>
      <w:r w:rsidRPr="00FE6329">
        <w:rPr>
          <w:rFonts w:ascii="Times New Roman" w:hAnsi="Times New Roman" w:cs="Times New Roman"/>
          <w:sz w:val="24"/>
          <w:szCs w:val="24"/>
        </w:rPr>
        <w:t>Giuseppe Rocca, Guglielmo Scaramellini, Carlo Pongetti, Fabrizio Bartaletti, Ivo Mattozzi, Paolo Calcagno, Silvino Salgaro, Lia Raffaella Cresci (Coordinatrice corsi di laurea in Lettere), Andrea Guaran, Silvana Bassi Dirigente scolastico), Roberto Peccenini (ispettore tecnico regionale MIUR), Bianca Paola Leone, Sergio Moscone, Maila Pentucci, Evasio Soraci, Carlo Alberto Gemignani, Renata Allegri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Obiettivi: come innovare l’insegnamento della Geo-Storia nella scuola secondaria di domani, sulla base delle esperienze TFA e PAS di didattica della Geo-Storia nell’insegnamento secondario e deipunti di debolezza presenti nella normativa (indicazioni nazionali, quadri-orari, classi di abilitazione e di concorso) sull’insegnamento secondario della Geo-Storia, nonché nei percorsi </w:t>
      </w:r>
      <w:r w:rsidRPr="00FE6329">
        <w:rPr>
          <w:rFonts w:ascii="Times New Roman" w:hAnsi="Times New Roman" w:cs="Times New Roman"/>
          <w:sz w:val="24"/>
          <w:szCs w:val="24"/>
        </w:rPr>
        <w:lastRenderedPageBreak/>
        <w:t>universitari di laurea e post-laurea orientati alla formazione degli insegnanti di Geo-Storia nella scuola secondaria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70-80 partecipanti, tra cui numerosi colleghi di altre università italiane</w:t>
      </w:r>
    </w:p>
    <w:p w:rsidR="002B49EC" w:rsidRDefault="002B49EC" w:rsidP="00D6269F">
      <w:pPr>
        <w:spacing w:after="0" w:line="240" w:lineRule="auto"/>
        <w:jc w:val="both"/>
        <w:rPr>
          <w:rFonts w:ascii="Times New Roman" w:hAnsi="Times New Roman" w:cs="Times New Roman"/>
          <w:b/>
          <w:sz w:val="24"/>
          <w:szCs w:val="24"/>
        </w:rPr>
      </w:pPr>
    </w:p>
    <w:p w:rsidR="00007B81" w:rsidRPr="00FE6329" w:rsidRDefault="00007B81" w:rsidP="007332AA">
      <w:pPr>
        <w:spacing w:before="100" w:after="0" w:line="240" w:lineRule="auto"/>
        <w:jc w:val="both"/>
        <w:rPr>
          <w:rFonts w:ascii="Times New Roman" w:hAnsi="Times New Roman" w:cs="Times New Roman"/>
          <w:b/>
          <w:sz w:val="24"/>
          <w:szCs w:val="24"/>
        </w:rPr>
      </w:pPr>
      <w:r w:rsidRPr="00FE6329">
        <w:rPr>
          <w:rFonts w:ascii="Times New Roman" w:hAnsi="Times New Roman" w:cs="Times New Roman"/>
          <w:b/>
          <w:sz w:val="24"/>
          <w:szCs w:val="24"/>
        </w:rPr>
        <w:t>G) Pubblicazioni</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Notiziario mensile “Liguria Geografia”, anno XVI° (2014), numeri 9, 10, 11 e 12 (mesi da settembre a dicembre, per un totale di pp. 34</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Notiziario mensile “Liguria Geografia”, anno XVII° (2015), numeri 1, 2, 3, 4, 5, 6-8, 9, 10, 11 e 12 (mesi da gennaio a dicembre, per un totale di pp. 88</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Notiziario mensile “Liguria Geografia”, anno XVIII° (2016), numeri 1, 2, 3, 4, 5 e 6-8 (mesi da gennaio a settembre, per un totale di pp. 52 + 8 di supplemento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Giuseppe Rocca (a cura di), Atti del Convegno “La formazione universitaria degli insegnanti di Geo-Storia nella Scuola secondaria di domani”, anno XVIII° (2016), Supplemento ai numeri 6-8 (giugno-luglio-agosto), pp. 142.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Redazione presso la Sezione Imperia-Sanremo, Direttore editoriale Giuseppe Garibaldi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ISSN 2280-9856 (per l’edizione on line) e ISSN 2280-6474 (per l’edizione cartacea)</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7332AA">
      <w:pPr>
        <w:spacing w:before="100" w:after="0" w:line="240" w:lineRule="auto"/>
        <w:jc w:val="both"/>
        <w:rPr>
          <w:rFonts w:ascii="Times New Roman" w:hAnsi="Times New Roman" w:cs="Times New Roman"/>
          <w:b/>
          <w:sz w:val="24"/>
          <w:szCs w:val="24"/>
        </w:rPr>
      </w:pPr>
      <w:r w:rsidRPr="00FE6329">
        <w:rPr>
          <w:rFonts w:ascii="Times New Roman" w:hAnsi="Times New Roman" w:cs="Times New Roman"/>
          <w:b/>
          <w:sz w:val="24"/>
          <w:szCs w:val="24"/>
        </w:rPr>
        <w:t>H) Altre attività</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Sezione di La Spezia – Massa e Carrara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31/01/2015: Campionato Nazionale di Geografia (evento organizzato da Riccardo Canesi con la partecipazione di Giuseppe Rocca, Anna Lia Franzoni e numerosi insegnanti di Carrara e dintorni)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07/02/2015: Campionato Interregionale di Geografia (evento organizzato da Riccardo Canesi con la partecipazione di Giuseppe Rocca, Anna Lia Franzoni e numerosi insegnanti di Carrara e dintorni)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30/05/2015: Giochi della Geografia (aperti agli studenti di 3° media e Scuola Superiore (evento organizzato da Riccardo Canesi con la partecipazione di Giuseppe Rocca, Anna Lia Franzoni e numerosi insegnanti di Carrara e dintorni)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23/01/2016: Campionato Nazionale di Geografia (evento organizzato da Riccardo Canesi con la partecipazione di Giuseppe Rocca, Anna Lia Franzoni e numerosi insegnanti di Carrara e dintorni)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30/01/2016: Campionato Interregionale di Geografia (evento organizzato da Riccardo Canesi con la partecipazione di Giuseppe Rocca, Anna Lia Franzoni e numerosi insegnanti di Carrara e dintorni)</w:t>
      </w:r>
    </w:p>
    <w:p w:rsidR="00007B81" w:rsidRPr="00FE6329" w:rsidRDefault="00007B81" w:rsidP="00007B81">
      <w:pPr>
        <w:spacing w:after="0" w:line="240" w:lineRule="auto"/>
        <w:jc w:val="both"/>
        <w:rPr>
          <w:rFonts w:ascii="Times New Roman" w:hAnsi="Times New Roman" w:cs="Times New Roman"/>
          <w:i/>
          <w:sz w:val="24"/>
          <w:szCs w:val="24"/>
        </w:rPr>
      </w:pPr>
    </w:p>
    <w:p w:rsidR="00007B81" w:rsidRPr="00FE6329" w:rsidRDefault="00007B81" w:rsidP="00007B81">
      <w:pPr>
        <w:autoSpaceDE w:val="0"/>
        <w:autoSpaceDN w:val="0"/>
        <w:adjustRightInd w:val="0"/>
        <w:spacing w:after="0" w:line="240" w:lineRule="auto"/>
        <w:rPr>
          <w:rFonts w:ascii="Times New Roman" w:hAnsi="Times New Roman" w:cs="Times New Roman"/>
          <w:bCs/>
          <w:sz w:val="24"/>
          <w:szCs w:val="24"/>
        </w:rPr>
      </w:pPr>
    </w:p>
    <w:p w:rsidR="007332AA" w:rsidRPr="00FE6329" w:rsidRDefault="007332AA" w:rsidP="00007B81">
      <w:pPr>
        <w:autoSpaceDE w:val="0"/>
        <w:autoSpaceDN w:val="0"/>
        <w:adjustRightInd w:val="0"/>
        <w:spacing w:after="0" w:line="240" w:lineRule="auto"/>
        <w:rPr>
          <w:rFonts w:ascii="Times New Roman" w:hAnsi="Times New Roman" w:cs="Times New Roman"/>
          <w:bCs/>
          <w:sz w:val="24"/>
          <w:szCs w:val="24"/>
        </w:rPr>
      </w:pPr>
    </w:p>
    <w:p w:rsidR="00007B81" w:rsidRPr="00FE6329" w:rsidRDefault="00007B81" w:rsidP="00007B81">
      <w:pPr>
        <w:autoSpaceDE w:val="0"/>
        <w:autoSpaceDN w:val="0"/>
        <w:adjustRightInd w:val="0"/>
        <w:spacing w:after="0" w:line="240" w:lineRule="auto"/>
        <w:jc w:val="center"/>
        <w:rPr>
          <w:rFonts w:ascii="Times New Roman" w:hAnsi="Times New Roman" w:cs="Times New Roman"/>
          <w:b/>
          <w:bCs/>
          <w:sz w:val="24"/>
          <w:szCs w:val="24"/>
        </w:rPr>
      </w:pPr>
      <w:r w:rsidRPr="00FE6329">
        <w:rPr>
          <w:rFonts w:ascii="Times New Roman" w:hAnsi="Times New Roman" w:cs="Times New Roman"/>
          <w:b/>
          <w:bCs/>
          <w:sz w:val="24"/>
          <w:szCs w:val="24"/>
        </w:rPr>
        <w:t>SEZIONE REGIONALE: LOMBARDIA</w:t>
      </w:r>
    </w:p>
    <w:p w:rsidR="00007B81" w:rsidRPr="00FE6329" w:rsidRDefault="00007B81" w:rsidP="00007B81">
      <w:pPr>
        <w:autoSpaceDE w:val="0"/>
        <w:autoSpaceDN w:val="0"/>
        <w:adjustRightInd w:val="0"/>
        <w:spacing w:after="0" w:line="240" w:lineRule="auto"/>
        <w:jc w:val="center"/>
        <w:rPr>
          <w:rFonts w:ascii="Times New Roman" w:hAnsi="Times New Roman" w:cs="Times New Roman"/>
          <w:b/>
          <w:bCs/>
          <w:sz w:val="24"/>
          <w:szCs w:val="24"/>
        </w:rPr>
      </w:pPr>
    </w:p>
    <w:p w:rsidR="007332AA" w:rsidRPr="00FE6329" w:rsidRDefault="007332AA" w:rsidP="00007B81">
      <w:pPr>
        <w:autoSpaceDE w:val="0"/>
        <w:autoSpaceDN w:val="0"/>
        <w:adjustRightInd w:val="0"/>
        <w:spacing w:after="0" w:line="240" w:lineRule="auto"/>
        <w:jc w:val="center"/>
        <w:rPr>
          <w:rFonts w:ascii="Times New Roman" w:hAnsi="Times New Roman" w:cs="Times New Roman"/>
          <w:b/>
          <w:bCs/>
          <w:sz w:val="24"/>
          <w:szCs w:val="24"/>
        </w:rPr>
      </w:pPr>
    </w:p>
    <w:p w:rsidR="00007B81" w:rsidRPr="00FE6329" w:rsidRDefault="00007B81" w:rsidP="00007B81">
      <w:pPr>
        <w:autoSpaceDE w:val="0"/>
        <w:autoSpaceDN w:val="0"/>
        <w:adjustRightInd w:val="0"/>
        <w:spacing w:after="0" w:line="240" w:lineRule="auto"/>
        <w:rPr>
          <w:rFonts w:ascii="Times New Roman" w:hAnsi="Times New Roman" w:cs="Times New Roman"/>
          <w:sz w:val="24"/>
          <w:szCs w:val="24"/>
        </w:rPr>
      </w:pPr>
      <w:r w:rsidRPr="00FE6329">
        <w:rPr>
          <w:rFonts w:ascii="Times New Roman" w:hAnsi="Times New Roman" w:cs="Times New Roman"/>
          <w:sz w:val="24"/>
          <w:szCs w:val="24"/>
        </w:rPr>
        <w:t>Documento compilato a cura di</w:t>
      </w:r>
      <w:r w:rsidRPr="00FE6329">
        <w:rPr>
          <w:rFonts w:ascii="Times New Roman" w:hAnsi="Times New Roman" w:cs="Times New Roman"/>
          <w:bCs/>
          <w:sz w:val="24"/>
          <w:szCs w:val="24"/>
        </w:rPr>
        <w:t xml:space="preserve">: Paolo </w:t>
      </w:r>
      <w:proofErr w:type="gramStart"/>
      <w:r w:rsidRPr="00FE6329">
        <w:rPr>
          <w:rFonts w:ascii="Times New Roman" w:hAnsi="Times New Roman" w:cs="Times New Roman"/>
          <w:bCs/>
          <w:sz w:val="24"/>
          <w:szCs w:val="24"/>
        </w:rPr>
        <w:t>Molinari,</w:t>
      </w:r>
      <w:hyperlink r:id="rId74" w:history="1">
        <w:r w:rsidRPr="00FE6329">
          <w:rPr>
            <w:rStyle w:val="Collegamentoipertestuale"/>
            <w:rFonts w:ascii="Times New Roman" w:hAnsi="Times New Roman" w:cs="Times New Roman"/>
            <w:bCs/>
            <w:color w:val="auto"/>
            <w:sz w:val="24"/>
            <w:szCs w:val="24"/>
            <w:u w:val="none"/>
          </w:rPr>
          <w:t>paolo.molinari@unicatt.it</w:t>
        </w:r>
        <w:proofErr w:type="gramEnd"/>
      </w:hyperlink>
      <w:r w:rsidRPr="00FE6329">
        <w:t>,</w:t>
      </w:r>
      <w:r w:rsidRPr="00FE6329">
        <w:rPr>
          <w:rFonts w:ascii="Times New Roman" w:hAnsi="Times New Roman" w:cs="Times New Roman"/>
          <w:bCs/>
          <w:sz w:val="24"/>
          <w:szCs w:val="24"/>
        </w:rPr>
        <w:t xml:space="preserve"> (Segretario regionale) e Giacomo Zanolin, </w:t>
      </w:r>
      <w:hyperlink r:id="rId75" w:history="1">
        <w:r w:rsidRPr="00FE6329">
          <w:rPr>
            <w:rStyle w:val="Collegamentoipertestuale"/>
            <w:rFonts w:ascii="Times New Roman" w:hAnsi="Times New Roman" w:cs="Times New Roman"/>
            <w:bCs/>
            <w:color w:val="auto"/>
            <w:sz w:val="24"/>
            <w:szCs w:val="24"/>
            <w:u w:val="none"/>
          </w:rPr>
          <w:t>giacomo.zanoli@unimi.it</w:t>
        </w:r>
      </w:hyperlink>
      <w:r w:rsidRPr="00FE6329">
        <w:t xml:space="preserve"> </w:t>
      </w:r>
      <w:r w:rsidRPr="00FE6329">
        <w:rPr>
          <w:rFonts w:ascii="Times New Roman" w:hAnsi="Times New Roman" w:cs="Times New Roman"/>
          <w:bCs/>
          <w:sz w:val="24"/>
          <w:szCs w:val="24"/>
        </w:rPr>
        <w:t>(Consigliere regionale)</w:t>
      </w:r>
    </w:p>
    <w:p w:rsidR="00007B81" w:rsidRPr="00FE6329" w:rsidRDefault="00007B81" w:rsidP="00007B81">
      <w:pPr>
        <w:autoSpaceDE w:val="0"/>
        <w:autoSpaceDN w:val="0"/>
        <w:adjustRightInd w:val="0"/>
        <w:spacing w:after="0" w:line="240" w:lineRule="auto"/>
        <w:rPr>
          <w:rFonts w:ascii="Times New Roman" w:hAnsi="Times New Roman" w:cs="Times New Roman"/>
          <w:sz w:val="24"/>
          <w:szCs w:val="24"/>
        </w:rPr>
      </w:pPr>
    </w:p>
    <w:p w:rsidR="001B0548" w:rsidRDefault="001B0548" w:rsidP="00007B81">
      <w:pPr>
        <w:autoSpaceDE w:val="0"/>
        <w:autoSpaceDN w:val="0"/>
        <w:adjustRightInd w:val="0"/>
        <w:spacing w:after="0" w:line="240" w:lineRule="auto"/>
        <w:jc w:val="both"/>
        <w:rPr>
          <w:rFonts w:ascii="Times New Roman" w:hAnsi="Times New Roman" w:cs="Times New Roman"/>
          <w:b/>
          <w:bCs/>
          <w:sz w:val="24"/>
          <w:szCs w:val="24"/>
        </w:rPr>
      </w:pPr>
    </w:p>
    <w:p w:rsidR="00007B81" w:rsidRPr="00FE6329" w:rsidRDefault="00007B81" w:rsidP="00007B81">
      <w:pPr>
        <w:autoSpaceDE w:val="0"/>
        <w:autoSpaceDN w:val="0"/>
        <w:adjustRightInd w:val="0"/>
        <w:spacing w:after="0" w:line="240" w:lineRule="auto"/>
        <w:jc w:val="both"/>
        <w:rPr>
          <w:rFonts w:ascii="Times New Roman" w:hAnsi="Times New Roman" w:cs="Times New Roman"/>
          <w:b/>
          <w:bCs/>
          <w:sz w:val="24"/>
          <w:szCs w:val="24"/>
        </w:rPr>
      </w:pPr>
      <w:r w:rsidRPr="00FE6329">
        <w:rPr>
          <w:rFonts w:ascii="Times New Roman" w:hAnsi="Times New Roman" w:cs="Times New Roman"/>
          <w:b/>
          <w:bCs/>
          <w:sz w:val="24"/>
          <w:szCs w:val="24"/>
        </w:rPr>
        <w:t xml:space="preserve">Composizione Consiglio regionale della Sezione Lombardia: </w:t>
      </w:r>
    </w:p>
    <w:p w:rsidR="00007B81" w:rsidRPr="00FE6329" w:rsidRDefault="00007B81" w:rsidP="00007B81">
      <w:pPr>
        <w:autoSpaceDE w:val="0"/>
        <w:autoSpaceDN w:val="0"/>
        <w:adjustRightInd w:val="0"/>
        <w:spacing w:after="0" w:line="240" w:lineRule="auto"/>
        <w:jc w:val="both"/>
        <w:rPr>
          <w:rFonts w:ascii="Times New Roman" w:hAnsi="Times New Roman" w:cs="Times New Roman"/>
          <w:iCs/>
          <w:sz w:val="24"/>
          <w:szCs w:val="24"/>
        </w:rPr>
      </w:pPr>
      <w:r w:rsidRPr="00FE6329">
        <w:rPr>
          <w:rFonts w:ascii="Times New Roman" w:hAnsi="Times New Roman" w:cs="Times New Roman"/>
          <w:iCs/>
          <w:sz w:val="24"/>
          <w:szCs w:val="24"/>
        </w:rPr>
        <w:t>Flora Ida Pagetti (Presidente): flora.pagetti@unicatt.it, Via Concilio Vaticano II 8, 20157 Milano</w:t>
      </w:r>
    </w:p>
    <w:p w:rsidR="00007B81" w:rsidRPr="00FE6329" w:rsidRDefault="00007B81" w:rsidP="00007B81">
      <w:pPr>
        <w:autoSpaceDE w:val="0"/>
        <w:autoSpaceDN w:val="0"/>
        <w:adjustRightInd w:val="0"/>
        <w:spacing w:after="0" w:line="240" w:lineRule="auto"/>
        <w:jc w:val="both"/>
        <w:rPr>
          <w:rFonts w:ascii="Times New Roman" w:hAnsi="Times New Roman" w:cs="Times New Roman"/>
          <w:iCs/>
          <w:sz w:val="24"/>
          <w:szCs w:val="24"/>
        </w:rPr>
      </w:pPr>
      <w:r w:rsidRPr="00FE6329">
        <w:rPr>
          <w:rFonts w:ascii="Times New Roman" w:hAnsi="Times New Roman" w:cs="Times New Roman"/>
          <w:iCs/>
          <w:sz w:val="24"/>
          <w:szCs w:val="24"/>
        </w:rPr>
        <w:t>Carlo Brusa (Vicepresidente), cabrusa@tin.it</w:t>
      </w:r>
    </w:p>
    <w:p w:rsidR="00007B81" w:rsidRPr="00FE6329" w:rsidRDefault="00007B81" w:rsidP="00007B81">
      <w:pPr>
        <w:autoSpaceDE w:val="0"/>
        <w:autoSpaceDN w:val="0"/>
        <w:adjustRightInd w:val="0"/>
        <w:spacing w:after="0" w:line="240" w:lineRule="auto"/>
        <w:jc w:val="both"/>
        <w:rPr>
          <w:rFonts w:ascii="Times New Roman" w:hAnsi="Times New Roman" w:cs="Times New Roman"/>
          <w:iCs/>
          <w:sz w:val="24"/>
          <w:szCs w:val="24"/>
        </w:rPr>
      </w:pPr>
      <w:r w:rsidRPr="00FE6329">
        <w:rPr>
          <w:rFonts w:ascii="Times New Roman" w:hAnsi="Times New Roman" w:cs="Times New Roman"/>
          <w:iCs/>
          <w:sz w:val="24"/>
          <w:szCs w:val="24"/>
        </w:rPr>
        <w:t>Paolo Molinari (Segretario): paolo.molinari@unicatt.it, Università Cattolica del Sacro Cuore, C.P. 506, l.go Gemelli 1, 20123 Milano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Antonella Pietta (Tesoriere): antonella.pietta@unibs.it, 3406497072, via Padre Bolognini </w:t>
      </w:r>
      <w:smartTag w:uri="urn:schemas-microsoft-com:office:smarttags" w:element="metricconverter">
        <w:smartTagPr>
          <w:attr w:name="ProductID" w:val="34 F"/>
        </w:smartTagPr>
        <w:r w:rsidRPr="00FE6329">
          <w:rPr>
            <w:rFonts w:ascii="Times New Roman" w:hAnsi="Times New Roman" w:cs="Times New Roman"/>
            <w:sz w:val="24"/>
            <w:szCs w:val="24"/>
          </w:rPr>
          <w:t>34 F</w:t>
        </w:r>
      </w:smartTag>
      <w:r w:rsidRPr="00FE6329">
        <w:rPr>
          <w:rFonts w:ascii="Times New Roman" w:hAnsi="Times New Roman" w:cs="Times New Roman"/>
          <w:sz w:val="24"/>
          <w:szCs w:val="24"/>
        </w:rPr>
        <w:t>, 25065 Lumezzane (BS)</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Dario Nicolini (Consigliere), nicolinidario@hotmail.com</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Giacomo Zanolin (Consigliere), giacomo.zanolin@unimi.it</w:t>
      </w:r>
    </w:p>
    <w:p w:rsidR="00007B81" w:rsidRPr="00FE6329" w:rsidRDefault="00007B81" w:rsidP="007332AA">
      <w:pPr>
        <w:autoSpaceDE w:val="0"/>
        <w:autoSpaceDN w:val="0"/>
        <w:adjustRightInd w:val="0"/>
        <w:spacing w:after="0" w:line="240" w:lineRule="auto"/>
        <w:jc w:val="both"/>
        <w:rPr>
          <w:rFonts w:ascii="Times New Roman" w:hAnsi="Times New Roman" w:cs="Times New Roman"/>
          <w:sz w:val="24"/>
          <w:szCs w:val="24"/>
        </w:rPr>
      </w:pPr>
      <w:r w:rsidRPr="00FE6329">
        <w:rPr>
          <w:rFonts w:ascii="Times New Roman" w:hAnsi="Times New Roman" w:cs="Times New Roman"/>
          <w:bCs/>
          <w:iCs/>
          <w:sz w:val="24"/>
          <w:szCs w:val="24"/>
        </w:rPr>
        <w:lastRenderedPageBreak/>
        <w:t xml:space="preserve">Sede del Consiglio regionale: </w:t>
      </w:r>
      <w:r w:rsidRPr="00FE6329">
        <w:rPr>
          <w:rFonts w:ascii="Times New Roman" w:hAnsi="Times New Roman" w:cs="Times New Roman"/>
          <w:iCs/>
          <w:sz w:val="24"/>
          <w:szCs w:val="24"/>
        </w:rPr>
        <w:t>Università Cattolica del Sacro Cuore, C.P. 506, l.go Gemelli 1, 20123 Milano</w:t>
      </w:r>
      <w:r w:rsidRPr="00FE6329">
        <w:rPr>
          <w:rFonts w:ascii="Times New Roman" w:hAnsi="Times New Roman" w:cs="Times New Roman"/>
          <w:sz w:val="24"/>
          <w:szCs w:val="24"/>
        </w:rPr>
        <w:t>,</w:t>
      </w:r>
      <w:r w:rsidRPr="00FE6329">
        <w:t xml:space="preserve"> </w:t>
      </w:r>
      <w:hyperlink r:id="rId76" w:history="1">
        <w:r w:rsidRPr="00FE6329">
          <w:rPr>
            <w:rStyle w:val="Collegamentoipertestuale"/>
            <w:rFonts w:ascii="Times New Roman" w:hAnsi="Times New Roman" w:cs="Times New Roman"/>
            <w:color w:val="auto"/>
            <w:sz w:val="24"/>
            <w:szCs w:val="24"/>
            <w:u w:val="none"/>
          </w:rPr>
          <w:t>aiigmilano@unicatt.it</w:t>
        </w:r>
      </w:hyperlink>
    </w:p>
    <w:p w:rsidR="00842529" w:rsidRDefault="00842529" w:rsidP="00CF60B5">
      <w:pPr>
        <w:autoSpaceDE w:val="0"/>
        <w:autoSpaceDN w:val="0"/>
        <w:adjustRightInd w:val="0"/>
        <w:spacing w:after="0" w:line="240" w:lineRule="auto"/>
        <w:rPr>
          <w:rFonts w:ascii="Times New Roman" w:hAnsi="Times New Roman" w:cs="Times New Roman"/>
          <w:bCs/>
          <w:iCs/>
          <w:sz w:val="24"/>
          <w:szCs w:val="24"/>
        </w:rPr>
      </w:pPr>
    </w:p>
    <w:p w:rsidR="00007B81" w:rsidRPr="00CF60B5" w:rsidRDefault="00007B81" w:rsidP="00CF60B5">
      <w:pPr>
        <w:autoSpaceDE w:val="0"/>
        <w:autoSpaceDN w:val="0"/>
        <w:adjustRightInd w:val="0"/>
        <w:spacing w:after="0" w:line="240" w:lineRule="auto"/>
        <w:rPr>
          <w:rFonts w:ascii="Times New Roman" w:hAnsi="Times New Roman" w:cs="Times New Roman"/>
          <w:bCs/>
          <w:iCs/>
          <w:sz w:val="24"/>
          <w:szCs w:val="24"/>
        </w:rPr>
      </w:pPr>
      <w:r w:rsidRPr="00FE6329">
        <w:rPr>
          <w:rFonts w:ascii="Times New Roman" w:hAnsi="Times New Roman" w:cs="Times New Roman"/>
          <w:bCs/>
          <w:iCs/>
          <w:sz w:val="24"/>
          <w:szCs w:val="24"/>
        </w:rPr>
        <w:t>Data rinnovo Consiglio in carica: 16 novembre 2015</w:t>
      </w:r>
    </w:p>
    <w:p w:rsidR="00842529" w:rsidRDefault="00842529"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Consiglio provinciale di Brescia: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Presidente: Marco Tononi: </w:t>
      </w:r>
      <w:r w:rsidRPr="00FE6329">
        <w:rPr>
          <w:rStyle w:val="gi"/>
          <w:rFonts w:ascii="Times New Roman" w:hAnsi="Times New Roman" w:cs="Times New Roman"/>
          <w:sz w:val="24"/>
          <w:szCs w:val="24"/>
        </w:rPr>
        <w:t>marco.tononi@yahoo.it</w:t>
      </w:r>
      <w:r w:rsidRPr="00FE6329">
        <w:rPr>
          <w:rFonts w:ascii="Times New Roman" w:hAnsi="Times New Roman" w:cs="Times New Roman"/>
          <w:sz w:val="24"/>
          <w:szCs w:val="24"/>
        </w:rPr>
        <w:t xml:space="preserve">, 3491931889, via Zanardelli 36, 25013 Carpenedolo (BS), </w:t>
      </w:r>
      <w:r w:rsidRPr="00FE6329">
        <w:rPr>
          <w:rStyle w:val="gi"/>
          <w:rFonts w:ascii="Times New Roman" w:hAnsi="Times New Roman" w:cs="Times New Roman"/>
          <w:sz w:val="24"/>
          <w:szCs w:val="24"/>
        </w:rPr>
        <w:t>@</w:t>
      </w:r>
      <w:r w:rsidRPr="00FE6329">
        <w:rPr>
          <w:rFonts w:ascii="Times New Roman" w:hAnsi="Times New Roman" w:cs="Times New Roman"/>
          <w:sz w:val="24"/>
          <w:szCs w:val="24"/>
        </w:rPr>
        <w:t>marcotononi;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Vice Presidente: Antonella Pietta: antonella.pietta@unibs.it, 3406497072, via Padre Bolognini </w:t>
      </w:r>
      <w:smartTag w:uri="urn:schemas-microsoft-com:office:smarttags" w:element="metricconverter">
        <w:smartTagPr>
          <w:attr w:name="ProductID" w:val="34 F"/>
        </w:smartTagPr>
        <w:r w:rsidRPr="00FE6329">
          <w:rPr>
            <w:rFonts w:ascii="Times New Roman" w:hAnsi="Times New Roman" w:cs="Times New Roman"/>
            <w:sz w:val="24"/>
            <w:szCs w:val="24"/>
          </w:rPr>
          <w:t>34 F</w:t>
        </w:r>
      </w:smartTag>
      <w:r w:rsidRPr="00FE6329">
        <w:rPr>
          <w:rFonts w:ascii="Times New Roman" w:hAnsi="Times New Roman" w:cs="Times New Roman"/>
          <w:sz w:val="24"/>
          <w:szCs w:val="24"/>
        </w:rPr>
        <w:t>, 25065 Lumezzane (BS);</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Segretario Sara Bonati: </w:t>
      </w:r>
      <w:r w:rsidRPr="00FE6329">
        <w:rPr>
          <w:rStyle w:val="gi"/>
          <w:rFonts w:ascii="Times New Roman" w:hAnsi="Times New Roman" w:cs="Times New Roman"/>
          <w:sz w:val="24"/>
          <w:szCs w:val="24"/>
        </w:rPr>
        <w:t>sara.bonati@gmail.com</w:t>
      </w:r>
      <w:r w:rsidRPr="00FE6329">
        <w:rPr>
          <w:rFonts w:ascii="Times New Roman" w:hAnsi="Times New Roman" w:cs="Times New Roman"/>
          <w:sz w:val="24"/>
          <w:szCs w:val="24"/>
        </w:rPr>
        <w:t>, 3337571488, via F. Zugno, 2, 25039 Travagliato;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Indirizzo della sede della Sezione: Dipartimento di Economia e Management Via San Faustino 74 B 25122 </w:t>
      </w:r>
      <w:r w:rsidR="00842529">
        <w:rPr>
          <w:rFonts w:ascii="Times New Roman" w:hAnsi="Times New Roman" w:cs="Times New Roman"/>
          <w:sz w:val="24"/>
          <w:szCs w:val="24"/>
        </w:rPr>
        <w:t xml:space="preserve">Brescia, aiigbrescia@gmail.com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Data rinnovo Consiglio in carica: novembre 2015</w:t>
      </w:r>
    </w:p>
    <w:p w:rsidR="00007B81" w:rsidRPr="00FE6329" w:rsidRDefault="00007B81" w:rsidP="00007B81">
      <w:pPr>
        <w:autoSpaceDE w:val="0"/>
        <w:autoSpaceDN w:val="0"/>
        <w:adjustRightInd w:val="0"/>
        <w:spacing w:after="0" w:line="240" w:lineRule="auto"/>
        <w:rPr>
          <w:rFonts w:ascii="Times New Roman" w:hAnsi="Times New Roman" w:cs="Times New Roman"/>
          <w:bCs/>
          <w:i/>
          <w:iCs/>
          <w:sz w:val="24"/>
          <w:szCs w:val="24"/>
        </w:rPr>
      </w:pPr>
    </w:p>
    <w:p w:rsidR="00007B81" w:rsidRPr="00FE6329" w:rsidRDefault="00007B81" w:rsidP="00007B81">
      <w:pPr>
        <w:autoSpaceDE w:val="0"/>
        <w:autoSpaceDN w:val="0"/>
        <w:adjustRightInd w:val="0"/>
        <w:spacing w:after="0" w:line="240" w:lineRule="auto"/>
        <w:jc w:val="both"/>
        <w:rPr>
          <w:rFonts w:ascii="Times New Roman" w:hAnsi="Times New Roman" w:cs="Times New Roman"/>
          <w:i/>
          <w:sz w:val="24"/>
          <w:szCs w:val="24"/>
        </w:rPr>
      </w:pPr>
      <w:r w:rsidRPr="00FE6329">
        <w:rPr>
          <w:rFonts w:ascii="Times New Roman" w:hAnsi="Times New Roman" w:cs="Times New Roman"/>
          <w:i/>
          <w:sz w:val="24"/>
          <w:szCs w:val="24"/>
        </w:rPr>
        <w:t>Consiglio</w:t>
      </w:r>
      <w:r w:rsidRPr="00FE6329">
        <w:rPr>
          <w:rFonts w:ascii="Times New Roman" w:hAnsi="Times New Roman" w:cs="Times New Roman"/>
          <w:bCs/>
          <w:i/>
          <w:sz w:val="24"/>
          <w:szCs w:val="24"/>
        </w:rPr>
        <w:t xml:space="preserve"> provinciale di </w:t>
      </w:r>
      <w:r w:rsidRPr="00FE6329">
        <w:rPr>
          <w:rFonts w:ascii="Times New Roman" w:hAnsi="Times New Roman" w:cs="Times New Roman"/>
          <w:i/>
          <w:sz w:val="24"/>
          <w:szCs w:val="24"/>
        </w:rPr>
        <w:t xml:space="preserve">Milano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Presidente: Enrico Squarcina, </w:t>
      </w:r>
      <w:hyperlink r:id="rId77" w:history="1">
        <w:r w:rsidRPr="00FE6329">
          <w:rPr>
            <w:rFonts w:ascii="Times New Roman" w:hAnsi="Times New Roman" w:cs="Times New Roman"/>
            <w:sz w:val="24"/>
            <w:szCs w:val="24"/>
          </w:rPr>
          <w:t>enrico.squarcina@unimib.it</w:t>
        </w:r>
      </w:hyperlink>
      <w:r w:rsidRPr="00FE6329">
        <w:rPr>
          <w:rFonts w:ascii="Times New Roman" w:hAnsi="Times New Roman" w:cs="Times New Roman"/>
          <w:sz w:val="24"/>
          <w:szCs w:val="24"/>
        </w:rPr>
        <w:t>, Via Losanna 29,20154Milano (Mi)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Vice Presidente: Alessandro Schiavi, </w:t>
      </w:r>
      <w:hyperlink r:id="rId78" w:history="1">
        <w:r w:rsidRPr="00FE6329">
          <w:rPr>
            <w:rFonts w:ascii="Times New Roman" w:hAnsi="Times New Roman" w:cs="Times New Roman"/>
            <w:sz w:val="24"/>
            <w:szCs w:val="24"/>
          </w:rPr>
          <w:t>alessandro.schiavi@unicatt.it</w:t>
        </w:r>
      </w:hyperlink>
      <w:r w:rsidRPr="00FE6329">
        <w:rPr>
          <w:rFonts w:ascii="Times New Roman" w:hAnsi="Times New Roman" w:cs="Times New Roman"/>
          <w:sz w:val="24"/>
          <w:szCs w:val="24"/>
        </w:rPr>
        <w:t>, Via Monte Nevoso 16, 20025, Legnano (Mi)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Segretario-Tesoriere: Dino Gavinelli, dino.</w:t>
      </w:r>
      <w:hyperlink r:id="rId79" w:history="1">
        <w:r w:rsidRPr="00FE6329">
          <w:rPr>
            <w:rFonts w:ascii="Times New Roman" w:hAnsi="Times New Roman" w:cs="Times New Roman"/>
            <w:sz w:val="24"/>
            <w:szCs w:val="24"/>
          </w:rPr>
          <w:t>gavinelli@unimi.it</w:t>
        </w:r>
      </w:hyperlink>
      <w:r w:rsidRPr="00FE6329">
        <w:rPr>
          <w:rFonts w:ascii="Times New Roman" w:hAnsi="Times New Roman" w:cs="Times New Roman"/>
          <w:sz w:val="24"/>
          <w:szCs w:val="24"/>
        </w:rPr>
        <w:t>, Via San Siro 7, 20149 Milano (Mi)</w:t>
      </w:r>
    </w:p>
    <w:p w:rsidR="00007B81" w:rsidRPr="00FE6329" w:rsidRDefault="00007B81" w:rsidP="00007B81">
      <w:pPr>
        <w:autoSpaceDE w:val="0"/>
        <w:autoSpaceDN w:val="0"/>
        <w:adjustRightInd w:val="0"/>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Indirizzo della sede della Sezione: </w:t>
      </w:r>
      <w:r w:rsidRPr="00FE6329">
        <w:rPr>
          <w:rFonts w:ascii="Times New Roman" w:hAnsi="Times New Roman" w:cs="Times New Roman"/>
          <w:iCs/>
          <w:sz w:val="24"/>
          <w:szCs w:val="24"/>
        </w:rPr>
        <w:t>Università Cattolica del Sacro Cuore, C.P. 506, l.go Gemelli 1, 20123 Milano</w:t>
      </w:r>
      <w:r w:rsidRPr="00FE6329">
        <w:rPr>
          <w:rFonts w:ascii="Times New Roman" w:hAnsi="Times New Roman" w:cs="Times New Roman"/>
          <w:sz w:val="24"/>
          <w:szCs w:val="24"/>
        </w:rPr>
        <w:t>)</w:t>
      </w:r>
      <w:r w:rsidRPr="00FE6329">
        <w:t xml:space="preserve"> </w:t>
      </w:r>
      <w:hyperlink r:id="rId80" w:history="1">
        <w:r w:rsidRPr="00FE6329">
          <w:rPr>
            <w:rStyle w:val="Collegamentoipertestuale"/>
            <w:rFonts w:ascii="Times New Roman" w:hAnsi="Times New Roman" w:cs="Times New Roman"/>
            <w:color w:val="auto"/>
            <w:sz w:val="24"/>
            <w:szCs w:val="24"/>
            <w:u w:val="none"/>
          </w:rPr>
          <w:t>aiigmilano@unicatt.it</w:t>
        </w:r>
      </w:hyperlink>
    </w:p>
    <w:p w:rsidR="00007B81" w:rsidRPr="00FE6329" w:rsidRDefault="00007B81" w:rsidP="00007B81">
      <w:pPr>
        <w:autoSpaceDE w:val="0"/>
        <w:autoSpaceDN w:val="0"/>
        <w:adjustRightInd w:val="0"/>
        <w:spacing w:after="0" w:line="240" w:lineRule="auto"/>
        <w:jc w:val="both"/>
        <w:rPr>
          <w:rFonts w:ascii="Times New Roman" w:hAnsi="Times New Roman" w:cs="Times New Roman"/>
          <w:sz w:val="24"/>
          <w:szCs w:val="24"/>
        </w:rPr>
      </w:pPr>
    </w:p>
    <w:p w:rsidR="00007B81" w:rsidRPr="00FE6329" w:rsidRDefault="00007B81" w:rsidP="00007B81">
      <w:pPr>
        <w:autoSpaceDE w:val="0"/>
        <w:autoSpaceDN w:val="0"/>
        <w:adjustRightInd w:val="0"/>
        <w:spacing w:after="0" w:line="240" w:lineRule="auto"/>
        <w:jc w:val="both"/>
        <w:rPr>
          <w:rFonts w:ascii="Times New Roman" w:hAnsi="Times New Roman" w:cs="Times New Roman"/>
          <w:sz w:val="24"/>
          <w:szCs w:val="24"/>
        </w:rPr>
      </w:pPr>
      <w:r w:rsidRPr="00FE6329">
        <w:rPr>
          <w:rFonts w:ascii="Times New Roman" w:hAnsi="Times New Roman" w:cs="Times New Roman"/>
          <w:bCs/>
          <w:sz w:val="24"/>
          <w:szCs w:val="24"/>
        </w:rPr>
        <w:t xml:space="preserve">Consiglio provinciale di </w:t>
      </w:r>
      <w:r w:rsidRPr="00FE6329">
        <w:rPr>
          <w:rFonts w:ascii="Times New Roman" w:hAnsi="Times New Roman" w:cs="Times New Roman"/>
          <w:sz w:val="24"/>
          <w:szCs w:val="24"/>
        </w:rPr>
        <w:t>V</w:t>
      </w:r>
      <w:r w:rsidR="00FE6329" w:rsidRPr="00FE6329">
        <w:rPr>
          <w:rFonts w:ascii="Times New Roman" w:hAnsi="Times New Roman" w:cs="Times New Roman"/>
          <w:sz w:val="24"/>
          <w:szCs w:val="24"/>
        </w:rPr>
        <w:t>arese</w:t>
      </w:r>
      <w:r w:rsidRPr="00FE6329">
        <w:rPr>
          <w:rFonts w:ascii="Times New Roman" w:hAnsi="Times New Roman" w:cs="Times New Roman"/>
          <w:sz w:val="24"/>
          <w:szCs w:val="24"/>
        </w:rPr>
        <w:t xml:space="preserve"> (</w:t>
      </w:r>
      <w:hyperlink r:id="rId81" w:history="1">
        <w:r w:rsidRPr="00FE6329">
          <w:rPr>
            <w:rStyle w:val="Collegamentoipertestuale"/>
            <w:rFonts w:ascii="Times New Roman" w:hAnsi="Times New Roman" w:cs="Times New Roman"/>
            <w:color w:val="auto"/>
            <w:sz w:val="24"/>
            <w:szCs w:val="24"/>
            <w:u w:val="none"/>
          </w:rPr>
          <w:t>www.aiigvarese.it</w:t>
        </w:r>
      </w:hyperlink>
      <w:r w:rsidRPr="00FE6329">
        <w:rPr>
          <w:rFonts w:ascii="Times New Roman" w:hAnsi="Times New Roman" w:cs="Times New Roman"/>
          <w:sz w:val="24"/>
          <w:szCs w:val="24"/>
        </w:rPr>
        <w:t xml:space="preserve"> – Sede: ISIS DAVERIO – CASULA (Varese) - spedizioni postali c/o il Presidente Via Nando Conti, 4 21059 Viggiù, VA)</w:t>
      </w:r>
    </w:p>
    <w:p w:rsidR="00007B81" w:rsidRPr="00FE6329" w:rsidRDefault="00007B81" w:rsidP="00007B81">
      <w:pPr>
        <w:spacing w:after="0" w:line="240" w:lineRule="auto"/>
        <w:jc w:val="both"/>
        <w:rPr>
          <w:rFonts w:ascii="Times New Roman" w:hAnsi="Times New Roman" w:cs="Times New Roman"/>
          <w:i/>
          <w:sz w:val="24"/>
          <w:szCs w:val="24"/>
        </w:rPr>
      </w:pPr>
      <w:r w:rsidRPr="00FE6329">
        <w:rPr>
          <w:rFonts w:ascii="Times New Roman" w:hAnsi="Times New Roman" w:cs="Times New Roman"/>
          <w:i/>
          <w:sz w:val="24"/>
          <w:szCs w:val="24"/>
        </w:rPr>
        <w:t xml:space="preserve">Presidente: Valerio Raffaele – </w:t>
      </w:r>
      <w:hyperlink r:id="rId82" w:history="1">
        <w:r w:rsidRPr="00FE6329">
          <w:rPr>
            <w:rFonts w:ascii="Times New Roman" w:hAnsi="Times New Roman" w:cs="Times New Roman"/>
            <w:i/>
            <w:sz w:val="24"/>
            <w:szCs w:val="24"/>
          </w:rPr>
          <w:t>valerio.raffaele@libero.it</w:t>
        </w:r>
      </w:hyperlink>
    </w:p>
    <w:p w:rsidR="00007B81" w:rsidRPr="00FE6329" w:rsidRDefault="00007B81" w:rsidP="00007B81">
      <w:pPr>
        <w:spacing w:after="0" w:line="240" w:lineRule="auto"/>
        <w:jc w:val="both"/>
        <w:rPr>
          <w:rFonts w:ascii="Times New Roman" w:hAnsi="Times New Roman" w:cs="Times New Roman"/>
          <w:i/>
          <w:sz w:val="24"/>
          <w:szCs w:val="24"/>
        </w:rPr>
      </w:pPr>
      <w:r w:rsidRPr="00FE6329">
        <w:rPr>
          <w:rFonts w:ascii="Times New Roman" w:hAnsi="Times New Roman" w:cs="Times New Roman"/>
          <w:i/>
          <w:sz w:val="24"/>
          <w:szCs w:val="24"/>
        </w:rPr>
        <w:t>Vicepresidente: Laura Di Bacco</w:t>
      </w:r>
    </w:p>
    <w:p w:rsidR="00007B81" w:rsidRPr="00FE6329" w:rsidRDefault="00007B81" w:rsidP="00007B81">
      <w:pPr>
        <w:spacing w:after="0" w:line="240" w:lineRule="auto"/>
        <w:jc w:val="both"/>
        <w:rPr>
          <w:rFonts w:ascii="Times New Roman" w:hAnsi="Times New Roman" w:cs="Times New Roman"/>
          <w:i/>
          <w:sz w:val="24"/>
          <w:szCs w:val="24"/>
        </w:rPr>
      </w:pPr>
      <w:r w:rsidRPr="00FE6329">
        <w:rPr>
          <w:rFonts w:ascii="Times New Roman" w:hAnsi="Times New Roman" w:cs="Times New Roman"/>
          <w:i/>
          <w:sz w:val="24"/>
          <w:szCs w:val="24"/>
        </w:rPr>
        <w:t>Segretaria – Tesoriere: Augusta Galli</w:t>
      </w:r>
    </w:p>
    <w:p w:rsidR="00007B81" w:rsidRPr="00FE6329" w:rsidRDefault="00007B81" w:rsidP="00007B81">
      <w:pPr>
        <w:spacing w:after="0" w:line="240" w:lineRule="auto"/>
        <w:rPr>
          <w:rFonts w:ascii="Times New Roman" w:hAnsi="Times New Roman" w:cs="Times New Roman"/>
          <w:i/>
          <w:sz w:val="24"/>
          <w:szCs w:val="24"/>
        </w:rPr>
      </w:pPr>
      <w:r w:rsidRPr="00FE6329">
        <w:rPr>
          <w:rFonts w:ascii="Times New Roman" w:hAnsi="Times New Roman" w:cs="Times New Roman"/>
          <w:i/>
          <w:sz w:val="24"/>
          <w:szCs w:val="24"/>
        </w:rPr>
        <w:t>Data rinnovo Consiglio in carica: novembre 2015</w:t>
      </w:r>
    </w:p>
    <w:p w:rsidR="00007B81" w:rsidRPr="00FE6329" w:rsidRDefault="00007B81" w:rsidP="00007B81">
      <w:pPr>
        <w:autoSpaceDE w:val="0"/>
        <w:autoSpaceDN w:val="0"/>
        <w:adjustRightInd w:val="0"/>
        <w:spacing w:after="0" w:line="240" w:lineRule="auto"/>
        <w:rPr>
          <w:rFonts w:ascii="Times New Roman" w:hAnsi="Times New Roman" w:cs="Times New Roman"/>
          <w:i/>
          <w:iCs/>
          <w:sz w:val="24"/>
          <w:szCs w:val="24"/>
        </w:rPr>
      </w:pPr>
    </w:p>
    <w:p w:rsidR="007332AA" w:rsidRPr="00FE6329" w:rsidRDefault="007332AA" w:rsidP="00007B81">
      <w:pPr>
        <w:autoSpaceDE w:val="0"/>
        <w:autoSpaceDN w:val="0"/>
        <w:adjustRightInd w:val="0"/>
        <w:spacing w:after="0" w:line="240" w:lineRule="auto"/>
        <w:rPr>
          <w:rFonts w:ascii="Times New Roman" w:hAnsi="Times New Roman" w:cs="Times New Roman"/>
          <w:i/>
          <w:iCs/>
          <w:sz w:val="24"/>
          <w:szCs w:val="24"/>
        </w:rPr>
      </w:pPr>
    </w:p>
    <w:p w:rsidR="00007B81" w:rsidRPr="00FE6329" w:rsidRDefault="00007B81" w:rsidP="00007B81">
      <w:pPr>
        <w:autoSpaceDE w:val="0"/>
        <w:autoSpaceDN w:val="0"/>
        <w:adjustRightInd w:val="0"/>
        <w:spacing w:after="0" w:line="240" w:lineRule="auto"/>
        <w:rPr>
          <w:rFonts w:ascii="Times New Roman" w:hAnsi="Times New Roman" w:cs="Times New Roman"/>
          <w:i/>
          <w:iCs/>
          <w:sz w:val="24"/>
          <w:szCs w:val="24"/>
        </w:rPr>
      </w:pPr>
    </w:p>
    <w:p w:rsidR="00007B81" w:rsidRPr="00FE6329" w:rsidRDefault="00007B81" w:rsidP="00007B81">
      <w:pPr>
        <w:autoSpaceDE w:val="0"/>
        <w:autoSpaceDN w:val="0"/>
        <w:adjustRightInd w:val="0"/>
        <w:spacing w:after="0" w:line="240" w:lineRule="auto"/>
        <w:jc w:val="center"/>
        <w:rPr>
          <w:rFonts w:ascii="Times New Roman" w:hAnsi="Times New Roman" w:cs="Times New Roman"/>
          <w:b/>
          <w:bCs/>
          <w:sz w:val="24"/>
          <w:szCs w:val="24"/>
        </w:rPr>
      </w:pPr>
      <w:r w:rsidRPr="00FE6329">
        <w:rPr>
          <w:rFonts w:ascii="Times New Roman" w:hAnsi="Times New Roman" w:cs="Times New Roman"/>
          <w:b/>
          <w:bCs/>
          <w:sz w:val="24"/>
          <w:szCs w:val="24"/>
        </w:rPr>
        <w:t>SEZIONE PROVINCIALE: BRESCIA</w:t>
      </w:r>
    </w:p>
    <w:p w:rsidR="007332AA" w:rsidRPr="00FE6329" w:rsidRDefault="007332AA" w:rsidP="00007B81">
      <w:pPr>
        <w:autoSpaceDE w:val="0"/>
        <w:autoSpaceDN w:val="0"/>
        <w:adjustRightInd w:val="0"/>
        <w:spacing w:after="0" w:line="240" w:lineRule="auto"/>
        <w:jc w:val="center"/>
        <w:rPr>
          <w:rFonts w:ascii="Times New Roman" w:hAnsi="Times New Roman" w:cs="Times New Roman"/>
          <w:b/>
          <w:bCs/>
          <w:sz w:val="24"/>
          <w:szCs w:val="24"/>
        </w:rPr>
      </w:pPr>
    </w:p>
    <w:p w:rsidR="007332AA" w:rsidRPr="00FE6329" w:rsidRDefault="007332AA" w:rsidP="00007B81">
      <w:pPr>
        <w:autoSpaceDE w:val="0"/>
        <w:autoSpaceDN w:val="0"/>
        <w:adjustRightInd w:val="0"/>
        <w:spacing w:after="0" w:line="240" w:lineRule="auto"/>
        <w:jc w:val="center"/>
        <w:rPr>
          <w:rFonts w:ascii="Times New Roman" w:hAnsi="Times New Roman" w:cs="Times New Roman"/>
          <w:b/>
          <w:bCs/>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Documento compilato a cura di: Antonella Pietta, </w:t>
      </w:r>
      <w:r w:rsidRPr="00FE6329">
        <w:rPr>
          <w:rFonts w:ascii="Times New Roman" w:hAnsi="Times New Roman" w:cs="Times New Roman"/>
          <w:bCs/>
          <w:sz w:val="24"/>
          <w:szCs w:val="24"/>
        </w:rPr>
        <w:t xml:space="preserve">antonella.pietta@unibs.it </w:t>
      </w:r>
      <w:r w:rsidRPr="00FE6329">
        <w:rPr>
          <w:rFonts w:ascii="Times New Roman" w:hAnsi="Times New Roman" w:cs="Times New Roman"/>
          <w:sz w:val="24"/>
          <w:szCs w:val="24"/>
        </w:rPr>
        <w:t>(vice Presidente AIIG Brescia e Tesoriere AIIG Lombardia)</w:t>
      </w:r>
    </w:p>
    <w:p w:rsidR="00007B81" w:rsidRPr="00FE6329" w:rsidRDefault="00007B81" w:rsidP="00007B81">
      <w:pPr>
        <w:spacing w:after="0" w:line="240" w:lineRule="auto"/>
        <w:jc w:val="both"/>
        <w:rPr>
          <w:rFonts w:ascii="Times New Roman" w:hAnsi="Times New Roman" w:cs="Times New Roman"/>
          <w:sz w:val="24"/>
          <w:szCs w:val="24"/>
        </w:rPr>
      </w:pPr>
    </w:p>
    <w:p w:rsidR="001B0548" w:rsidRDefault="001B0548" w:rsidP="007332AA">
      <w:pPr>
        <w:autoSpaceDE w:val="0"/>
        <w:autoSpaceDN w:val="0"/>
        <w:adjustRightInd w:val="0"/>
        <w:spacing w:before="100" w:after="0" w:line="240" w:lineRule="auto"/>
        <w:jc w:val="both"/>
        <w:rPr>
          <w:rFonts w:ascii="Times New Roman" w:hAnsi="Times New Roman" w:cs="Times New Roman"/>
          <w:b/>
          <w:bCs/>
          <w:sz w:val="24"/>
          <w:szCs w:val="24"/>
        </w:rPr>
      </w:pPr>
    </w:p>
    <w:p w:rsidR="001B0548" w:rsidRDefault="001B0548" w:rsidP="007332AA">
      <w:pPr>
        <w:autoSpaceDE w:val="0"/>
        <w:autoSpaceDN w:val="0"/>
        <w:adjustRightInd w:val="0"/>
        <w:spacing w:before="100" w:after="0" w:line="240" w:lineRule="auto"/>
        <w:jc w:val="both"/>
        <w:rPr>
          <w:rFonts w:ascii="Times New Roman" w:hAnsi="Times New Roman" w:cs="Times New Roman"/>
          <w:b/>
          <w:bCs/>
          <w:sz w:val="24"/>
          <w:szCs w:val="24"/>
        </w:rPr>
      </w:pPr>
    </w:p>
    <w:p w:rsidR="00007B81" w:rsidRPr="00FE6329" w:rsidRDefault="00007B81" w:rsidP="007332AA">
      <w:pPr>
        <w:autoSpaceDE w:val="0"/>
        <w:autoSpaceDN w:val="0"/>
        <w:adjustRightInd w:val="0"/>
        <w:spacing w:before="100" w:after="0" w:line="240" w:lineRule="auto"/>
        <w:jc w:val="both"/>
        <w:rPr>
          <w:rFonts w:ascii="Times New Roman" w:hAnsi="Times New Roman" w:cs="Times New Roman"/>
          <w:b/>
          <w:bCs/>
          <w:sz w:val="24"/>
          <w:szCs w:val="24"/>
        </w:rPr>
      </w:pPr>
      <w:r w:rsidRPr="00FE6329">
        <w:rPr>
          <w:rFonts w:ascii="Times New Roman" w:hAnsi="Times New Roman" w:cs="Times New Roman"/>
          <w:b/>
          <w:bCs/>
          <w:sz w:val="24"/>
          <w:szCs w:val="24"/>
        </w:rPr>
        <w:t>A) Attività, conferenze, iniziative e corsi finalizzati alla protezione ambientale e allo sviluppo sostenibile</w:t>
      </w:r>
    </w:p>
    <w:p w:rsidR="00007B81" w:rsidRPr="00FE6329" w:rsidRDefault="00007B81" w:rsidP="00007B81">
      <w:pPr>
        <w:autoSpaceDE w:val="0"/>
        <w:autoSpaceDN w:val="0"/>
        <w:adjustRightInd w:val="0"/>
        <w:spacing w:after="0" w:line="240" w:lineRule="auto"/>
        <w:rPr>
          <w:rFonts w:ascii="Times New Roman" w:hAnsi="Times New Roman" w:cs="Times New Roman"/>
          <w:i/>
          <w:iCs/>
          <w:sz w:val="24"/>
          <w:szCs w:val="24"/>
        </w:rPr>
      </w:pPr>
    </w:p>
    <w:p w:rsidR="00007B81" w:rsidRPr="00FE6329" w:rsidRDefault="00007B81" w:rsidP="00007B81">
      <w:pPr>
        <w:pStyle w:val="Default"/>
        <w:jc w:val="both"/>
        <w:rPr>
          <w:rFonts w:ascii="Times New Roman" w:hAnsi="Times New Roman" w:cs="Times New Roman"/>
          <w:i/>
          <w:color w:val="auto"/>
        </w:rPr>
      </w:pPr>
      <w:proofErr w:type="gramStart"/>
      <w:r w:rsidRPr="00FE6329">
        <w:rPr>
          <w:rFonts w:ascii="Times New Roman" w:hAnsi="Times New Roman" w:cs="Times New Roman"/>
          <w:color w:val="auto"/>
        </w:rPr>
        <w:t>Titolo</w:t>
      </w:r>
      <w:r w:rsidRPr="00FE6329">
        <w:rPr>
          <w:rFonts w:ascii="Times New Roman" w:hAnsi="Times New Roman" w:cs="Times New Roman"/>
          <w:i/>
          <w:color w:val="auto"/>
        </w:rPr>
        <w:t xml:space="preserve">: </w:t>
      </w:r>
      <w:r w:rsidRPr="00FE6329">
        <w:rPr>
          <w:rFonts w:ascii="Times New Roman" w:hAnsi="Times New Roman" w:cs="Times New Roman"/>
          <w:color w:val="auto"/>
        </w:rPr>
        <w:t xml:space="preserve"> </w:t>
      </w:r>
      <w:r w:rsidRPr="00FE6329">
        <w:rPr>
          <w:rFonts w:ascii="Times New Roman" w:hAnsi="Times New Roman" w:cs="Times New Roman"/>
          <w:bCs/>
          <w:color w:val="auto"/>
        </w:rPr>
        <w:t>L’impatto</w:t>
      </w:r>
      <w:proofErr w:type="gramEnd"/>
      <w:r w:rsidRPr="00FE6329">
        <w:rPr>
          <w:rFonts w:ascii="Times New Roman" w:hAnsi="Times New Roman" w:cs="Times New Roman"/>
          <w:bCs/>
          <w:color w:val="auto"/>
        </w:rPr>
        <w:t xml:space="preserve"> dell’uomo sull’ambiente: impronta ecologica, sostenibilità, rischio e cambiamento climatico.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Data e sede: dal 19.02.2016 al 04.03.2016 presso Museo di Scienze di Brescia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Relatori: Sara Bonati, Massimo Mattoni, Antonella Pietta, Marco Tononi</w:t>
      </w:r>
    </w:p>
    <w:p w:rsidR="00007B81" w:rsidRPr="00FE6329" w:rsidRDefault="00007B81" w:rsidP="00007B81">
      <w:pPr>
        <w:pStyle w:val="Nessunaspaziatura"/>
        <w:spacing w:before="0"/>
        <w:jc w:val="both"/>
        <w:rPr>
          <w:rFonts w:ascii="Times New Roman" w:hAnsi="Times New Roman" w:cs="Times New Roman"/>
          <w:sz w:val="24"/>
          <w:szCs w:val="24"/>
        </w:rPr>
      </w:pPr>
      <w:r w:rsidRPr="00FE6329">
        <w:rPr>
          <w:rFonts w:ascii="Times New Roman" w:hAnsi="Times New Roman" w:cs="Times New Roman"/>
          <w:sz w:val="24"/>
          <w:szCs w:val="24"/>
        </w:rPr>
        <w:t>Obiettivi: Conoscenza e rispetto della realtà naturale e ambientale; Didattica della geografia per competenze e competenze trasversali.</w:t>
      </w:r>
    </w:p>
    <w:p w:rsidR="00007B81" w:rsidRPr="00FE6329" w:rsidRDefault="00007B81" w:rsidP="00007B81">
      <w:pPr>
        <w:pStyle w:val="Default"/>
        <w:jc w:val="both"/>
        <w:rPr>
          <w:rFonts w:ascii="Times New Roman" w:hAnsi="Times New Roman" w:cs="Times New Roman"/>
          <w:color w:val="auto"/>
        </w:rPr>
      </w:pPr>
      <w:r w:rsidRPr="00FE6329">
        <w:rPr>
          <w:rFonts w:ascii="Times New Roman" w:hAnsi="Times New Roman" w:cs="Times New Roman"/>
          <w:color w:val="auto"/>
        </w:rPr>
        <w:t xml:space="preserve">Il percorso formativo è stato suddiviso in quattro minipercorsi. </w:t>
      </w:r>
    </w:p>
    <w:p w:rsidR="00007B81" w:rsidRPr="00FE6329" w:rsidRDefault="00007B81" w:rsidP="00007B81">
      <w:pPr>
        <w:pStyle w:val="Default"/>
        <w:jc w:val="both"/>
        <w:rPr>
          <w:rFonts w:ascii="Times New Roman" w:hAnsi="Times New Roman" w:cs="Times New Roman"/>
          <w:color w:val="auto"/>
        </w:rPr>
      </w:pPr>
      <w:r w:rsidRPr="00FE6329">
        <w:rPr>
          <w:rFonts w:ascii="Times New Roman" w:hAnsi="Times New Roman" w:cs="Times New Roman"/>
          <w:color w:val="auto"/>
        </w:rPr>
        <w:lastRenderedPageBreak/>
        <w:t xml:space="preserve">1) </w:t>
      </w:r>
      <w:r w:rsidRPr="00FE6329">
        <w:rPr>
          <w:rFonts w:ascii="Times New Roman" w:hAnsi="Times New Roman" w:cs="Times New Roman"/>
          <w:bCs/>
          <w:color w:val="auto"/>
        </w:rPr>
        <w:t>M</w:t>
      </w:r>
      <w:r w:rsidR="00F90D39" w:rsidRPr="00FE6329">
        <w:rPr>
          <w:rFonts w:ascii="Times New Roman" w:hAnsi="Times New Roman" w:cs="Times New Roman"/>
          <w:bCs/>
          <w:color w:val="auto"/>
        </w:rPr>
        <w:t>inipercorso</w:t>
      </w:r>
      <w:r w:rsidRPr="00FE6329">
        <w:rPr>
          <w:rFonts w:ascii="Times New Roman" w:hAnsi="Times New Roman" w:cs="Times New Roman"/>
          <w:bCs/>
          <w:color w:val="auto"/>
        </w:rPr>
        <w:t xml:space="preserve"> SOSTENIBILITA’ Alla ricerca della sostenibilità. Politiche, strumenti ed esempi dalle città europee al caso Brescia. </w:t>
      </w:r>
      <w:r w:rsidRPr="00FE6329">
        <w:rPr>
          <w:rFonts w:ascii="Times New Roman" w:hAnsi="Times New Roman" w:cs="Times New Roman"/>
          <w:color w:val="auto"/>
        </w:rPr>
        <w:t xml:space="preserve">L’obiettivo principale è comprendere le declinazioni della sostenibilità nei diversi contesti europei e analizzarne strumenti, politiche e risultanze sul paesaggio urbano. In particolare ci si è focalizzati sulla sua applicazione nelle diverse città europee, concentrandosi su quelle che maggiormente hanno intrapreso politiche di sostenibilità. Le diverse realtà europee sono state messe a confronto con le città italiane per capire quali esempi o pratiche positive possono essere proposte per un corretto approccio alla didattica della sostenibilità. </w:t>
      </w:r>
    </w:p>
    <w:p w:rsidR="00007B81" w:rsidRPr="00FE6329" w:rsidRDefault="00007B81" w:rsidP="00007B81">
      <w:pPr>
        <w:pStyle w:val="Default"/>
        <w:jc w:val="both"/>
        <w:rPr>
          <w:rFonts w:ascii="Times New Roman" w:hAnsi="Times New Roman" w:cs="Times New Roman"/>
          <w:color w:val="auto"/>
        </w:rPr>
      </w:pPr>
      <w:r w:rsidRPr="00FE6329">
        <w:rPr>
          <w:rFonts w:ascii="Times New Roman" w:hAnsi="Times New Roman" w:cs="Times New Roman"/>
          <w:color w:val="auto"/>
        </w:rPr>
        <w:t xml:space="preserve">2) </w:t>
      </w:r>
      <w:r w:rsidRPr="00FE6329">
        <w:rPr>
          <w:rFonts w:ascii="Times New Roman" w:hAnsi="Times New Roman" w:cs="Times New Roman"/>
          <w:bCs/>
          <w:color w:val="auto"/>
        </w:rPr>
        <w:t>M</w:t>
      </w:r>
      <w:r w:rsidR="00F90D39" w:rsidRPr="00FE6329">
        <w:rPr>
          <w:rFonts w:ascii="Times New Roman" w:hAnsi="Times New Roman" w:cs="Times New Roman"/>
          <w:bCs/>
          <w:color w:val="auto"/>
        </w:rPr>
        <w:t>inipercors</w:t>
      </w:r>
      <w:r w:rsidR="00FE6329" w:rsidRPr="00FE6329">
        <w:rPr>
          <w:rFonts w:ascii="Times New Roman" w:hAnsi="Times New Roman" w:cs="Times New Roman"/>
          <w:bCs/>
          <w:color w:val="auto"/>
        </w:rPr>
        <w:t>o</w:t>
      </w:r>
      <w:r w:rsidRPr="00FE6329">
        <w:rPr>
          <w:rFonts w:ascii="Times New Roman" w:hAnsi="Times New Roman" w:cs="Times New Roman"/>
          <w:bCs/>
          <w:color w:val="auto"/>
        </w:rPr>
        <w:t xml:space="preserve"> IMPRONTA Come valutare i nostri impatti attraverso l’Impronta Ecologica </w:t>
      </w:r>
      <w:r w:rsidRPr="00FE6329">
        <w:rPr>
          <w:rFonts w:ascii="Times New Roman" w:hAnsi="Times New Roman" w:cs="Times New Roman"/>
          <w:color w:val="auto"/>
        </w:rPr>
        <w:t xml:space="preserve">Il laboratorio ha fornito una proposta di analisi dei nostri stili di vita che mira a valutarne gli impatti, a riflettere sulle nostre responsabilità e a individuare accorgimenti e strategie per ridurre la nostra impronta ecologica. A tal fine sono stati proposti vari strumenti, anche fruibili via internet da utilizzare con gli studenti delle scuole di ordine e grado. </w:t>
      </w:r>
    </w:p>
    <w:p w:rsidR="00007B81" w:rsidRPr="00FE6329" w:rsidRDefault="00007B81" w:rsidP="00007B81">
      <w:pPr>
        <w:pStyle w:val="Default"/>
        <w:jc w:val="both"/>
        <w:rPr>
          <w:rFonts w:ascii="Times New Roman" w:hAnsi="Times New Roman" w:cs="Times New Roman"/>
          <w:color w:val="auto"/>
        </w:rPr>
      </w:pPr>
      <w:r w:rsidRPr="00FE6329">
        <w:rPr>
          <w:rFonts w:ascii="Times New Roman" w:hAnsi="Times New Roman" w:cs="Times New Roman"/>
          <w:color w:val="auto"/>
        </w:rPr>
        <w:t xml:space="preserve">3) </w:t>
      </w:r>
      <w:r w:rsidRPr="00FE6329">
        <w:rPr>
          <w:rFonts w:ascii="Times New Roman" w:hAnsi="Times New Roman" w:cs="Times New Roman"/>
          <w:bCs/>
          <w:color w:val="auto"/>
        </w:rPr>
        <w:t>M</w:t>
      </w:r>
      <w:r w:rsidR="00F90D39" w:rsidRPr="00FE6329">
        <w:rPr>
          <w:rFonts w:ascii="Times New Roman" w:hAnsi="Times New Roman" w:cs="Times New Roman"/>
          <w:bCs/>
          <w:color w:val="auto"/>
        </w:rPr>
        <w:t>inipercors</w:t>
      </w:r>
      <w:r w:rsidR="00FE6329" w:rsidRPr="00FE6329">
        <w:rPr>
          <w:rFonts w:ascii="Times New Roman" w:hAnsi="Times New Roman" w:cs="Times New Roman"/>
          <w:bCs/>
          <w:color w:val="auto"/>
        </w:rPr>
        <w:t>o</w:t>
      </w:r>
      <w:r w:rsidRPr="00FE6329">
        <w:rPr>
          <w:rFonts w:ascii="Times New Roman" w:hAnsi="Times New Roman" w:cs="Times New Roman"/>
          <w:bCs/>
          <w:color w:val="auto"/>
        </w:rPr>
        <w:t xml:space="preserve"> CAMBIAMENTO “Geografare” il cambiamento. Effetti del clima e didattica per l’ambiente. </w:t>
      </w:r>
      <w:r w:rsidRPr="00FE6329">
        <w:rPr>
          <w:rFonts w:ascii="Times New Roman" w:hAnsi="Times New Roman" w:cs="Times New Roman"/>
          <w:color w:val="auto"/>
        </w:rPr>
        <w:t xml:space="preserve">L’obiettivo principale è comprendere la dimensione del rischio ambientale in Italia e nel mondo, considerando le implicazioni del cambiamento climatico e di altri fenomeni ambientali, quali El Niño, che hanno ripercussioni importanti sul clima e sulla produttività locale. Si sono discussi gli effetti non solo in termini economici (con un particolare focus sull’agricoltura) ma anche sociali (salute e migrazioni), politici (relazioni tra governi, politiche comunitarie, diritti), ambientali (aumento di fenomeni meteorologici estremi e disastri) e culturali (abitudini, tradizioni, etc.). Si sono approfonditi concetti quali “resilienza, sostenibilità, adattamento e mitigazione” per la prevenzione/riduzione del rischio. Infine sono state presentate alcune attività di lettura del paesaggio a rischio da svolgere in classe con gli studenti. </w:t>
      </w:r>
    </w:p>
    <w:p w:rsidR="00007B81" w:rsidRPr="00FE6329" w:rsidRDefault="00007B81" w:rsidP="00007B81">
      <w:pPr>
        <w:pStyle w:val="Default"/>
        <w:jc w:val="both"/>
        <w:rPr>
          <w:rFonts w:ascii="Times New Roman" w:hAnsi="Times New Roman" w:cs="Times New Roman"/>
          <w:color w:val="auto"/>
        </w:rPr>
      </w:pPr>
      <w:r w:rsidRPr="00FE6329">
        <w:rPr>
          <w:rFonts w:ascii="Times New Roman" w:hAnsi="Times New Roman" w:cs="Times New Roman"/>
          <w:color w:val="auto"/>
        </w:rPr>
        <w:t>4)</w:t>
      </w:r>
      <w:r w:rsidRPr="00FE6329">
        <w:rPr>
          <w:rFonts w:ascii="Times New Roman" w:hAnsi="Times New Roman" w:cs="Times New Roman"/>
          <w:bCs/>
          <w:color w:val="auto"/>
        </w:rPr>
        <w:t xml:space="preserve"> M</w:t>
      </w:r>
      <w:r w:rsidR="00F90D39" w:rsidRPr="00FE6329">
        <w:rPr>
          <w:rFonts w:ascii="Times New Roman" w:hAnsi="Times New Roman" w:cs="Times New Roman"/>
          <w:bCs/>
          <w:color w:val="auto"/>
        </w:rPr>
        <w:t>inipercorso</w:t>
      </w:r>
      <w:r w:rsidRPr="00FE6329">
        <w:rPr>
          <w:rFonts w:ascii="Times New Roman" w:hAnsi="Times New Roman" w:cs="Times New Roman"/>
          <w:bCs/>
          <w:color w:val="auto"/>
        </w:rPr>
        <w:t xml:space="preserve"> TURISMO Effetti del cambiamento climatico in ambito turistico: dal globale al locale. Turismo balneare, montano, naturalistico </w:t>
      </w:r>
      <w:r w:rsidRPr="00FE6329">
        <w:rPr>
          <w:rFonts w:ascii="Times New Roman" w:hAnsi="Times New Roman" w:cs="Times New Roman"/>
          <w:color w:val="auto"/>
        </w:rPr>
        <w:t xml:space="preserve">L’obbiettivo principale consiste nel cogliere gli effetti indotti dal fenomeno del riscaldamento climatico sull’attività e la pratica turistica, a livello globale e locale, con particolare riferimento ad alcune tipologie di turismo, come quello balneare, montano e naturalistico. Sono state evidenziate le modificazioni più probabili che interverranno lungo le coste del nostro Paese e sul crinale alpino. </w:t>
      </w:r>
    </w:p>
    <w:p w:rsidR="00007B81" w:rsidRPr="00FE6329" w:rsidRDefault="00007B81" w:rsidP="00007B81">
      <w:pPr>
        <w:pStyle w:val="Default"/>
        <w:jc w:val="both"/>
        <w:rPr>
          <w:rFonts w:ascii="Times New Roman" w:hAnsi="Times New Roman" w:cs="Times New Roman"/>
          <w:color w:val="auto"/>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Eventuali note aggiuntive: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Destinatari/fruitori: insegnanti delle scuole di ogni ordine e grado. Il corso era aperto a tutta la cittadinanza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20</w:t>
      </w:r>
    </w:p>
    <w:p w:rsidR="00007B81" w:rsidRPr="00FE6329" w:rsidRDefault="00007B81" w:rsidP="00007B81">
      <w:pPr>
        <w:autoSpaceDE w:val="0"/>
        <w:autoSpaceDN w:val="0"/>
        <w:adjustRightInd w:val="0"/>
        <w:spacing w:after="0" w:line="240" w:lineRule="auto"/>
        <w:jc w:val="both"/>
        <w:rPr>
          <w:rFonts w:ascii="Times New Roman" w:hAnsi="Times New Roman" w:cs="Times New Roman"/>
          <w:iCs/>
          <w:sz w:val="24"/>
          <w:szCs w:val="24"/>
        </w:rPr>
      </w:pPr>
    </w:p>
    <w:p w:rsidR="00007B81" w:rsidRPr="00FE6329" w:rsidRDefault="00007B81" w:rsidP="007332AA">
      <w:pPr>
        <w:autoSpaceDE w:val="0"/>
        <w:autoSpaceDN w:val="0"/>
        <w:adjustRightInd w:val="0"/>
        <w:spacing w:before="100" w:after="0" w:line="240" w:lineRule="auto"/>
        <w:rPr>
          <w:rFonts w:ascii="Times New Roman" w:hAnsi="Times New Roman" w:cs="Times New Roman"/>
          <w:bCs/>
          <w:iCs/>
          <w:sz w:val="24"/>
          <w:szCs w:val="24"/>
        </w:rPr>
      </w:pPr>
      <w:r w:rsidRPr="00FE6329">
        <w:rPr>
          <w:rFonts w:ascii="Times New Roman" w:hAnsi="Times New Roman" w:cs="Times New Roman"/>
          <w:b/>
          <w:bCs/>
          <w:sz w:val="24"/>
          <w:szCs w:val="24"/>
        </w:rPr>
        <w:t>B) Corsi di formazione in didattica della geografia, incentrati su varie tematiche</w:t>
      </w:r>
    </w:p>
    <w:p w:rsidR="00007B81" w:rsidRPr="00FE6329" w:rsidRDefault="00007B81" w:rsidP="00007B81">
      <w:pPr>
        <w:autoSpaceDE w:val="0"/>
        <w:autoSpaceDN w:val="0"/>
        <w:adjustRightInd w:val="0"/>
        <w:spacing w:after="0" w:line="240" w:lineRule="auto"/>
        <w:rPr>
          <w:rFonts w:ascii="Times New Roman" w:hAnsi="Times New Roman" w:cs="Times New Roman"/>
          <w:bCs/>
          <w:sz w:val="24"/>
          <w:szCs w:val="24"/>
        </w:rPr>
      </w:pPr>
    </w:p>
    <w:p w:rsidR="00007B81" w:rsidRPr="00FE6329" w:rsidRDefault="00007B81" w:rsidP="00007B81">
      <w:pPr>
        <w:autoSpaceDE w:val="0"/>
        <w:autoSpaceDN w:val="0"/>
        <w:adjustRightInd w:val="0"/>
        <w:spacing w:after="0" w:line="240" w:lineRule="auto"/>
        <w:rPr>
          <w:rFonts w:ascii="Times New Roman" w:hAnsi="Times New Roman" w:cs="Times New Roman"/>
          <w:sz w:val="24"/>
          <w:szCs w:val="24"/>
        </w:rPr>
      </w:pPr>
      <w:r w:rsidRPr="00FE6329">
        <w:rPr>
          <w:rFonts w:ascii="Times New Roman" w:hAnsi="Times New Roman" w:cs="Times New Roman"/>
          <w:sz w:val="24"/>
          <w:szCs w:val="24"/>
        </w:rPr>
        <w:t>Titolo:</w:t>
      </w:r>
      <w:r w:rsidRPr="00FE6329">
        <w:rPr>
          <w:rFonts w:ascii="Times New Roman" w:hAnsi="Times New Roman" w:cs="Times New Roman"/>
          <w:bCs/>
          <w:sz w:val="24"/>
          <w:szCs w:val="24"/>
        </w:rPr>
        <w:t xml:space="preserve"> </w:t>
      </w:r>
      <w:r w:rsidRPr="00FE6329">
        <w:rPr>
          <w:rFonts w:ascii="Times New Roman" w:hAnsi="Times New Roman" w:cs="Times New Roman"/>
          <w:sz w:val="24"/>
          <w:szCs w:val="24"/>
        </w:rPr>
        <w:t>Dalla piattaforma al territorio. Spazi alternativi di sostenibilità urbana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Data e sede: 11.11.2015 Ambiente Parco Brescia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w:t>
      </w:r>
      <w:r w:rsidR="007332AA" w:rsidRPr="00FE6329">
        <w:rPr>
          <w:rFonts w:ascii="Times New Roman" w:hAnsi="Times New Roman" w:cs="Times New Roman"/>
          <w:sz w:val="24"/>
          <w:szCs w:val="24"/>
        </w:rPr>
        <w:t>tori: Sara Bonati, Marco Tononi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Obiettivi: Nella faticosa ricerca della sostenibilità le comunità sono sempre più spesso coinvolte in processi di transizione che innescano nuove positive interazioni tra i diversi attori locali - cittadinanza attiva, esperti, associazioni, enti, imprese, amministratori politici. Entro questi processi un ruolo fondamentale è ricoperto dagli spazi di condivisione che permettono di individuare obiettivi comuni e co-produrre cambiamenti. In particolare emergono come tali non tanto i vecchi spazi di partecipazione, che si limitano sovente a fornire una parziale informazione alla comunità, quanto gli spazi di transizione o “Transition Labs”, nei quali si sperimenta la costruzione di “sharing communities”.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Destinatari/</w:t>
      </w:r>
      <w:proofErr w:type="gramStart"/>
      <w:r w:rsidRPr="00FE6329">
        <w:rPr>
          <w:rFonts w:ascii="Times New Roman" w:hAnsi="Times New Roman" w:cs="Times New Roman"/>
          <w:sz w:val="24"/>
          <w:szCs w:val="24"/>
        </w:rPr>
        <w:t>fruitori::</w:t>
      </w:r>
      <w:proofErr w:type="gramEnd"/>
      <w:r w:rsidRPr="00FE6329">
        <w:rPr>
          <w:rFonts w:ascii="Times New Roman" w:hAnsi="Times New Roman" w:cs="Times New Roman"/>
          <w:sz w:val="24"/>
          <w:szCs w:val="24"/>
        </w:rPr>
        <w:t xml:space="preserve"> insegnanti delle scuole di ogni ordine e grado. Il corso era aperto a tutta la cittadinanza</w:t>
      </w:r>
    </w:p>
    <w:p w:rsidR="00F80013" w:rsidRPr="002B49EC" w:rsidRDefault="00007B81" w:rsidP="002B49EC">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Partecipanti:12</w:t>
      </w:r>
    </w:p>
    <w:p w:rsidR="00D6269F" w:rsidRDefault="00D6269F" w:rsidP="00007B81">
      <w:pPr>
        <w:autoSpaceDE w:val="0"/>
        <w:autoSpaceDN w:val="0"/>
        <w:adjustRightInd w:val="0"/>
        <w:spacing w:after="0" w:line="240" w:lineRule="auto"/>
        <w:jc w:val="center"/>
        <w:rPr>
          <w:rFonts w:ascii="Times New Roman" w:hAnsi="Times New Roman" w:cs="Times New Roman"/>
          <w:b/>
          <w:bCs/>
          <w:sz w:val="24"/>
          <w:szCs w:val="24"/>
        </w:rPr>
      </w:pPr>
    </w:p>
    <w:p w:rsidR="00007B81" w:rsidRPr="00FE6329" w:rsidRDefault="00007B81" w:rsidP="00007B81">
      <w:pPr>
        <w:autoSpaceDE w:val="0"/>
        <w:autoSpaceDN w:val="0"/>
        <w:adjustRightInd w:val="0"/>
        <w:spacing w:after="0" w:line="240" w:lineRule="auto"/>
        <w:jc w:val="center"/>
        <w:rPr>
          <w:rFonts w:ascii="Times New Roman" w:hAnsi="Times New Roman" w:cs="Times New Roman"/>
          <w:b/>
          <w:bCs/>
          <w:sz w:val="24"/>
          <w:szCs w:val="24"/>
        </w:rPr>
      </w:pPr>
      <w:r w:rsidRPr="00FE6329">
        <w:rPr>
          <w:rFonts w:ascii="Times New Roman" w:hAnsi="Times New Roman" w:cs="Times New Roman"/>
          <w:b/>
          <w:bCs/>
          <w:sz w:val="24"/>
          <w:szCs w:val="24"/>
        </w:rPr>
        <w:lastRenderedPageBreak/>
        <w:t>SEZIONE PROVINCIALE: MILANO</w:t>
      </w:r>
    </w:p>
    <w:p w:rsidR="00F80013" w:rsidRPr="00FE6329" w:rsidRDefault="00F80013" w:rsidP="00007B81">
      <w:pPr>
        <w:autoSpaceDE w:val="0"/>
        <w:autoSpaceDN w:val="0"/>
        <w:adjustRightInd w:val="0"/>
        <w:spacing w:after="0" w:line="240" w:lineRule="auto"/>
        <w:jc w:val="center"/>
        <w:rPr>
          <w:rFonts w:ascii="Times New Roman" w:hAnsi="Times New Roman" w:cs="Times New Roman"/>
          <w:b/>
          <w:bCs/>
          <w:sz w:val="24"/>
          <w:szCs w:val="24"/>
        </w:rPr>
      </w:pPr>
    </w:p>
    <w:p w:rsidR="00F80013" w:rsidRPr="00FE6329" w:rsidRDefault="00F80013" w:rsidP="00007B81">
      <w:pPr>
        <w:autoSpaceDE w:val="0"/>
        <w:autoSpaceDN w:val="0"/>
        <w:adjustRightInd w:val="0"/>
        <w:spacing w:after="0" w:line="240" w:lineRule="auto"/>
        <w:jc w:val="center"/>
        <w:rPr>
          <w:rFonts w:ascii="Times New Roman" w:hAnsi="Times New Roman" w:cs="Times New Roman"/>
          <w:b/>
          <w:bCs/>
          <w:sz w:val="24"/>
          <w:szCs w:val="24"/>
        </w:rPr>
      </w:pPr>
    </w:p>
    <w:p w:rsidR="00007B81" w:rsidRPr="00FE6329" w:rsidRDefault="00007B81" w:rsidP="00007B81">
      <w:pPr>
        <w:autoSpaceDE w:val="0"/>
        <w:autoSpaceDN w:val="0"/>
        <w:adjustRightInd w:val="0"/>
        <w:spacing w:after="0" w:line="240" w:lineRule="auto"/>
        <w:rPr>
          <w:rFonts w:ascii="Times New Roman" w:hAnsi="Times New Roman" w:cs="Times New Roman"/>
          <w:sz w:val="24"/>
          <w:szCs w:val="24"/>
        </w:rPr>
      </w:pPr>
      <w:r w:rsidRPr="00FE6329">
        <w:rPr>
          <w:rFonts w:ascii="Times New Roman" w:hAnsi="Times New Roman" w:cs="Times New Roman"/>
          <w:sz w:val="24"/>
          <w:szCs w:val="24"/>
        </w:rPr>
        <w:t>Documento compilato a cura di</w:t>
      </w:r>
      <w:r w:rsidRPr="00FE6329">
        <w:rPr>
          <w:rFonts w:ascii="Times New Roman" w:hAnsi="Times New Roman" w:cs="Times New Roman"/>
          <w:bCs/>
          <w:sz w:val="24"/>
          <w:szCs w:val="24"/>
        </w:rPr>
        <w:t xml:space="preserve">: Paolo Molinari, paolo.molinari@unicatt.it (Segretario regionale) e Giacomo Zanolin, </w:t>
      </w:r>
      <w:hyperlink r:id="rId83" w:history="1">
        <w:r w:rsidRPr="00FE6329">
          <w:rPr>
            <w:rStyle w:val="Collegamentoipertestuale"/>
            <w:rFonts w:ascii="Times New Roman" w:hAnsi="Times New Roman" w:cs="Times New Roman"/>
            <w:bCs/>
            <w:color w:val="auto"/>
            <w:sz w:val="24"/>
            <w:szCs w:val="24"/>
            <w:u w:val="none"/>
          </w:rPr>
          <w:t>giacomo.zanoli@unimi.it</w:t>
        </w:r>
      </w:hyperlink>
      <w:r w:rsidRPr="00FE6329">
        <w:t xml:space="preserve"> </w:t>
      </w:r>
      <w:r w:rsidRPr="00FE6329">
        <w:rPr>
          <w:rFonts w:ascii="Times New Roman" w:hAnsi="Times New Roman" w:cs="Times New Roman"/>
          <w:bCs/>
          <w:sz w:val="24"/>
          <w:szCs w:val="24"/>
        </w:rPr>
        <w:t>(Consigliere regionale)</w:t>
      </w:r>
      <w:r w:rsidRPr="00FE6329">
        <w:rPr>
          <w:rFonts w:ascii="Times New Roman" w:hAnsi="Times New Roman" w:cs="Times New Roman"/>
          <w:sz w:val="24"/>
          <w:szCs w:val="24"/>
        </w:rPr>
        <w:t xml:space="preserve"> </w:t>
      </w:r>
    </w:p>
    <w:p w:rsidR="00007B81" w:rsidRPr="00FE6329" w:rsidRDefault="00007B81" w:rsidP="00007B81">
      <w:pPr>
        <w:autoSpaceDE w:val="0"/>
        <w:autoSpaceDN w:val="0"/>
        <w:adjustRightInd w:val="0"/>
        <w:spacing w:after="0" w:line="240" w:lineRule="auto"/>
        <w:rPr>
          <w:rFonts w:ascii="Times New Roman" w:hAnsi="Times New Roman" w:cs="Times New Roman"/>
          <w:iCs/>
          <w:sz w:val="24"/>
          <w:szCs w:val="24"/>
        </w:rPr>
      </w:pPr>
    </w:p>
    <w:p w:rsidR="00007B81" w:rsidRPr="00FE6329" w:rsidRDefault="00007B81" w:rsidP="00F80013">
      <w:pPr>
        <w:autoSpaceDE w:val="0"/>
        <w:autoSpaceDN w:val="0"/>
        <w:adjustRightInd w:val="0"/>
        <w:spacing w:before="100" w:after="0" w:line="240" w:lineRule="auto"/>
        <w:rPr>
          <w:rFonts w:ascii="Times New Roman" w:hAnsi="Times New Roman" w:cs="Times New Roman"/>
          <w:bCs/>
          <w:iCs/>
          <w:sz w:val="24"/>
          <w:szCs w:val="24"/>
        </w:rPr>
      </w:pPr>
      <w:r w:rsidRPr="00FE6329">
        <w:rPr>
          <w:rFonts w:ascii="Times New Roman" w:hAnsi="Times New Roman" w:cs="Times New Roman"/>
          <w:b/>
          <w:bCs/>
          <w:sz w:val="24"/>
          <w:szCs w:val="24"/>
        </w:rPr>
        <w:t>B) Corsi di formazione in didattica della geografia, incentrati su varie tematiche</w:t>
      </w:r>
    </w:p>
    <w:p w:rsidR="00007B81" w:rsidRPr="00FE6329" w:rsidRDefault="00007B81" w:rsidP="00007B81">
      <w:pPr>
        <w:autoSpaceDE w:val="0"/>
        <w:autoSpaceDN w:val="0"/>
        <w:adjustRightInd w:val="0"/>
        <w:spacing w:after="0" w:line="240" w:lineRule="auto"/>
        <w:rPr>
          <w:rFonts w:ascii="Times New Roman" w:hAnsi="Times New Roman" w:cs="Times New Roman"/>
          <w:iCs/>
          <w:sz w:val="24"/>
          <w:szCs w:val="24"/>
        </w:rPr>
      </w:pPr>
    </w:p>
    <w:p w:rsidR="00007B81" w:rsidRPr="00FE6329" w:rsidRDefault="00007B81" w:rsidP="00007B81">
      <w:pPr>
        <w:pStyle w:val="Nessunaspaziatura"/>
        <w:spacing w:before="0"/>
        <w:rPr>
          <w:rFonts w:ascii="Times New Roman" w:hAnsi="Times New Roman" w:cs="Times New Roman"/>
          <w:bCs/>
          <w:sz w:val="24"/>
          <w:szCs w:val="24"/>
        </w:rPr>
      </w:pPr>
      <w:r w:rsidRPr="00FE6329">
        <w:rPr>
          <w:rFonts w:ascii="Times New Roman" w:hAnsi="Times New Roman" w:cs="Times New Roman"/>
          <w:bCs/>
          <w:sz w:val="24"/>
          <w:szCs w:val="24"/>
        </w:rPr>
        <w:t xml:space="preserve">Titolo: </w:t>
      </w:r>
      <w:r w:rsidRPr="00FE6329">
        <w:rPr>
          <w:rFonts w:ascii="Times New Roman" w:hAnsi="Times New Roman" w:cs="Times New Roman"/>
          <w:sz w:val="24"/>
          <w:szCs w:val="24"/>
        </w:rPr>
        <w:t>Per la Geografia e l’AIIG: un racconto personale</w:t>
      </w:r>
    </w:p>
    <w:p w:rsidR="00007B81" w:rsidRPr="00FE6329" w:rsidRDefault="00007B81" w:rsidP="00007B81">
      <w:pPr>
        <w:pStyle w:val="Nessunaspaziatura"/>
        <w:spacing w:before="0"/>
        <w:rPr>
          <w:rFonts w:ascii="Times New Roman" w:hAnsi="Times New Roman" w:cs="Times New Roman"/>
          <w:sz w:val="24"/>
          <w:szCs w:val="24"/>
        </w:rPr>
      </w:pPr>
      <w:r w:rsidRPr="00FE6329">
        <w:rPr>
          <w:rFonts w:ascii="Times New Roman" w:hAnsi="Times New Roman" w:cs="Times New Roman"/>
          <w:bCs/>
          <w:sz w:val="24"/>
          <w:szCs w:val="24"/>
        </w:rPr>
        <w:t>Data e sede: mercoledì 9 marzo 2016</w:t>
      </w:r>
      <w:r w:rsidRPr="00FE6329">
        <w:rPr>
          <w:rFonts w:ascii="Times New Roman" w:hAnsi="Times New Roman" w:cs="Times New Roman"/>
          <w:sz w:val="24"/>
          <w:szCs w:val="24"/>
        </w:rPr>
        <w:t xml:space="preserve">, </w:t>
      </w:r>
      <w:r w:rsidRPr="00FE6329">
        <w:rPr>
          <w:rFonts w:ascii="Times New Roman" w:hAnsi="Times New Roman" w:cs="Times New Roman"/>
          <w:bCs/>
          <w:sz w:val="24"/>
          <w:szCs w:val="24"/>
        </w:rPr>
        <w:t xml:space="preserve">ore 16-17.30, </w:t>
      </w:r>
      <w:r w:rsidRPr="00FE6329">
        <w:rPr>
          <w:rFonts w:ascii="Times New Roman" w:hAnsi="Times New Roman" w:cs="Times New Roman"/>
          <w:sz w:val="24"/>
          <w:szCs w:val="24"/>
        </w:rPr>
        <w:t>aula B, via Lanzone 29</w:t>
      </w:r>
    </w:p>
    <w:p w:rsidR="00007B81" w:rsidRPr="00FE6329" w:rsidRDefault="00007B81" w:rsidP="00007B81">
      <w:pPr>
        <w:pStyle w:val="Nessunaspaziatura"/>
        <w:spacing w:before="0"/>
        <w:rPr>
          <w:rFonts w:ascii="Times New Roman" w:hAnsi="Times New Roman" w:cs="Times New Roman"/>
          <w:sz w:val="24"/>
          <w:szCs w:val="24"/>
        </w:rPr>
      </w:pPr>
      <w:r w:rsidRPr="00FE6329">
        <w:rPr>
          <w:rFonts w:ascii="Times New Roman" w:hAnsi="Times New Roman" w:cs="Times New Roman"/>
          <w:sz w:val="24"/>
          <w:szCs w:val="24"/>
        </w:rPr>
        <w:t xml:space="preserve">Relatori: Alessandro Schiavi </w:t>
      </w:r>
    </w:p>
    <w:p w:rsidR="00007B81" w:rsidRPr="00FE6329" w:rsidRDefault="00007B81" w:rsidP="00007B81">
      <w:pPr>
        <w:pStyle w:val="Nessunaspaziatura"/>
        <w:spacing w:before="0"/>
        <w:jc w:val="both"/>
        <w:rPr>
          <w:rFonts w:ascii="Times New Roman" w:hAnsi="Times New Roman" w:cs="Times New Roman"/>
          <w:sz w:val="24"/>
          <w:szCs w:val="24"/>
        </w:rPr>
      </w:pPr>
      <w:r w:rsidRPr="00FE6329">
        <w:rPr>
          <w:rFonts w:ascii="Times New Roman" w:hAnsi="Times New Roman" w:cs="Times New Roman"/>
          <w:iCs/>
          <w:sz w:val="24"/>
          <w:szCs w:val="24"/>
        </w:rPr>
        <w:t xml:space="preserve">Obiettivi: </w:t>
      </w:r>
      <w:r w:rsidRPr="00FE6329">
        <w:rPr>
          <w:rFonts w:ascii="Times New Roman" w:hAnsi="Times New Roman" w:cs="Times New Roman"/>
          <w:sz w:val="24"/>
          <w:szCs w:val="24"/>
        </w:rPr>
        <w:t>Didattica delle singole discipline previste dagli ordinamenti; Didattica della geografia per competenze e competenze trasversali</w:t>
      </w:r>
    </w:p>
    <w:p w:rsidR="00007B81" w:rsidRPr="00FE6329" w:rsidRDefault="00007B81" w:rsidP="00007B81">
      <w:pPr>
        <w:pStyle w:val="Nessunaspaziatura"/>
        <w:spacing w:before="0"/>
        <w:rPr>
          <w:rFonts w:ascii="Times New Roman" w:hAnsi="Times New Roman" w:cs="Times New Roman"/>
          <w:iCs/>
          <w:sz w:val="24"/>
          <w:szCs w:val="24"/>
        </w:rPr>
      </w:pPr>
      <w:r w:rsidRPr="00FE6329">
        <w:rPr>
          <w:rFonts w:ascii="Times New Roman" w:hAnsi="Times New Roman" w:cs="Times New Roman"/>
          <w:iCs/>
          <w:sz w:val="24"/>
          <w:szCs w:val="24"/>
        </w:rPr>
        <w:t>N° Partecipanti: 28</w:t>
      </w:r>
    </w:p>
    <w:p w:rsidR="00007B81" w:rsidRPr="00FE6329" w:rsidRDefault="00007B81" w:rsidP="00007B81">
      <w:pPr>
        <w:autoSpaceDE w:val="0"/>
        <w:autoSpaceDN w:val="0"/>
        <w:adjustRightInd w:val="0"/>
        <w:spacing w:after="0" w:line="240" w:lineRule="auto"/>
        <w:rPr>
          <w:rFonts w:ascii="Times New Roman" w:hAnsi="Times New Roman" w:cs="Times New Roman"/>
          <w:iCs/>
          <w:sz w:val="24"/>
          <w:szCs w:val="24"/>
        </w:rPr>
      </w:pPr>
    </w:p>
    <w:p w:rsidR="00007B81" w:rsidRPr="00FE6329" w:rsidRDefault="00007B81" w:rsidP="00007B81">
      <w:pPr>
        <w:autoSpaceDE w:val="0"/>
        <w:autoSpaceDN w:val="0"/>
        <w:adjustRightInd w:val="0"/>
        <w:spacing w:after="0" w:line="240" w:lineRule="auto"/>
        <w:rPr>
          <w:rFonts w:ascii="Times New Roman" w:hAnsi="Times New Roman" w:cs="Times New Roman"/>
          <w:iCs/>
          <w:sz w:val="24"/>
          <w:szCs w:val="24"/>
        </w:rPr>
      </w:pPr>
      <w:r w:rsidRPr="00FE6329">
        <w:rPr>
          <w:rStyle w:val="Enfasigrassetto"/>
          <w:rFonts w:ascii="Times New Roman" w:eastAsia="Arial Unicode MS" w:hAnsi="Times New Roman" w:cs="Times New Roman"/>
          <w:b w:val="0"/>
          <w:sz w:val="24"/>
          <w:szCs w:val="24"/>
          <w:shd w:val="clear" w:color="auto" w:fill="FFFFFF"/>
          <w:lang w:eastAsia="ar-SA"/>
        </w:rPr>
        <w:t>Titolo: Processi migratori: riflessioni disciplinari, scenari internazionali e declinazioni didattiche</w:t>
      </w:r>
    </w:p>
    <w:p w:rsidR="00007B81" w:rsidRPr="00FE6329" w:rsidRDefault="00007B81" w:rsidP="00007B81">
      <w:pPr>
        <w:pStyle w:val="Default"/>
        <w:jc w:val="both"/>
        <w:rPr>
          <w:rFonts w:ascii="Times New Roman" w:hAnsi="Times New Roman" w:cs="Times New Roman"/>
          <w:color w:val="auto"/>
          <w:shd w:val="clear" w:color="auto" w:fill="FFFFFF"/>
          <w:lang w:eastAsia="ar-SA"/>
        </w:rPr>
      </w:pPr>
      <w:r w:rsidRPr="00FE6329">
        <w:rPr>
          <w:rFonts w:ascii="Times New Roman" w:hAnsi="Times New Roman" w:cs="Times New Roman"/>
          <w:color w:val="auto"/>
          <w:shd w:val="clear" w:color="auto" w:fill="FFFFFF"/>
          <w:lang w:eastAsia="ar-SA"/>
        </w:rPr>
        <w:t>Data e sede: giovedì 24 novembre 2016 Università degli Studi di Milano, Polo della Mediazione linguistica e culturale, Sede di Sesto San Giovanni, P.zza Indro Montanelli 1</w:t>
      </w:r>
    </w:p>
    <w:p w:rsidR="00007B81" w:rsidRPr="00FE6329" w:rsidRDefault="00007B81" w:rsidP="00007B81">
      <w:pPr>
        <w:autoSpaceDE w:val="0"/>
        <w:autoSpaceDN w:val="0"/>
        <w:adjustRightInd w:val="0"/>
        <w:spacing w:after="0" w:line="240" w:lineRule="auto"/>
        <w:rPr>
          <w:rFonts w:ascii="Times New Roman" w:eastAsia="Times New Roman" w:hAnsi="Times New Roman" w:cs="Times New Roman"/>
          <w:sz w:val="24"/>
          <w:szCs w:val="24"/>
          <w:lang w:eastAsia="it-IT"/>
        </w:rPr>
      </w:pPr>
      <w:r w:rsidRPr="00FE6329">
        <w:rPr>
          <w:rFonts w:ascii="Times New Roman" w:eastAsia="Times New Roman" w:hAnsi="Times New Roman" w:cs="Times New Roman"/>
          <w:sz w:val="24"/>
          <w:szCs w:val="24"/>
          <w:lang w:eastAsia="it-IT"/>
        </w:rPr>
        <w:t>Relatori: Bianchi G. (presidente Cespi), Marchetti C. (unimi), Rinauro S. (unimi), Lang A. (unimi), Ciabarri L. (unimi), Iannizzi E. (Assessore di Sesto San Giovanni) Squarcina E. (unimib), Riva E. (unimi).</w:t>
      </w:r>
    </w:p>
    <w:p w:rsidR="00007B81" w:rsidRPr="00FE6329" w:rsidRDefault="00007B81" w:rsidP="00007B81">
      <w:pPr>
        <w:pStyle w:val="Nessunaspaziatura"/>
        <w:spacing w:before="0"/>
        <w:jc w:val="both"/>
        <w:rPr>
          <w:rFonts w:ascii="Times New Roman" w:hAnsi="Times New Roman" w:cs="Times New Roman"/>
          <w:sz w:val="24"/>
          <w:szCs w:val="24"/>
        </w:rPr>
      </w:pPr>
      <w:r w:rsidRPr="00FE6329">
        <w:rPr>
          <w:rFonts w:ascii="Times New Roman" w:hAnsi="Times New Roman" w:cs="Times New Roman"/>
          <w:sz w:val="24"/>
          <w:szCs w:val="24"/>
          <w:lang w:eastAsia="it-IT"/>
        </w:rPr>
        <w:t>Obiettivi:</w:t>
      </w:r>
      <w:r w:rsidRPr="00FE6329">
        <w:rPr>
          <w:rFonts w:ascii="Times New Roman" w:hAnsi="Times New Roman" w:cs="Times New Roman"/>
          <w:sz w:val="24"/>
          <w:szCs w:val="24"/>
        </w:rPr>
        <w:t xml:space="preserve"> Dialogo interculturale e interreligioso; Cittadinanza attiva e legalità; Didattica della geografia per competenze e competenze trasversali</w:t>
      </w:r>
    </w:p>
    <w:p w:rsidR="00007B81" w:rsidRPr="00FE6329" w:rsidRDefault="00007B81" w:rsidP="00007B81">
      <w:pPr>
        <w:pStyle w:val="Nessunaspaziatura"/>
        <w:spacing w:before="0"/>
        <w:jc w:val="both"/>
        <w:rPr>
          <w:rFonts w:ascii="Times New Roman" w:hAnsi="Times New Roman" w:cs="Times New Roman"/>
          <w:sz w:val="24"/>
          <w:szCs w:val="24"/>
        </w:rPr>
      </w:pPr>
      <w:r w:rsidRPr="00FE6329">
        <w:rPr>
          <w:rFonts w:ascii="Times New Roman" w:hAnsi="Times New Roman" w:cs="Times New Roman"/>
          <w:sz w:val="24"/>
          <w:szCs w:val="24"/>
        </w:rPr>
        <w:t>Note: in collaborazione con Cespi (Centro Studi Politica internazionale) e Clio ’92 (Associazione di insegnanti e ricercatori sulla didattica della Storia)</w:t>
      </w:r>
    </w:p>
    <w:p w:rsidR="00007B81" w:rsidRPr="00FE6329" w:rsidRDefault="00007B81" w:rsidP="00007B81">
      <w:pPr>
        <w:autoSpaceDE w:val="0"/>
        <w:autoSpaceDN w:val="0"/>
        <w:adjustRightInd w:val="0"/>
        <w:spacing w:after="0" w:line="240" w:lineRule="auto"/>
        <w:rPr>
          <w:rFonts w:ascii="Times New Roman" w:eastAsia="Times New Roman" w:hAnsi="Times New Roman" w:cs="Times New Roman"/>
          <w:sz w:val="24"/>
          <w:szCs w:val="24"/>
          <w:lang w:eastAsia="it-IT"/>
        </w:rPr>
      </w:pPr>
      <w:r w:rsidRPr="00FE6329">
        <w:rPr>
          <w:rFonts w:ascii="Times New Roman" w:eastAsia="Times New Roman" w:hAnsi="Times New Roman" w:cs="Times New Roman"/>
          <w:sz w:val="24"/>
          <w:szCs w:val="24"/>
          <w:lang w:eastAsia="it-IT"/>
        </w:rPr>
        <w:t>N° Partecipanti: 61</w:t>
      </w:r>
    </w:p>
    <w:p w:rsidR="00007B81" w:rsidRPr="00FE6329" w:rsidRDefault="00007B81" w:rsidP="00007B81">
      <w:pPr>
        <w:autoSpaceDE w:val="0"/>
        <w:autoSpaceDN w:val="0"/>
        <w:adjustRightInd w:val="0"/>
        <w:spacing w:after="0" w:line="240" w:lineRule="auto"/>
        <w:rPr>
          <w:rFonts w:ascii="Times New Roman" w:eastAsia="Times New Roman" w:hAnsi="Times New Roman" w:cs="Times New Roman"/>
          <w:sz w:val="24"/>
          <w:szCs w:val="24"/>
          <w:lang w:eastAsia="it-IT"/>
        </w:rPr>
      </w:pPr>
    </w:p>
    <w:p w:rsidR="00007B81" w:rsidRPr="00FE6329" w:rsidRDefault="00007B81" w:rsidP="00F80013">
      <w:pPr>
        <w:autoSpaceDE w:val="0"/>
        <w:autoSpaceDN w:val="0"/>
        <w:adjustRightInd w:val="0"/>
        <w:spacing w:before="100" w:after="0" w:line="240" w:lineRule="auto"/>
        <w:rPr>
          <w:rFonts w:ascii="Times New Roman" w:hAnsi="Times New Roman" w:cs="Times New Roman"/>
          <w:b/>
          <w:bCs/>
          <w:sz w:val="24"/>
          <w:szCs w:val="24"/>
        </w:rPr>
      </w:pPr>
      <w:r w:rsidRPr="00FE6329">
        <w:rPr>
          <w:rFonts w:ascii="Times New Roman" w:hAnsi="Times New Roman" w:cs="Times New Roman"/>
          <w:b/>
          <w:bCs/>
          <w:sz w:val="24"/>
          <w:szCs w:val="24"/>
        </w:rPr>
        <w:t>C) Conferenze e/o corsi di formazione per la conoscenza di aspetti e problemi del territorio a scala locale, nazionale, europea o mondiale</w:t>
      </w:r>
    </w:p>
    <w:p w:rsidR="00007B81" w:rsidRPr="00FE6329" w:rsidRDefault="00007B81" w:rsidP="00007B81">
      <w:pPr>
        <w:autoSpaceDE w:val="0"/>
        <w:autoSpaceDN w:val="0"/>
        <w:adjustRightInd w:val="0"/>
        <w:spacing w:after="0" w:line="240" w:lineRule="auto"/>
        <w:rPr>
          <w:rFonts w:ascii="Times New Roman" w:hAnsi="Times New Roman" w:cs="Times New Roman"/>
          <w:iCs/>
          <w:sz w:val="24"/>
          <w:szCs w:val="24"/>
        </w:rPr>
      </w:pPr>
    </w:p>
    <w:p w:rsidR="00007B81" w:rsidRPr="00FE6329" w:rsidRDefault="00007B81" w:rsidP="00007B81">
      <w:pPr>
        <w:pStyle w:val="Nessunaspaziatura"/>
        <w:spacing w:before="0"/>
        <w:rPr>
          <w:rFonts w:ascii="Times New Roman" w:hAnsi="Times New Roman" w:cs="Times New Roman"/>
          <w:sz w:val="24"/>
          <w:szCs w:val="24"/>
        </w:rPr>
      </w:pPr>
      <w:r w:rsidRPr="00FE6329">
        <w:rPr>
          <w:rStyle w:val="Enfasigrassetto"/>
          <w:rFonts w:ascii="Times New Roman" w:hAnsi="Times New Roman" w:cs="Times New Roman"/>
          <w:b w:val="0"/>
          <w:sz w:val="24"/>
          <w:szCs w:val="24"/>
        </w:rPr>
        <w:t>Titolo: Il concetto di regione nella scuola primaria: riflessioni teoriche, pratiche didattiche e spunti curricolari</w:t>
      </w:r>
    </w:p>
    <w:p w:rsidR="00007B81" w:rsidRPr="00FE6329" w:rsidRDefault="00007B81" w:rsidP="00007B81">
      <w:pPr>
        <w:pStyle w:val="Nessunaspaziatura"/>
        <w:spacing w:before="0"/>
        <w:rPr>
          <w:rFonts w:ascii="Times New Roman" w:hAnsi="Times New Roman" w:cs="Times New Roman"/>
          <w:sz w:val="24"/>
          <w:szCs w:val="24"/>
        </w:rPr>
      </w:pPr>
      <w:r w:rsidRPr="00FE6329">
        <w:rPr>
          <w:rStyle w:val="Enfasigrassetto"/>
          <w:rFonts w:ascii="Times New Roman" w:hAnsi="Times New Roman" w:cs="Times New Roman"/>
          <w:b w:val="0"/>
          <w:sz w:val="24"/>
          <w:szCs w:val="24"/>
        </w:rPr>
        <w:t>Data e sede: venerdì 13 febbraio 2015</w:t>
      </w:r>
      <w:r w:rsidRPr="00FE6329">
        <w:rPr>
          <w:rFonts w:ascii="Times New Roman" w:hAnsi="Times New Roman" w:cs="Times New Roman"/>
          <w:sz w:val="24"/>
          <w:szCs w:val="24"/>
        </w:rPr>
        <w:t>, ore 16.30-18.30, aula C.018, Università Cattolica, Via Carducci 28/30</w:t>
      </w:r>
    </w:p>
    <w:p w:rsidR="00007B81" w:rsidRPr="00FE6329" w:rsidRDefault="00007B81" w:rsidP="00007B81">
      <w:pPr>
        <w:pStyle w:val="Nessunaspaziatura"/>
        <w:spacing w:before="0"/>
        <w:rPr>
          <w:rFonts w:ascii="Times New Roman" w:hAnsi="Times New Roman" w:cs="Times New Roman"/>
          <w:sz w:val="24"/>
          <w:szCs w:val="24"/>
        </w:rPr>
      </w:pPr>
      <w:r w:rsidRPr="00FE6329">
        <w:rPr>
          <w:rFonts w:ascii="Times New Roman" w:hAnsi="Times New Roman" w:cs="Times New Roman"/>
          <w:sz w:val="24"/>
          <w:szCs w:val="24"/>
        </w:rPr>
        <w:t>Relatori: </w:t>
      </w:r>
      <w:r w:rsidRPr="00FE6329">
        <w:rPr>
          <w:rStyle w:val="Enfasigrassetto"/>
          <w:rFonts w:ascii="Times New Roman" w:hAnsi="Times New Roman" w:cs="Times New Roman"/>
          <w:b w:val="0"/>
          <w:sz w:val="24"/>
          <w:szCs w:val="24"/>
        </w:rPr>
        <w:t>Enrico Squarcina</w:t>
      </w:r>
      <w:r w:rsidRPr="00FE6329">
        <w:rPr>
          <w:rFonts w:ascii="Times New Roman" w:hAnsi="Times New Roman" w:cs="Times New Roman"/>
          <w:sz w:val="24"/>
          <w:szCs w:val="24"/>
        </w:rPr>
        <w:t xml:space="preserve"> (Università di Milano-Bicocca), Alessandro Schiavi, </w:t>
      </w:r>
      <w:r w:rsidRPr="00FE6329">
        <w:rPr>
          <w:rStyle w:val="Enfasigrassetto"/>
          <w:rFonts w:ascii="Times New Roman" w:hAnsi="Times New Roman" w:cs="Times New Roman"/>
          <w:b w:val="0"/>
          <w:sz w:val="24"/>
          <w:szCs w:val="24"/>
        </w:rPr>
        <w:t>Paolo Molinari</w:t>
      </w:r>
      <w:r w:rsidRPr="00FE6329">
        <w:rPr>
          <w:rFonts w:ascii="Times New Roman" w:hAnsi="Times New Roman" w:cs="Times New Roman"/>
          <w:sz w:val="24"/>
          <w:szCs w:val="24"/>
        </w:rPr>
        <w:t xml:space="preserve"> (Università Cattolica del Sacro Cuore). </w:t>
      </w:r>
      <w:r w:rsidRPr="00FE6329">
        <w:rPr>
          <w:rStyle w:val="Enfasigrassetto"/>
          <w:rFonts w:ascii="Times New Roman" w:hAnsi="Times New Roman" w:cs="Times New Roman"/>
          <w:b w:val="0"/>
          <w:sz w:val="24"/>
          <w:szCs w:val="24"/>
        </w:rPr>
        <w:t>Marinella Balducci</w:t>
      </w:r>
      <w:r w:rsidRPr="00FE6329">
        <w:rPr>
          <w:rFonts w:ascii="Times New Roman" w:hAnsi="Times New Roman" w:cs="Times New Roman"/>
          <w:sz w:val="24"/>
          <w:szCs w:val="24"/>
        </w:rPr>
        <w:t xml:space="preserve">, </w:t>
      </w:r>
      <w:r w:rsidRPr="00FE6329">
        <w:rPr>
          <w:rStyle w:val="Enfasigrassetto"/>
          <w:rFonts w:ascii="Times New Roman" w:hAnsi="Times New Roman" w:cs="Times New Roman"/>
          <w:b w:val="0"/>
          <w:sz w:val="24"/>
          <w:szCs w:val="24"/>
          <w:shd w:val="clear" w:color="auto" w:fill="FFFFFF"/>
        </w:rPr>
        <w:t>Maria Grazia Favaretto, Giancarla Maestroni e Valeria Suriano</w:t>
      </w:r>
      <w:r w:rsidRPr="00FE6329">
        <w:rPr>
          <w:rFonts w:ascii="Times New Roman" w:hAnsi="Times New Roman" w:cs="Times New Roman"/>
          <w:sz w:val="24"/>
          <w:szCs w:val="24"/>
          <w:shd w:val="clear" w:color="auto" w:fill="FFFFFF"/>
        </w:rPr>
        <w:t> (docenti di scuola primaria e docenti di laboratorio nel Corso di laurea in Scienze della Formazione primaria)</w:t>
      </w:r>
      <w:r w:rsidRPr="00FE6329">
        <w:rPr>
          <w:rFonts w:ascii="Times New Roman" w:hAnsi="Times New Roman" w:cs="Times New Roman"/>
          <w:sz w:val="24"/>
          <w:szCs w:val="24"/>
        </w:rPr>
        <w:t>.</w:t>
      </w:r>
    </w:p>
    <w:p w:rsidR="00007B81" w:rsidRPr="00FE6329" w:rsidRDefault="00007B81" w:rsidP="00007B81">
      <w:pPr>
        <w:pStyle w:val="Nessunaspaziatura"/>
        <w:spacing w:before="0"/>
        <w:jc w:val="both"/>
        <w:rPr>
          <w:rFonts w:ascii="Times New Roman" w:hAnsi="Times New Roman" w:cs="Times New Roman"/>
          <w:sz w:val="24"/>
          <w:szCs w:val="24"/>
        </w:rPr>
      </w:pPr>
      <w:r w:rsidRPr="00FE6329">
        <w:rPr>
          <w:rFonts w:ascii="Times New Roman" w:hAnsi="Times New Roman" w:cs="Times New Roman"/>
          <w:iCs/>
          <w:sz w:val="24"/>
          <w:szCs w:val="24"/>
        </w:rPr>
        <w:t xml:space="preserve">Obiettivi: </w:t>
      </w:r>
      <w:r w:rsidRPr="00FE6329">
        <w:rPr>
          <w:rFonts w:ascii="Times New Roman" w:hAnsi="Times New Roman" w:cs="Times New Roman"/>
          <w:sz w:val="24"/>
          <w:szCs w:val="24"/>
        </w:rPr>
        <w:t>Didattica delle singole discipline previste dagli ordinamenti; Didattica della geografia per competenze e competenze trasversali</w:t>
      </w:r>
    </w:p>
    <w:p w:rsidR="00007B81" w:rsidRPr="00FE6329" w:rsidRDefault="00007B81" w:rsidP="00007B81">
      <w:pPr>
        <w:pStyle w:val="Nessunaspaziatura"/>
        <w:spacing w:before="0"/>
        <w:rPr>
          <w:rFonts w:ascii="Times New Roman" w:hAnsi="Times New Roman" w:cs="Times New Roman"/>
          <w:iCs/>
          <w:sz w:val="24"/>
          <w:szCs w:val="24"/>
        </w:rPr>
      </w:pPr>
      <w:r w:rsidRPr="00FE6329">
        <w:rPr>
          <w:rFonts w:ascii="Times New Roman" w:hAnsi="Times New Roman" w:cs="Times New Roman"/>
          <w:iCs/>
          <w:sz w:val="24"/>
          <w:szCs w:val="24"/>
        </w:rPr>
        <w:t>N° Partecipanti 36</w:t>
      </w:r>
    </w:p>
    <w:p w:rsidR="00007B81" w:rsidRPr="00FE6329" w:rsidRDefault="00007B81" w:rsidP="00007B81">
      <w:pPr>
        <w:pStyle w:val="Nessunaspaziatura"/>
        <w:spacing w:before="0"/>
        <w:rPr>
          <w:rFonts w:ascii="Times New Roman" w:hAnsi="Times New Roman" w:cs="Times New Roman"/>
          <w:iCs/>
          <w:sz w:val="24"/>
          <w:szCs w:val="24"/>
        </w:rPr>
      </w:pPr>
    </w:p>
    <w:p w:rsidR="00007B81" w:rsidRPr="00FE6329" w:rsidRDefault="00007B81" w:rsidP="00007B81">
      <w:pPr>
        <w:pStyle w:val="Nessunaspaziatura"/>
        <w:spacing w:before="0"/>
        <w:rPr>
          <w:rFonts w:ascii="Times New Roman" w:hAnsi="Times New Roman" w:cs="Times New Roman"/>
          <w:sz w:val="24"/>
          <w:szCs w:val="24"/>
        </w:rPr>
      </w:pPr>
      <w:r w:rsidRPr="00FE6329">
        <w:rPr>
          <w:rFonts w:ascii="Times New Roman" w:hAnsi="Times New Roman" w:cs="Times New Roman"/>
          <w:sz w:val="24"/>
          <w:szCs w:val="24"/>
        </w:rPr>
        <w:t>Titolo: L'alto mare come paesaggio, regione e luogo</w:t>
      </w:r>
    </w:p>
    <w:p w:rsidR="00007B81" w:rsidRPr="00FE6329" w:rsidRDefault="00007B81" w:rsidP="00007B81">
      <w:pPr>
        <w:pStyle w:val="Nessunaspaziatura"/>
        <w:spacing w:before="0"/>
        <w:rPr>
          <w:rFonts w:ascii="Times New Roman" w:hAnsi="Times New Roman" w:cs="Times New Roman"/>
          <w:sz w:val="24"/>
          <w:szCs w:val="24"/>
        </w:rPr>
      </w:pPr>
      <w:r w:rsidRPr="00FE6329">
        <w:rPr>
          <w:rFonts w:ascii="Times New Roman" w:hAnsi="Times New Roman" w:cs="Times New Roman"/>
          <w:sz w:val="24"/>
          <w:szCs w:val="24"/>
        </w:rPr>
        <w:t xml:space="preserve">Data e sede: giovedì 18 febbraio 2016, ore 16,30-18, aula polivalente (4° piano, stanza 4160), Edificio U6, Piazza dell'Ateneo nuovo 1, Università di Milano Bicocca, </w:t>
      </w:r>
    </w:p>
    <w:p w:rsidR="00007B81" w:rsidRPr="00FE6329" w:rsidRDefault="00007B81" w:rsidP="00007B81">
      <w:pPr>
        <w:pStyle w:val="Nessunaspaziatura"/>
        <w:spacing w:before="0"/>
        <w:rPr>
          <w:rFonts w:ascii="Times New Roman" w:hAnsi="Times New Roman" w:cs="Times New Roman"/>
          <w:sz w:val="24"/>
          <w:szCs w:val="24"/>
        </w:rPr>
      </w:pPr>
      <w:r w:rsidRPr="00FE6329">
        <w:rPr>
          <w:rFonts w:ascii="Times New Roman" w:hAnsi="Times New Roman" w:cs="Times New Roman"/>
          <w:sz w:val="24"/>
          <w:szCs w:val="24"/>
        </w:rPr>
        <w:t xml:space="preserve">Relatore: Enrico Squarcina </w:t>
      </w:r>
    </w:p>
    <w:p w:rsidR="00007B81" w:rsidRPr="00FE6329" w:rsidRDefault="00007B81" w:rsidP="00007B81">
      <w:pPr>
        <w:pStyle w:val="Nessunaspaziatura"/>
        <w:spacing w:before="0"/>
        <w:jc w:val="both"/>
        <w:rPr>
          <w:rFonts w:ascii="Times New Roman" w:hAnsi="Times New Roman" w:cs="Times New Roman"/>
          <w:sz w:val="24"/>
          <w:szCs w:val="24"/>
        </w:rPr>
      </w:pPr>
      <w:r w:rsidRPr="00FE6329">
        <w:rPr>
          <w:rFonts w:ascii="Times New Roman" w:hAnsi="Times New Roman" w:cs="Times New Roman"/>
          <w:iCs/>
          <w:sz w:val="24"/>
          <w:szCs w:val="24"/>
        </w:rPr>
        <w:t xml:space="preserve">Obiettivi: </w:t>
      </w:r>
      <w:r w:rsidRPr="00FE6329">
        <w:rPr>
          <w:rFonts w:ascii="Times New Roman" w:hAnsi="Times New Roman" w:cs="Times New Roman"/>
          <w:sz w:val="24"/>
          <w:szCs w:val="24"/>
        </w:rPr>
        <w:t>Conoscenza e rispetto della realtà naturale e ambientale; Didattica delle singole discipline previste dagli ordinamenti</w:t>
      </w:r>
    </w:p>
    <w:p w:rsidR="00007B81" w:rsidRPr="00FE6329" w:rsidRDefault="00007B81" w:rsidP="00007B81">
      <w:pPr>
        <w:pStyle w:val="Nessunaspaziatura"/>
        <w:spacing w:before="0"/>
        <w:rPr>
          <w:rFonts w:ascii="Times New Roman" w:hAnsi="Times New Roman" w:cs="Times New Roman"/>
          <w:iCs/>
          <w:sz w:val="24"/>
          <w:szCs w:val="24"/>
        </w:rPr>
      </w:pPr>
      <w:r w:rsidRPr="00FE6329">
        <w:rPr>
          <w:rFonts w:ascii="Times New Roman" w:hAnsi="Times New Roman" w:cs="Times New Roman"/>
          <w:iCs/>
          <w:sz w:val="24"/>
          <w:szCs w:val="24"/>
        </w:rPr>
        <w:t>N° Partecipanti: 42</w:t>
      </w:r>
    </w:p>
    <w:p w:rsidR="00007B81" w:rsidRDefault="00007B81" w:rsidP="00007B81">
      <w:pPr>
        <w:pStyle w:val="Nessunaspaziatura"/>
        <w:spacing w:before="0"/>
        <w:rPr>
          <w:rFonts w:ascii="Times New Roman" w:hAnsi="Times New Roman" w:cs="Times New Roman"/>
          <w:iCs/>
          <w:sz w:val="24"/>
          <w:szCs w:val="24"/>
        </w:rPr>
      </w:pPr>
    </w:p>
    <w:p w:rsidR="00CF60B5" w:rsidRPr="00FE6329" w:rsidRDefault="00CF60B5" w:rsidP="00007B81">
      <w:pPr>
        <w:pStyle w:val="Nessunaspaziatura"/>
        <w:spacing w:before="0"/>
        <w:rPr>
          <w:rFonts w:ascii="Times New Roman" w:hAnsi="Times New Roman" w:cs="Times New Roman"/>
          <w:iCs/>
          <w:sz w:val="24"/>
          <w:szCs w:val="24"/>
        </w:rPr>
      </w:pPr>
    </w:p>
    <w:p w:rsidR="00007B81" w:rsidRPr="00FE6329" w:rsidRDefault="00007B81" w:rsidP="00007B81">
      <w:pPr>
        <w:pStyle w:val="Nessunaspaziatura"/>
        <w:spacing w:before="0"/>
        <w:rPr>
          <w:rFonts w:ascii="Times New Roman" w:hAnsi="Times New Roman" w:cs="Times New Roman"/>
          <w:iCs/>
          <w:sz w:val="24"/>
          <w:szCs w:val="24"/>
        </w:rPr>
      </w:pPr>
      <w:r w:rsidRPr="00FE6329">
        <w:rPr>
          <w:rFonts w:ascii="Times New Roman" w:hAnsi="Times New Roman" w:cs="Times New Roman"/>
          <w:iCs/>
          <w:sz w:val="24"/>
          <w:szCs w:val="24"/>
        </w:rPr>
        <w:lastRenderedPageBreak/>
        <w:t xml:space="preserve">Titolo: </w:t>
      </w:r>
      <w:r w:rsidRPr="00FE6329">
        <w:rPr>
          <w:rFonts w:ascii="Times New Roman" w:hAnsi="Times New Roman" w:cs="Times New Roman"/>
          <w:sz w:val="24"/>
          <w:szCs w:val="24"/>
        </w:rPr>
        <w:t>Mare azzurro e vele rosa: la conquista da parte delle donne del diritto al mare</w:t>
      </w:r>
    </w:p>
    <w:p w:rsidR="00007B81" w:rsidRPr="00FE6329" w:rsidRDefault="00007B81" w:rsidP="00007B81">
      <w:pPr>
        <w:pStyle w:val="Nessunaspaziatura"/>
        <w:spacing w:before="0"/>
        <w:rPr>
          <w:rFonts w:ascii="Times New Roman" w:hAnsi="Times New Roman" w:cs="Times New Roman"/>
          <w:sz w:val="24"/>
          <w:szCs w:val="24"/>
        </w:rPr>
      </w:pPr>
      <w:r w:rsidRPr="00FE6329">
        <w:rPr>
          <w:rFonts w:ascii="Times New Roman" w:hAnsi="Times New Roman" w:cs="Times New Roman"/>
          <w:sz w:val="24"/>
          <w:szCs w:val="24"/>
        </w:rPr>
        <w:t>Data e sede: venerdì 21 ottobre 2016, ore 15.45, aula seminari (4° piano), Edificio U6, Piazza dell'Ateneo nuovo 1, Università di Milano Bicocca.</w:t>
      </w:r>
    </w:p>
    <w:p w:rsidR="00007B81" w:rsidRPr="00FE6329" w:rsidRDefault="00007B81" w:rsidP="00007B81">
      <w:pPr>
        <w:pStyle w:val="Nessunaspaziatura"/>
        <w:spacing w:before="0"/>
        <w:rPr>
          <w:rFonts w:ascii="Times New Roman" w:hAnsi="Times New Roman" w:cs="Times New Roman"/>
          <w:sz w:val="24"/>
          <w:szCs w:val="24"/>
        </w:rPr>
      </w:pPr>
      <w:r w:rsidRPr="00FE6329">
        <w:rPr>
          <w:rFonts w:ascii="Times New Roman" w:hAnsi="Times New Roman" w:cs="Times New Roman"/>
          <w:sz w:val="24"/>
          <w:szCs w:val="24"/>
        </w:rPr>
        <w:t xml:space="preserve">Relatore: Enrico Squarcina </w:t>
      </w:r>
    </w:p>
    <w:p w:rsidR="00007B81" w:rsidRPr="00FE6329" w:rsidRDefault="00007B81" w:rsidP="00007B81">
      <w:pPr>
        <w:pStyle w:val="Nessunaspaziatura"/>
        <w:spacing w:before="0"/>
        <w:jc w:val="both"/>
        <w:rPr>
          <w:rFonts w:ascii="Times New Roman" w:hAnsi="Times New Roman" w:cs="Times New Roman"/>
          <w:iCs/>
          <w:sz w:val="24"/>
          <w:szCs w:val="24"/>
        </w:rPr>
      </w:pPr>
      <w:r w:rsidRPr="00FE6329">
        <w:rPr>
          <w:rFonts w:ascii="Times New Roman" w:hAnsi="Times New Roman" w:cs="Times New Roman"/>
          <w:iCs/>
          <w:sz w:val="24"/>
          <w:szCs w:val="24"/>
        </w:rPr>
        <w:t xml:space="preserve">Obiettivi: </w:t>
      </w:r>
      <w:r w:rsidRPr="00FE6329">
        <w:rPr>
          <w:rFonts w:ascii="Times New Roman" w:hAnsi="Times New Roman" w:cs="Times New Roman"/>
          <w:sz w:val="24"/>
          <w:szCs w:val="24"/>
        </w:rPr>
        <w:t>Conoscenza e rispetto della realtà naturale e ambientale; Didattica delle singole discipline previste dagli ordinamenti</w:t>
      </w:r>
    </w:p>
    <w:p w:rsidR="00007B81" w:rsidRPr="00FE6329" w:rsidRDefault="00007B81" w:rsidP="00007B81">
      <w:pPr>
        <w:pStyle w:val="Nessunaspaziatura"/>
        <w:spacing w:before="0"/>
        <w:rPr>
          <w:rFonts w:ascii="Times New Roman" w:hAnsi="Times New Roman" w:cs="Times New Roman"/>
          <w:sz w:val="24"/>
          <w:szCs w:val="24"/>
        </w:rPr>
      </w:pPr>
      <w:r w:rsidRPr="00FE6329">
        <w:rPr>
          <w:rFonts w:ascii="Times New Roman" w:hAnsi="Times New Roman" w:cs="Times New Roman"/>
          <w:iCs/>
          <w:sz w:val="24"/>
          <w:szCs w:val="24"/>
        </w:rPr>
        <w:t>N° Partecipanti</w:t>
      </w:r>
      <w:r w:rsidRPr="00FE6329">
        <w:rPr>
          <w:rFonts w:ascii="Times New Roman" w:hAnsi="Times New Roman" w:cs="Times New Roman"/>
          <w:sz w:val="24"/>
          <w:szCs w:val="24"/>
        </w:rPr>
        <w:t>: 32</w:t>
      </w:r>
    </w:p>
    <w:p w:rsidR="00007B81" w:rsidRPr="00FE6329" w:rsidRDefault="00007B81" w:rsidP="00007B81">
      <w:pPr>
        <w:pStyle w:val="Nessunaspaziatura"/>
        <w:spacing w:before="0"/>
        <w:rPr>
          <w:rFonts w:ascii="Times New Roman" w:hAnsi="Times New Roman" w:cs="Times New Roman"/>
          <w:sz w:val="24"/>
          <w:szCs w:val="24"/>
        </w:rPr>
      </w:pPr>
    </w:p>
    <w:p w:rsidR="00007B81" w:rsidRPr="00FE6329" w:rsidRDefault="00007B81" w:rsidP="00007B81">
      <w:pPr>
        <w:pStyle w:val="Nessunaspaziatura"/>
        <w:spacing w:before="0"/>
        <w:rPr>
          <w:rFonts w:ascii="Times New Roman" w:hAnsi="Times New Roman" w:cs="Times New Roman"/>
          <w:sz w:val="24"/>
          <w:szCs w:val="24"/>
        </w:rPr>
      </w:pPr>
      <w:r w:rsidRPr="00FE6329">
        <w:rPr>
          <w:rFonts w:ascii="Times New Roman" w:hAnsi="Times New Roman" w:cs="Times New Roman"/>
          <w:sz w:val="24"/>
          <w:szCs w:val="24"/>
        </w:rPr>
        <w:t>Titolo: Dall'identità di lunga durata alle trasformazioni recenti e future: mappa di comunità, storie e luoghi del quartiere Genova-Ticinese a Milano”</w:t>
      </w:r>
    </w:p>
    <w:p w:rsidR="00007B81" w:rsidRPr="00FE6329" w:rsidRDefault="00007B81" w:rsidP="00007B81">
      <w:pPr>
        <w:pStyle w:val="Nessunaspaziatura"/>
        <w:spacing w:before="0"/>
        <w:rPr>
          <w:rFonts w:ascii="Times New Roman" w:hAnsi="Times New Roman" w:cs="Times New Roman"/>
          <w:sz w:val="24"/>
          <w:szCs w:val="24"/>
        </w:rPr>
      </w:pPr>
      <w:r w:rsidRPr="00FE6329">
        <w:rPr>
          <w:rFonts w:ascii="Times New Roman" w:hAnsi="Times New Roman" w:cs="Times New Roman"/>
          <w:sz w:val="24"/>
          <w:szCs w:val="24"/>
        </w:rPr>
        <w:t xml:space="preserve">Data e sede: Giovedì </w:t>
      </w:r>
      <w:r w:rsidRPr="00FE6329">
        <w:rPr>
          <w:rFonts w:ascii="Times New Roman" w:hAnsi="Times New Roman" w:cs="Times New Roman"/>
          <w:bCs/>
          <w:sz w:val="24"/>
          <w:szCs w:val="24"/>
        </w:rPr>
        <w:t>10 novembre 2016</w:t>
      </w:r>
      <w:r w:rsidRPr="00FE6329">
        <w:rPr>
          <w:rFonts w:ascii="Times New Roman" w:hAnsi="Times New Roman" w:cs="Times New Roman"/>
          <w:sz w:val="24"/>
          <w:szCs w:val="24"/>
        </w:rPr>
        <w:t>, ore 16.30, Università Cattolica, L.go Gemelli 1.</w:t>
      </w:r>
    </w:p>
    <w:p w:rsidR="00007B81" w:rsidRPr="00FE6329" w:rsidRDefault="00007B81" w:rsidP="00007B81">
      <w:pPr>
        <w:pStyle w:val="Nessunaspaziatura"/>
        <w:spacing w:before="0"/>
        <w:rPr>
          <w:rFonts w:ascii="Times New Roman" w:hAnsi="Times New Roman" w:cs="Times New Roman"/>
          <w:sz w:val="24"/>
          <w:szCs w:val="24"/>
        </w:rPr>
      </w:pPr>
      <w:r w:rsidRPr="00FE6329">
        <w:rPr>
          <w:rFonts w:ascii="Times New Roman" w:hAnsi="Times New Roman" w:cs="Times New Roman"/>
          <w:sz w:val="24"/>
          <w:szCs w:val="24"/>
        </w:rPr>
        <w:t xml:space="preserve">Relatori: </w:t>
      </w:r>
      <w:r w:rsidRPr="00FE6329">
        <w:rPr>
          <w:rFonts w:ascii="Times New Roman" w:hAnsi="Times New Roman" w:cs="Times New Roman"/>
          <w:bCs/>
          <w:sz w:val="24"/>
          <w:szCs w:val="24"/>
        </w:rPr>
        <w:t>Mario C</w:t>
      </w:r>
      <w:r w:rsidR="00F90D39" w:rsidRPr="00FE6329">
        <w:rPr>
          <w:rFonts w:ascii="Times New Roman" w:hAnsi="Times New Roman" w:cs="Times New Roman"/>
          <w:bCs/>
          <w:sz w:val="24"/>
          <w:szCs w:val="24"/>
        </w:rPr>
        <w:t>asari</w:t>
      </w:r>
      <w:r w:rsidRPr="00FE6329">
        <w:rPr>
          <w:rFonts w:ascii="Times New Roman" w:hAnsi="Times New Roman" w:cs="Times New Roman"/>
          <w:sz w:val="24"/>
          <w:szCs w:val="24"/>
        </w:rPr>
        <w:t xml:space="preserve"> (Università eCampus) e Mattia D</w:t>
      </w:r>
      <w:r w:rsidR="00F90D39" w:rsidRPr="00FE6329">
        <w:rPr>
          <w:rFonts w:ascii="Times New Roman" w:hAnsi="Times New Roman" w:cs="Times New Roman"/>
          <w:sz w:val="24"/>
          <w:szCs w:val="24"/>
        </w:rPr>
        <w:t>e</w:t>
      </w:r>
      <w:r w:rsidRPr="00FE6329">
        <w:rPr>
          <w:rFonts w:ascii="Times New Roman" w:hAnsi="Times New Roman" w:cs="Times New Roman"/>
          <w:sz w:val="24"/>
          <w:szCs w:val="24"/>
        </w:rPr>
        <w:t xml:space="preserve"> A</w:t>
      </w:r>
      <w:r w:rsidR="00F90D39" w:rsidRPr="00FE6329">
        <w:rPr>
          <w:rFonts w:ascii="Times New Roman" w:hAnsi="Times New Roman" w:cs="Times New Roman"/>
          <w:sz w:val="24"/>
          <w:szCs w:val="24"/>
        </w:rPr>
        <w:t>micis</w:t>
      </w:r>
      <w:r w:rsidRPr="00FE6329">
        <w:rPr>
          <w:rFonts w:ascii="Times New Roman" w:hAnsi="Times New Roman" w:cs="Times New Roman"/>
          <w:sz w:val="24"/>
          <w:szCs w:val="24"/>
        </w:rPr>
        <w:t xml:space="preserve"> (Università di Milano-Bicocca).</w:t>
      </w:r>
    </w:p>
    <w:p w:rsidR="00007B81" w:rsidRPr="00FE6329" w:rsidRDefault="00007B81" w:rsidP="00007B81">
      <w:pPr>
        <w:pStyle w:val="Nessunaspaziatura"/>
        <w:spacing w:before="0"/>
        <w:jc w:val="both"/>
        <w:rPr>
          <w:rFonts w:ascii="Times New Roman" w:hAnsi="Times New Roman" w:cs="Times New Roman"/>
          <w:sz w:val="24"/>
          <w:szCs w:val="24"/>
        </w:rPr>
      </w:pPr>
      <w:r w:rsidRPr="00FE6329">
        <w:rPr>
          <w:rFonts w:ascii="Times New Roman" w:hAnsi="Times New Roman" w:cs="Times New Roman"/>
          <w:iCs/>
          <w:sz w:val="24"/>
          <w:szCs w:val="24"/>
        </w:rPr>
        <w:t xml:space="preserve">Obiettivi: </w:t>
      </w:r>
      <w:r w:rsidRPr="00FE6329">
        <w:rPr>
          <w:rFonts w:ascii="Times New Roman" w:hAnsi="Times New Roman" w:cs="Times New Roman"/>
          <w:sz w:val="24"/>
          <w:szCs w:val="24"/>
        </w:rPr>
        <w:t>Didattica delle singole discipline previste dagli ordinamenti; Cittadinanza attiva e legalità</w:t>
      </w:r>
    </w:p>
    <w:p w:rsidR="00007B81" w:rsidRPr="00FE6329" w:rsidRDefault="00007B81" w:rsidP="00007B81">
      <w:pPr>
        <w:pStyle w:val="Nessunaspaziatura"/>
        <w:spacing w:before="0"/>
        <w:jc w:val="both"/>
        <w:rPr>
          <w:rFonts w:ascii="Times New Roman" w:hAnsi="Times New Roman" w:cs="Times New Roman"/>
          <w:bCs/>
          <w:sz w:val="24"/>
          <w:szCs w:val="24"/>
        </w:rPr>
      </w:pPr>
      <w:r w:rsidRPr="00FE6329">
        <w:rPr>
          <w:rFonts w:ascii="Times New Roman" w:hAnsi="Times New Roman" w:cs="Times New Roman"/>
          <w:iCs/>
          <w:sz w:val="24"/>
          <w:szCs w:val="24"/>
        </w:rPr>
        <w:t>N° Partecipanti</w:t>
      </w:r>
      <w:r w:rsidRPr="00FE6329">
        <w:rPr>
          <w:rFonts w:ascii="Times New Roman" w:hAnsi="Times New Roman" w:cs="Times New Roman"/>
          <w:bCs/>
          <w:sz w:val="24"/>
          <w:szCs w:val="24"/>
        </w:rPr>
        <w:t>: 25</w:t>
      </w:r>
    </w:p>
    <w:p w:rsidR="00007B81" w:rsidRPr="00FE6329" w:rsidRDefault="00007B81" w:rsidP="00007B81">
      <w:pPr>
        <w:pStyle w:val="Nessunaspaziatura"/>
        <w:spacing w:before="0"/>
        <w:rPr>
          <w:rFonts w:ascii="Times New Roman" w:hAnsi="Times New Roman" w:cs="Times New Roman"/>
          <w:bCs/>
          <w:sz w:val="24"/>
          <w:szCs w:val="24"/>
        </w:rPr>
      </w:pPr>
    </w:p>
    <w:p w:rsidR="00007B81" w:rsidRPr="00FE6329" w:rsidRDefault="00007B81" w:rsidP="00007B81">
      <w:pPr>
        <w:autoSpaceDE w:val="0"/>
        <w:autoSpaceDN w:val="0"/>
        <w:adjustRightInd w:val="0"/>
        <w:spacing w:after="0" w:line="240" w:lineRule="auto"/>
        <w:rPr>
          <w:rFonts w:ascii="Times New Roman" w:eastAsia="Times New Roman" w:hAnsi="Times New Roman" w:cs="Times New Roman"/>
          <w:sz w:val="24"/>
          <w:szCs w:val="24"/>
          <w:lang w:eastAsia="it-IT"/>
        </w:rPr>
      </w:pPr>
      <w:r w:rsidRPr="00FE6329">
        <w:rPr>
          <w:rFonts w:ascii="Times New Roman" w:eastAsia="Times New Roman" w:hAnsi="Times New Roman" w:cs="Times New Roman"/>
          <w:sz w:val="24"/>
          <w:szCs w:val="24"/>
          <w:lang w:eastAsia="it-IT"/>
        </w:rPr>
        <w:t>Titolo: La città messa a fuoco. Rappresentazioni e narrazioni delle dinamiche urbane</w:t>
      </w:r>
    </w:p>
    <w:p w:rsidR="00007B81" w:rsidRPr="00FE6329" w:rsidRDefault="00007B81" w:rsidP="00007B81">
      <w:pPr>
        <w:autoSpaceDE w:val="0"/>
        <w:autoSpaceDN w:val="0"/>
        <w:adjustRightInd w:val="0"/>
        <w:spacing w:after="0" w:line="240" w:lineRule="auto"/>
        <w:rPr>
          <w:rFonts w:ascii="Times New Roman" w:eastAsia="Times New Roman" w:hAnsi="Times New Roman" w:cs="Times New Roman"/>
          <w:sz w:val="24"/>
          <w:szCs w:val="24"/>
          <w:lang w:eastAsia="it-IT"/>
        </w:rPr>
      </w:pPr>
      <w:r w:rsidRPr="00FE6329">
        <w:rPr>
          <w:rFonts w:ascii="Times New Roman" w:eastAsia="Times New Roman" w:hAnsi="Times New Roman" w:cs="Times New Roman"/>
          <w:sz w:val="24"/>
          <w:szCs w:val="24"/>
          <w:lang w:eastAsia="it-IT"/>
        </w:rPr>
        <w:t>Data e sede: 18 novembre 2015, Università di Milano, Sesto S. G., Piazza Montanelli 1, aula P4.</w:t>
      </w:r>
    </w:p>
    <w:p w:rsidR="00007B81" w:rsidRPr="00FE6329" w:rsidRDefault="00007B81" w:rsidP="00007B81">
      <w:pPr>
        <w:autoSpaceDE w:val="0"/>
        <w:autoSpaceDN w:val="0"/>
        <w:adjustRightInd w:val="0"/>
        <w:spacing w:after="0" w:line="240" w:lineRule="auto"/>
        <w:rPr>
          <w:rFonts w:ascii="Times New Roman" w:eastAsia="Times New Roman" w:hAnsi="Times New Roman" w:cs="Times New Roman"/>
          <w:sz w:val="24"/>
          <w:szCs w:val="24"/>
          <w:lang w:eastAsia="it-IT"/>
        </w:rPr>
      </w:pPr>
      <w:r w:rsidRPr="00FE6329">
        <w:rPr>
          <w:rFonts w:ascii="Times New Roman" w:eastAsia="Times New Roman" w:hAnsi="Times New Roman" w:cs="Times New Roman"/>
          <w:sz w:val="24"/>
          <w:szCs w:val="24"/>
          <w:lang w:eastAsia="it-IT"/>
        </w:rPr>
        <w:t>Relatori: Dino Gavinelli, Uliano Lucas, Silvia Botti, Daniele Villa, Giorgio Bigatti, Gianni Biondillo, Nicoletta Vallorani, Luca Daino, Davide Papotti, Giacomo Zanolin</w:t>
      </w:r>
    </w:p>
    <w:p w:rsidR="00007B81" w:rsidRPr="00FE6329" w:rsidRDefault="00007B81" w:rsidP="00007B81">
      <w:pPr>
        <w:pStyle w:val="Nessunaspaziatura"/>
        <w:spacing w:before="0"/>
        <w:jc w:val="both"/>
        <w:rPr>
          <w:rFonts w:ascii="Times New Roman" w:hAnsi="Times New Roman" w:cs="Times New Roman"/>
          <w:iCs/>
          <w:sz w:val="24"/>
          <w:szCs w:val="24"/>
        </w:rPr>
      </w:pPr>
      <w:r w:rsidRPr="00FE6329">
        <w:rPr>
          <w:rFonts w:ascii="Times New Roman" w:hAnsi="Times New Roman" w:cs="Times New Roman"/>
          <w:iCs/>
          <w:sz w:val="24"/>
          <w:szCs w:val="24"/>
        </w:rPr>
        <w:t xml:space="preserve">Obiettivi: L’incontro è stato organizzato nell’ambito del progetto “La città messa a fuoco”, coordinato da Dino Gavinelli e finanziato da Regione Lombardia e finalizzato alla valorizzazione dell’archivio fotografico della redazione milanese del quotidiano L’Unità. Il taglio multidisciplinare ha permesso di evidenziare alcuni dei molteplici approcci alle trasformazioni geostoriche della città di Milano. </w:t>
      </w:r>
    </w:p>
    <w:p w:rsidR="00007B81" w:rsidRPr="00FE6329" w:rsidRDefault="00007B81" w:rsidP="00007B81">
      <w:pPr>
        <w:pStyle w:val="Nessunaspaziatura"/>
        <w:spacing w:before="0"/>
        <w:jc w:val="both"/>
        <w:rPr>
          <w:rFonts w:ascii="Times New Roman" w:hAnsi="Times New Roman" w:cs="Times New Roman"/>
          <w:sz w:val="24"/>
          <w:szCs w:val="24"/>
        </w:rPr>
      </w:pPr>
      <w:r w:rsidRPr="00FE6329">
        <w:rPr>
          <w:rFonts w:ascii="Times New Roman" w:hAnsi="Times New Roman" w:cs="Times New Roman"/>
          <w:sz w:val="24"/>
          <w:szCs w:val="24"/>
        </w:rPr>
        <w:t>Didattica delle singole discipline previste dagli ordinamenti; Didattica della geografia per competenze e competenze trasversali</w:t>
      </w:r>
    </w:p>
    <w:p w:rsidR="00007B81" w:rsidRPr="00FE6329" w:rsidRDefault="00007B81" w:rsidP="00007B81">
      <w:pPr>
        <w:pStyle w:val="Default"/>
        <w:jc w:val="both"/>
        <w:rPr>
          <w:rFonts w:ascii="Times New Roman" w:hAnsi="Times New Roman" w:cs="Times New Roman"/>
          <w:color w:val="auto"/>
        </w:rPr>
      </w:pPr>
      <w:r w:rsidRPr="00FE6329">
        <w:rPr>
          <w:rFonts w:ascii="Times New Roman" w:hAnsi="Times New Roman" w:cs="Times New Roman"/>
          <w:color w:val="auto"/>
        </w:rPr>
        <w:t>N. Partecipanti: 64</w:t>
      </w:r>
    </w:p>
    <w:p w:rsidR="00007B81" w:rsidRPr="00FE6329" w:rsidRDefault="00007B81" w:rsidP="00007B81">
      <w:pPr>
        <w:pStyle w:val="Nessunaspaziatura"/>
        <w:spacing w:before="0"/>
        <w:rPr>
          <w:rFonts w:ascii="Times New Roman" w:hAnsi="Times New Roman" w:cs="Times New Roman"/>
          <w:bCs/>
          <w:sz w:val="24"/>
          <w:szCs w:val="24"/>
        </w:rPr>
      </w:pPr>
    </w:p>
    <w:p w:rsidR="00007B81" w:rsidRPr="00FE6329" w:rsidRDefault="00007B81" w:rsidP="00007B81">
      <w:pPr>
        <w:pStyle w:val="Nessunaspaziatura"/>
        <w:spacing w:before="0"/>
        <w:jc w:val="both"/>
        <w:rPr>
          <w:rFonts w:ascii="Times New Roman" w:hAnsi="Times New Roman" w:cs="Times New Roman"/>
          <w:sz w:val="24"/>
          <w:szCs w:val="24"/>
        </w:rPr>
      </w:pPr>
      <w:r w:rsidRPr="00FE6329">
        <w:rPr>
          <w:rFonts w:ascii="Times New Roman" w:hAnsi="Times New Roman" w:cs="Times New Roman"/>
          <w:bCs/>
          <w:sz w:val="24"/>
          <w:szCs w:val="24"/>
        </w:rPr>
        <w:t xml:space="preserve">Titolo: </w:t>
      </w:r>
      <w:r w:rsidRPr="00FE6329">
        <w:rPr>
          <w:rFonts w:ascii="Times New Roman" w:hAnsi="Times New Roman" w:cs="Times New Roman"/>
          <w:sz w:val="24"/>
          <w:szCs w:val="24"/>
        </w:rPr>
        <w:t>Lampedusa ‘porta d’Europa’: riflessioni sulle migrazioni coatte dalla sponda sud del Mediterraneo</w:t>
      </w:r>
    </w:p>
    <w:p w:rsidR="00007B81" w:rsidRPr="00FE6329" w:rsidRDefault="00007B81" w:rsidP="00007B81">
      <w:pPr>
        <w:pStyle w:val="Nessunaspaziatura"/>
        <w:spacing w:before="0"/>
        <w:jc w:val="both"/>
        <w:rPr>
          <w:rFonts w:ascii="Times New Roman" w:hAnsi="Times New Roman" w:cs="Times New Roman"/>
          <w:sz w:val="24"/>
          <w:szCs w:val="24"/>
        </w:rPr>
      </w:pPr>
      <w:r w:rsidRPr="00FE6329">
        <w:rPr>
          <w:rFonts w:ascii="Times New Roman" w:hAnsi="Times New Roman" w:cs="Times New Roman"/>
          <w:sz w:val="24"/>
          <w:szCs w:val="24"/>
        </w:rPr>
        <w:t xml:space="preserve">Data e sede: </w:t>
      </w:r>
      <w:r w:rsidRPr="00FE6329">
        <w:rPr>
          <w:rFonts w:ascii="Times New Roman" w:hAnsi="Times New Roman" w:cs="Times New Roman"/>
          <w:bCs/>
          <w:sz w:val="24"/>
          <w:szCs w:val="24"/>
        </w:rPr>
        <w:t>Mercoledì 14 dicembre 2016</w:t>
      </w:r>
      <w:r w:rsidRPr="00FE6329">
        <w:rPr>
          <w:rFonts w:ascii="Times New Roman" w:hAnsi="Times New Roman" w:cs="Times New Roman"/>
          <w:sz w:val="24"/>
          <w:szCs w:val="24"/>
        </w:rPr>
        <w:t xml:space="preserve">, </w:t>
      </w:r>
      <w:r w:rsidRPr="00FE6329">
        <w:rPr>
          <w:rFonts w:ascii="Times New Roman" w:hAnsi="Times New Roman" w:cs="Times New Roman"/>
          <w:bCs/>
          <w:sz w:val="24"/>
          <w:szCs w:val="24"/>
        </w:rPr>
        <w:t xml:space="preserve">ore 17.30, </w:t>
      </w:r>
      <w:r w:rsidRPr="00FE6329">
        <w:rPr>
          <w:rFonts w:ascii="Times New Roman" w:hAnsi="Times New Roman" w:cs="Times New Roman"/>
          <w:sz w:val="24"/>
          <w:szCs w:val="24"/>
        </w:rPr>
        <w:t>Università Cattolica, L.go Gemelli 1</w:t>
      </w:r>
    </w:p>
    <w:p w:rsidR="00007B81" w:rsidRPr="00FE6329" w:rsidRDefault="00007B81" w:rsidP="00007B81">
      <w:pPr>
        <w:pStyle w:val="Nessunaspaziatura"/>
        <w:spacing w:before="0"/>
        <w:jc w:val="both"/>
        <w:rPr>
          <w:rFonts w:ascii="Times New Roman" w:hAnsi="Times New Roman" w:cs="Times New Roman"/>
          <w:sz w:val="24"/>
          <w:szCs w:val="24"/>
        </w:rPr>
      </w:pPr>
      <w:r w:rsidRPr="00FE6329">
        <w:rPr>
          <w:rFonts w:ascii="Times New Roman" w:hAnsi="Times New Roman" w:cs="Times New Roman"/>
          <w:sz w:val="24"/>
          <w:szCs w:val="24"/>
        </w:rPr>
        <w:t>Relatori: Carlo B</w:t>
      </w:r>
      <w:r w:rsidR="00F90D39" w:rsidRPr="00FE6329">
        <w:rPr>
          <w:rFonts w:ascii="Times New Roman" w:hAnsi="Times New Roman" w:cs="Times New Roman"/>
          <w:sz w:val="24"/>
          <w:szCs w:val="24"/>
        </w:rPr>
        <w:t>rusa</w:t>
      </w:r>
      <w:r w:rsidRPr="00FE6329">
        <w:rPr>
          <w:rFonts w:ascii="Times New Roman" w:hAnsi="Times New Roman" w:cs="Times New Roman"/>
          <w:sz w:val="24"/>
          <w:szCs w:val="24"/>
        </w:rPr>
        <w:t xml:space="preserve"> (Università del Piemonte Orientale) e Laura D</w:t>
      </w:r>
      <w:r w:rsidR="00F90D39" w:rsidRPr="00FE6329">
        <w:rPr>
          <w:rFonts w:ascii="Times New Roman" w:hAnsi="Times New Roman" w:cs="Times New Roman"/>
          <w:sz w:val="24"/>
          <w:szCs w:val="24"/>
        </w:rPr>
        <w:t>i</w:t>
      </w:r>
      <w:r w:rsidRPr="00FE6329">
        <w:rPr>
          <w:rFonts w:ascii="Times New Roman" w:hAnsi="Times New Roman" w:cs="Times New Roman"/>
          <w:sz w:val="24"/>
          <w:szCs w:val="24"/>
        </w:rPr>
        <w:t xml:space="preserve"> B</w:t>
      </w:r>
      <w:r w:rsidR="00F90D39" w:rsidRPr="00FE6329">
        <w:rPr>
          <w:rFonts w:ascii="Times New Roman" w:hAnsi="Times New Roman" w:cs="Times New Roman"/>
          <w:sz w:val="24"/>
          <w:szCs w:val="24"/>
        </w:rPr>
        <w:t>acco</w:t>
      </w:r>
      <w:r w:rsidRPr="00FE6329">
        <w:rPr>
          <w:rFonts w:ascii="Times New Roman" w:hAnsi="Times New Roman" w:cs="Times New Roman"/>
          <w:sz w:val="24"/>
          <w:szCs w:val="24"/>
        </w:rPr>
        <w:t xml:space="preserve"> (Vicepresidente AIIG-Varese) </w:t>
      </w:r>
    </w:p>
    <w:p w:rsidR="00007B81" w:rsidRPr="00FE6329" w:rsidRDefault="00007B81" w:rsidP="00007B81">
      <w:pPr>
        <w:pStyle w:val="Nessunaspaziatura"/>
        <w:spacing w:before="0"/>
        <w:jc w:val="both"/>
        <w:rPr>
          <w:rFonts w:ascii="Times New Roman" w:hAnsi="Times New Roman" w:cs="Times New Roman"/>
          <w:iCs/>
          <w:sz w:val="24"/>
          <w:szCs w:val="24"/>
        </w:rPr>
      </w:pPr>
      <w:r w:rsidRPr="00FE6329">
        <w:rPr>
          <w:rFonts w:ascii="Times New Roman" w:hAnsi="Times New Roman" w:cs="Times New Roman"/>
          <w:iCs/>
          <w:sz w:val="24"/>
          <w:szCs w:val="24"/>
        </w:rPr>
        <w:t>Obiettivi:</w:t>
      </w:r>
      <w:r w:rsidRPr="00FE6329">
        <w:rPr>
          <w:rFonts w:ascii="Times New Roman" w:hAnsi="Times New Roman" w:cs="Times New Roman"/>
          <w:sz w:val="24"/>
          <w:szCs w:val="24"/>
        </w:rPr>
        <w:t xml:space="preserve"> Dialogo interculturale e interreligioso; Cittadinanza attiva e legalità</w:t>
      </w:r>
    </w:p>
    <w:p w:rsidR="001B0548" w:rsidRPr="00CF60B5" w:rsidRDefault="00CF60B5" w:rsidP="00CF60B5">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N° Partecipanti: 41</w:t>
      </w:r>
    </w:p>
    <w:p w:rsidR="001B0548" w:rsidRDefault="001B0548" w:rsidP="00CF60B5">
      <w:pPr>
        <w:autoSpaceDE w:val="0"/>
        <w:autoSpaceDN w:val="0"/>
        <w:adjustRightInd w:val="0"/>
        <w:spacing w:after="0" w:line="240" w:lineRule="auto"/>
        <w:rPr>
          <w:rFonts w:ascii="Times New Roman" w:hAnsi="Times New Roman" w:cs="Times New Roman"/>
          <w:b/>
          <w:bCs/>
          <w:sz w:val="24"/>
          <w:szCs w:val="24"/>
        </w:rPr>
      </w:pPr>
    </w:p>
    <w:p w:rsidR="00007B81" w:rsidRPr="00FE6329" w:rsidRDefault="00007B81" w:rsidP="00F80013">
      <w:pPr>
        <w:autoSpaceDE w:val="0"/>
        <w:autoSpaceDN w:val="0"/>
        <w:adjustRightInd w:val="0"/>
        <w:spacing w:before="100" w:after="0" w:line="240" w:lineRule="auto"/>
        <w:rPr>
          <w:rFonts w:ascii="Times New Roman" w:hAnsi="Times New Roman" w:cs="Times New Roman"/>
          <w:b/>
          <w:bCs/>
          <w:sz w:val="24"/>
          <w:szCs w:val="24"/>
        </w:rPr>
      </w:pPr>
      <w:r w:rsidRPr="00FE6329">
        <w:rPr>
          <w:rFonts w:ascii="Times New Roman" w:hAnsi="Times New Roman" w:cs="Times New Roman"/>
          <w:b/>
          <w:bCs/>
          <w:sz w:val="24"/>
          <w:szCs w:val="24"/>
        </w:rPr>
        <w:t>D) Progetti educativo-didattici</w:t>
      </w:r>
    </w:p>
    <w:p w:rsidR="00007B81" w:rsidRPr="00FE6329" w:rsidRDefault="00007B81" w:rsidP="00007B81">
      <w:pPr>
        <w:autoSpaceDE w:val="0"/>
        <w:autoSpaceDN w:val="0"/>
        <w:adjustRightInd w:val="0"/>
        <w:spacing w:after="0" w:line="240" w:lineRule="auto"/>
        <w:rPr>
          <w:rFonts w:ascii="Times New Roman" w:hAnsi="Times New Roman" w:cs="Times New Roman"/>
          <w:iCs/>
          <w:sz w:val="24"/>
          <w:szCs w:val="24"/>
        </w:rPr>
      </w:pPr>
    </w:p>
    <w:p w:rsidR="00007B81" w:rsidRPr="00FE6329" w:rsidRDefault="00007B81" w:rsidP="00007B81">
      <w:pPr>
        <w:autoSpaceDE w:val="0"/>
        <w:autoSpaceDN w:val="0"/>
        <w:adjustRightInd w:val="0"/>
        <w:spacing w:after="0" w:line="240" w:lineRule="auto"/>
        <w:jc w:val="both"/>
        <w:rPr>
          <w:rFonts w:ascii="Times New Roman" w:hAnsi="Times New Roman" w:cs="Times New Roman"/>
          <w:iCs/>
          <w:sz w:val="24"/>
          <w:szCs w:val="24"/>
        </w:rPr>
      </w:pPr>
      <w:r w:rsidRPr="00FE6329">
        <w:rPr>
          <w:rFonts w:ascii="Times New Roman" w:hAnsi="Times New Roman" w:cs="Times New Roman"/>
          <w:iCs/>
          <w:sz w:val="24"/>
          <w:szCs w:val="24"/>
        </w:rPr>
        <w:t xml:space="preserve">Titolo: </w:t>
      </w:r>
      <w:r w:rsidRPr="00FE6329">
        <w:rPr>
          <w:rFonts w:ascii="Times New Roman" w:hAnsi="Times New Roman" w:cs="Times New Roman"/>
          <w:sz w:val="24"/>
          <w:szCs w:val="24"/>
        </w:rPr>
        <w:t>Partecipazione come “associato” al progetto Etic@net - Educati alla cittadinanza attiva per una scuola in rete presentato dall’Organizzazione capofila Save the Children Italia Onlus per “Avviso pubblico selezione dei progetti di informazione ed educazione allo sviluppo promossi dalle ONG – Dotazione finanziaria 2015</w:t>
      </w:r>
      <w:proofErr w:type="gramStart"/>
      <w:r w:rsidRPr="00FE6329">
        <w:rPr>
          <w:rFonts w:ascii="Times New Roman" w:hAnsi="Times New Roman" w:cs="Times New Roman"/>
          <w:sz w:val="24"/>
          <w:szCs w:val="24"/>
        </w:rPr>
        <w:t>” ,</w:t>
      </w:r>
      <w:proofErr w:type="gramEnd"/>
      <w:r w:rsidRPr="00FE6329">
        <w:rPr>
          <w:rFonts w:ascii="Times New Roman" w:hAnsi="Times New Roman" w:cs="Times New Roman"/>
          <w:sz w:val="24"/>
          <w:szCs w:val="24"/>
        </w:rPr>
        <w:t xml:space="preserve"> Comitato Direzionale per la Cooperazione allo sviluppo. Collaborazione con CESVI per la promozione di attività di educazione globale nelle scuole in vista dell’anno europeo 2016 della cooperazione internazionale.</w:t>
      </w:r>
    </w:p>
    <w:p w:rsidR="00007B81" w:rsidRPr="00FE6329" w:rsidRDefault="00007B81" w:rsidP="00F80013">
      <w:pPr>
        <w:autoSpaceDE w:val="0"/>
        <w:autoSpaceDN w:val="0"/>
        <w:adjustRightInd w:val="0"/>
        <w:spacing w:before="100" w:after="0" w:line="240" w:lineRule="auto"/>
        <w:rPr>
          <w:rFonts w:ascii="Times New Roman" w:hAnsi="Times New Roman" w:cs="Times New Roman"/>
          <w:b/>
          <w:bCs/>
          <w:sz w:val="24"/>
          <w:szCs w:val="24"/>
        </w:rPr>
      </w:pPr>
      <w:r w:rsidRPr="00FE6329">
        <w:rPr>
          <w:rFonts w:ascii="Times New Roman" w:hAnsi="Times New Roman" w:cs="Times New Roman"/>
          <w:b/>
          <w:bCs/>
          <w:sz w:val="24"/>
          <w:szCs w:val="24"/>
        </w:rPr>
        <w:t>E) Visite guidate e viaggi di studio</w:t>
      </w:r>
    </w:p>
    <w:p w:rsidR="00007B81" w:rsidRPr="00FE6329" w:rsidRDefault="00007B81" w:rsidP="00007B81">
      <w:pPr>
        <w:pStyle w:val="lead"/>
        <w:shd w:val="clear" w:color="auto" w:fill="FFFFFF"/>
        <w:spacing w:before="0" w:beforeAutospacing="0" w:after="0" w:afterAutospacing="0"/>
        <w:jc w:val="both"/>
      </w:pPr>
    </w:p>
    <w:p w:rsidR="00007B81" w:rsidRPr="00FE6329" w:rsidRDefault="00007B81" w:rsidP="00007B81">
      <w:pPr>
        <w:pStyle w:val="Nessunaspaziatura"/>
        <w:spacing w:before="0"/>
        <w:jc w:val="both"/>
        <w:rPr>
          <w:rFonts w:ascii="Times New Roman" w:hAnsi="Times New Roman" w:cs="Times New Roman"/>
          <w:bCs/>
          <w:sz w:val="24"/>
          <w:szCs w:val="24"/>
        </w:rPr>
      </w:pPr>
      <w:r w:rsidRPr="00FE6329">
        <w:rPr>
          <w:rFonts w:ascii="Times New Roman" w:hAnsi="Times New Roman" w:cs="Times New Roman"/>
          <w:bCs/>
          <w:sz w:val="24"/>
          <w:szCs w:val="24"/>
        </w:rPr>
        <w:t>Giovedì 27 agosto 2015, Lezione itinerante nel centro storico di Milano, a cura di Maria Antonietta Clerici e Maria Luisa Faravelli (Politecnico di Milano), nel quadro del 58° Convegno nazionale AIIG.</w:t>
      </w:r>
    </w:p>
    <w:p w:rsidR="00007B81" w:rsidRPr="00FE6329" w:rsidRDefault="00007B81" w:rsidP="00007B81">
      <w:pPr>
        <w:pStyle w:val="Nessunaspaziatura"/>
        <w:spacing w:before="0"/>
        <w:jc w:val="both"/>
        <w:rPr>
          <w:rFonts w:ascii="Times New Roman" w:hAnsi="Times New Roman" w:cs="Times New Roman"/>
          <w:bCs/>
          <w:sz w:val="24"/>
          <w:szCs w:val="24"/>
        </w:rPr>
      </w:pPr>
      <w:r w:rsidRPr="00FE6329">
        <w:rPr>
          <w:rFonts w:ascii="Times New Roman" w:hAnsi="Times New Roman" w:cs="Times New Roman"/>
          <w:bCs/>
          <w:sz w:val="24"/>
          <w:szCs w:val="24"/>
        </w:rPr>
        <w:t>N° Partecipanti: 42</w:t>
      </w:r>
    </w:p>
    <w:p w:rsidR="00007B81" w:rsidRPr="00FE6329" w:rsidRDefault="00007B81" w:rsidP="00007B81">
      <w:pPr>
        <w:pStyle w:val="Nessunaspaziatura"/>
        <w:spacing w:before="0"/>
        <w:jc w:val="both"/>
        <w:rPr>
          <w:rFonts w:ascii="Times New Roman" w:hAnsi="Times New Roman" w:cs="Times New Roman"/>
          <w:bCs/>
          <w:sz w:val="24"/>
          <w:szCs w:val="24"/>
        </w:rPr>
      </w:pPr>
    </w:p>
    <w:p w:rsidR="00007B81" w:rsidRPr="00FE6329" w:rsidRDefault="00007B81" w:rsidP="00007B81">
      <w:pPr>
        <w:pStyle w:val="Nessunaspaziatura"/>
        <w:spacing w:before="0"/>
        <w:jc w:val="both"/>
        <w:rPr>
          <w:rFonts w:ascii="Times New Roman" w:hAnsi="Times New Roman" w:cs="Times New Roman"/>
          <w:bCs/>
          <w:sz w:val="24"/>
          <w:szCs w:val="24"/>
        </w:rPr>
      </w:pPr>
      <w:r w:rsidRPr="00FE6329">
        <w:rPr>
          <w:rFonts w:ascii="Times New Roman" w:hAnsi="Times New Roman" w:cs="Times New Roman"/>
          <w:bCs/>
          <w:sz w:val="24"/>
          <w:szCs w:val="24"/>
        </w:rPr>
        <w:t>Giovedì 27 agosto 2015, Lezione itinerante nella Milano romana, a cura di Amanda Ferrario e Liceo “Tito Livio” di Milano, nel quadro del 58° Convegno nazionale AIIG.</w:t>
      </w:r>
    </w:p>
    <w:p w:rsidR="00007B81" w:rsidRPr="00FE6329" w:rsidRDefault="00007B81" w:rsidP="00007B81">
      <w:pPr>
        <w:pStyle w:val="Nessunaspaziatura"/>
        <w:spacing w:before="0"/>
        <w:jc w:val="both"/>
        <w:rPr>
          <w:rFonts w:ascii="Times New Roman" w:hAnsi="Times New Roman" w:cs="Times New Roman"/>
          <w:bCs/>
          <w:sz w:val="24"/>
          <w:szCs w:val="24"/>
        </w:rPr>
      </w:pPr>
      <w:r w:rsidRPr="00FE6329">
        <w:rPr>
          <w:rFonts w:ascii="Times New Roman" w:hAnsi="Times New Roman" w:cs="Times New Roman"/>
          <w:bCs/>
          <w:sz w:val="24"/>
          <w:szCs w:val="24"/>
        </w:rPr>
        <w:lastRenderedPageBreak/>
        <w:t>N° Partecipanti: 35</w:t>
      </w:r>
    </w:p>
    <w:p w:rsidR="00007B81" w:rsidRPr="00FE6329" w:rsidRDefault="00007B81" w:rsidP="00007B81">
      <w:pPr>
        <w:pStyle w:val="Nessunaspaziatura"/>
        <w:spacing w:before="0"/>
        <w:jc w:val="both"/>
        <w:rPr>
          <w:rFonts w:ascii="Times New Roman" w:hAnsi="Times New Roman" w:cs="Times New Roman"/>
          <w:bCs/>
          <w:sz w:val="24"/>
          <w:szCs w:val="24"/>
        </w:rPr>
      </w:pPr>
    </w:p>
    <w:p w:rsidR="00007B81" w:rsidRPr="00FE6329" w:rsidRDefault="00007B81" w:rsidP="00007B81">
      <w:pPr>
        <w:pStyle w:val="Nessunaspaziatura"/>
        <w:spacing w:before="0"/>
        <w:jc w:val="both"/>
        <w:rPr>
          <w:rFonts w:ascii="Times New Roman" w:hAnsi="Times New Roman" w:cs="Times New Roman"/>
          <w:bCs/>
          <w:sz w:val="24"/>
          <w:szCs w:val="24"/>
        </w:rPr>
      </w:pPr>
      <w:r w:rsidRPr="00FE6329">
        <w:rPr>
          <w:rFonts w:ascii="Times New Roman" w:hAnsi="Times New Roman" w:cs="Times New Roman"/>
          <w:bCs/>
          <w:sz w:val="24"/>
          <w:szCs w:val="24"/>
        </w:rPr>
        <w:t>Giovedì 27 agosto 2015, Lezione itinerante nell’area di Milano-Porta Nuova: architetture, funzioni e popolazioni nella città che cambia, a cura di Paolo Molinari (Università Cattolica di Milano), nel quadro del 58° Convegno nazionale AIIG.</w:t>
      </w:r>
    </w:p>
    <w:p w:rsidR="00007B81" w:rsidRPr="00FE6329" w:rsidRDefault="00007B81" w:rsidP="00007B81">
      <w:pPr>
        <w:pStyle w:val="Nessunaspaziatura"/>
        <w:spacing w:before="0"/>
        <w:jc w:val="both"/>
        <w:rPr>
          <w:rFonts w:ascii="Times New Roman" w:hAnsi="Times New Roman" w:cs="Times New Roman"/>
          <w:bCs/>
          <w:sz w:val="24"/>
          <w:szCs w:val="24"/>
        </w:rPr>
      </w:pPr>
      <w:r w:rsidRPr="00FE6329">
        <w:rPr>
          <w:rFonts w:ascii="Times New Roman" w:hAnsi="Times New Roman" w:cs="Times New Roman"/>
          <w:bCs/>
          <w:sz w:val="24"/>
          <w:szCs w:val="24"/>
        </w:rPr>
        <w:t>N° Partecipanti: 33</w:t>
      </w:r>
    </w:p>
    <w:p w:rsidR="00007B81" w:rsidRPr="00FE6329" w:rsidRDefault="00007B81" w:rsidP="00007B81">
      <w:pPr>
        <w:pStyle w:val="Nessunaspaziatura"/>
        <w:spacing w:before="0"/>
        <w:jc w:val="both"/>
        <w:rPr>
          <w:rFonts w:ascii="Times New Roman" w:hAnsi="Times New Roman" w:cs="Times New Roman"/>
          <w:bCs/>
          <w:sz w:val="24"/>
          <w:szCs w:val="24"/>
        </w:rPr>
      </w:pPr>
    </w:p>
    <w:p w:rsidR="00007B81" w:rsidRPr="00FE6329" w:rsidRDefault="00007B81" w:rsidP="00007B81">
      <w:pPr>
        <w:pStyle w:val="Nessunaspaziatura"/>
        <w:spacing w:before="0"/>
        <w:jc w:val="both"/>
        <w:rPr>
          <w:rFonts w:ascii="Times New Roman" w:hAnsi="Times New Roman" w:cs="Times New Roman"/>
          <w:bCs/>
          <w:sz w:val="24"/>
          <w:szCs w:val="24"/>
        </w:rPr>
      </w:pPr>
      <w:r w:rsidRPr="00FE6329">
        <w:rPr>
          <w:rFonts w:ascii="Times New Roman" w:hAnsi="Times New Roman" w:cs="Times New Roman"/>
          <w:bCs/>
          <w:sz w:val="24"/>
          <w:szCs w:val="24"/>
        </w:rPr>
        <w:t>Sabato 29 agosto 2015, visita guidata di Expo 2015, a cura di Carlo Brusa (Università del Piemonte orientale), nel quadro del 58° Convegno nazionale AIIG.</w:t>
      </w:r>
    </w:p>
    <w:p w:rsidR="00007B81" w:rsidRPr="00FE6329" w:rsidRDefault="00007B81" w:rsidP="00007B81">
      <w:pPr>
        <w:pStyle w:val="Nessunaspaziatura"/>
        <w:spacing w:before="0"/>
        <w:jc w:val="both"/>
        <w:rPr>
          <w:rFonts w:ascii="Times New Roman" w:hAnsi="Times New Roman" w:cs="Times New Roman"/>
          <w:bCs/>
          <w:sz w:val="24"/>
          <w:szCs w:val="24"/>
        </w:rPr>
      </w:pPr>
      <w:r w:rsidRPr="00FE6329">
        <w:rPr>
          <w:rFonts w:ascii="Times New Roman" w:hAnsi="Times New Roman" w:cs="Times New Roman"/>
          <w:bCs/>
          <w:sz w:val="24"/>
          <w:szCs w:val="24"/>
        </w:rPr>
        <w:t>N° Partecipanti: 92</w:t>
      </w:r>
    </w:p>
    <w:p w:rsidR="00007B81" w:rsidRPr="00FE6329" w:rsidRDefault="00007B81" w:rsidP="00007B81">
      <w:pPr>
        <w:pStyle w:val="Nessunaspaziatura"/>
        <w:spacing w:before="0"/>
        <w:jc w:val="both"/>
        <w:rPr>
          <w:rFonts w:ascii="Times New Roman" w:hAnsi="Times New Roman" w:cs="Times New Roman"/>
          <w:bCs/>
          <w:sz w:val="24"/>
          <w:szCs w:val="24"/>
        </w:rPr>
      </w:pPr>
    </w:p>
    <w:p w:rsidR="00007B81" w:rsidRPr="00FE6329" w:rsidRDefault="00007B81" w:rsidP="00007B81">
      <w:pPr>
        <w:pStyle w:val="Nessunaspaziatura"/>
        <w:spacing w:before="0"/>
        <w:jc w:val="both"/>
        <w:rPr>
          <w:rFonts w:ascii="Times New Roman" w:hAnsi="Times New Roman" w:cs="Times New Roman"/>
          <w:bCs/>
          <w:sz w:val="24"/>
          <w:szCs w:val="24"/>
        </w:rPr>
      </w:pPr>
      <w:r w:rsidRPr="00FE6329">
        <w:rPr>
          <w:rFonts w:ascii="Times New Roman" w:hAnsi="Times New Roman" w:cs="Times New Roman"/>
          <w:bCs/>
          <w:sz w:val="24"/>
          <w:szCs w:val="24"/>
        </w:rPr>
        <w:t>Domenica 30 agosto 2015, escursione “Il Pavese: i navigli, la città, il fiume, le risaie e la cultura gastronomica locale”, a cura di Giuseppe Rocca (Università di Genova), nel quadro del 58° Convegno nazionale AIIG.</w:t>
      </w:r>
    </w:p>
    <w:p w:rsidR="00007B81" w:rsidRPr="00FE6329" w:rsidRDefault="00007B81" w:rsidP="00007B81">
      <w:pPr>
        <w:pStyle w:val="Nessunaspaziatura"/>
        <w:spacing w:before="0"/>
        <w:jc w:val="both"/>
        <w:rPr>
          <w:rFonts w:ascii="Times New Roman" w:hAnsi="Times New Roman" w:cs="Times New Roman"/>
          <w:bCs/>
          <w:sz w:val="24"/>
          <w:szCs w:val="24"/>
        </w:rPr>
      </w:pPr>
      <w:r w:rsidRPr="00FE6329">
        <w:rPr>
          <w:rFonts w:ascii="Times New Roman" w:hAnsi="Times New Roman" w:cs="Times New Roman"/>
          <w:bCs/>
          <w:sz w:val="24"/>
          <w:szCs w:val="24"/>
        </w:rPr>
        <w:t>N° Partecipanti: 48</w:t>
      </w:r>
    </w:p>
    <w:p w:rsidR="00007B81" w:rsidRPr="00FE6329" w:rsidRDefault="00007B81" w:rsidP="00007B81">
      <w:pPr>
        <w:pStyle w:val="Nessunaspaziatura"/>
        <w:spacing w:before="0"/>
        <w:jc w:val="both"/>
        <w:rPr>
          <w:rFonts w:ascii="Times New Roman" w:hAnsi="Times New Roman" w:cs="Times New Roman"/>
          <w:bCs/>
          <w:sz w:val="24"/>
          <w:szCs w:val="24"/>
        </w:rPr>
      </w:pPr>
    </w:p>
    <w:p w:rsidR="00007B81" w:rsidRPr="00FE6329" w:rsidRDefault="00007B81" w:rsidP="00007B81">
      <w:pPr>
        <w:pStyle w:val="Nessunaspaziatura"/>
        <w:spacing w:before="0"/>
        <w:jc w:val="both"/>
        <w:rPr>
          <w:rFonts w:ascii="Times New Roman" w:hAnsi="Times New Roman" w:cs="Times New Roman"/>
          <w:bCs/>
          <w:sz w:val="24"/>
          <w:szCs w:val="24"/>
        </w:rPr>
      </w:pPr>
      <w:r w:rsidRPr="00FE6329">
        <w:rPr>
          <w:rFonts w:ascii="Times New Roman" w:hAnsi="Times New Roman" w:cs="Times New Roman"/>
          <w:bCs/>
          <w:sz w:val="24"/>
          <w:szCs w:val="24"/>
        </w:rPr>
        <w:t>Domenica 30 agosto 2015, escursione “Paesaggi del gusto nella Bergamasca: la val Brembana, valle delle acque minerali e dei formaggi”, a cura di Renato Ferlinghetti (Università di Bergamo), nel quadro del 58° Convegno nazionale AIIG.</w:t>
      </w:r>
    </w:p>
    <w:p w:rsidR="00007B81" w:rsidRPr="00FE6329" w:rsidRDefault="00007B81" w:rsidP="00007B81">
      <w:pPr>
        <w:pStyle w:val="Nessunaspaziatura"/>
        <w:spacing w:before="0"/>
        <w:jc w:val="both"/>
        <w:rPr>
          <w:rFonts w:ascii="Times New Roman" w:hAnsi="Times New Roman" w:cs="Times New Roman"/>
          <w:bCs/>
          <w:sz w:val="24"/>
          <w:szCs w:val="24"/>
        </w:rPr>
      </w:pPr>
      <w:r w:rsidRPr="00FE6329">
        <w:rPr>
          <w:rFonts w:ascii="Times New Roman" w:hAnsi="Times New Roman" w:cs="Times New Roman"/>
          <w:bCs/>
          <w:sz w:val="24"/>
          <w:szCs w:val="24"/>
        </w:rPr>
        <w:t>N° Partecipanti: 34</w:t>
      </w:r>
    </w:p>
    <w:p w:rsidR="00007B81" w:rsidRPr="00FE6329" w:rsidRDefault="00007B81" w:rsidP="00007B81">
      <w:pPr>
        <w:pStyle w:val="Nessunaspaziatura"/>
        <w:spacing w:before="0"/>
        <w:jc w:val="both"/>
        <w:rPr>
          <w:rFonts w:ascii="Times New Roman" w:hAnsi="Times New Roman" w:cs="Times New Roman"/>
          <w:bCs/>
          <w:sz w:val="24"/>
          <w:szCs w:val="24"/>
        </w:rPr>
      </w:pPr>
    </w:p>
    <w:p w:rsidR="00007B81" w:rsidRPr="00FE6329" w:rsidRDefault="00007B81" w:rsidP="00007B81">
      <w:pPr>
        <w:pStyle w:val="Nessunaspaziatura"/>
        <w:spacing w:before="0"/>
        <w:jc w:val="both"/>
        <w:rPr>
          <w:rFonts w:ascii="Times New Roman" w:hAnsi="Times New Roman" w:cs="Times New Roman"/>
          <w:bCs/>
          <w:sz w:val="24"/>
          <w:szCs w:val="24"/>
        </w:rPr>
      </w:pPr>
      <w:r w:rsidRPr="00FE6329">
        <w:rPr>
          <w:rFonts w:ascii="Times New Roman" w:hAnsi="Times New Roman" w:cs="Times New Roman"/>
          <w:bCs/>
          <w:sz w:val="24"/>
          <w:szCs w:val="24"/>
        </w:rPr>
        <w:t>Lunedì 31 agosto - martedì 1° settembre 2015, Escursione “Geografie del gusto in Piemonte” (Vercelli, le terre del riso e i loro cibi; Pollenzo e Bra; Monticello d’Alba), a cura di Carlo Brusa (Università del Piemonte orientale), nel quadro del 58° Convegno nazionale AIIG.</w:t>
      </w:r>
    </w:p>
    <w:p w:rsidR="00007B81" w:rsidRPr="00FE6329" w:rsidRDefault="00007B81" w:rsidP="00007B81">
      <w:pPr>
        <w:pStyle w:val="Nessunaspaziatura"/>
        <w:spacing w:before="0"/>
        <w:jc w:val="both"/>
        <w:rPr>
          <w:rFonts w:ascii="Times New Roman" w:hAnsi="Times New Roman" w:cs="Times New Roman"/>
          <w:bCs/>
          <w:sz w:val="24"/>
          <w:szCs w:val="24"/>
        </w:rPr>
      </w:pPr>
      <w:r w:rsidRPr="00FE6329">
        <w:rPr>
          <w:rFonts w:ascii="Times New Roman" w:hAnsi="Times New Roman" w:cs="Times New Roman"/>
          <w:bCs/>
          <w:sz w:val="24"/>
          <w:szCs w:val="24"/>
        </w:rPr>
        <w:t>N° Partecipanti: 42</w:t>
      </w:r>
    </w:p>
    <w:p w:rsidR="00007B81" w:rsidRPr="00FE6329" w:rsidRDefault="00007B81" w:rsidP="00007B81">
      <w:pPr>
        <w:pStyle w:val="Nessunaspaziatura"/>
        <w:spacing w:before="0"/>
        <w:jc w:val="both"/>
        <w:rPr>
          <w:rFonts w:ascii="Times New Roman" w:hAnsi="Times New Roman" w:cs="Times New Roman"/>
          <w:bCs/>
          <w:sz w:val="24"/>
          <w:szCs w:val="24"/>
        </w:rPr>
      </w:pPr>
    </w:p>
    <w:p w:rsidR="00007B81" w:rsidRPr="00FE6329" w:rsidRDefault="00007B81" w:rsidP="00007B81">
      <w:pPr>
        <w:pStyle w:val="Nessunaspaziatura"/>
        <w:spacing w:before="0"/>
        <w:jc w:val="both"/>
        <w:rPr>
          <w:rFonts w:ascii="Times New Roman" w:hAnsi="Times New Roman" w:cs="Times New Roman"/>
          <w:sz w:val="24"/>
          <w:szCs w:val="24"/>
        </w:rPr>
      </w:pPr>
      <w:r w:rsidRPr="00FE6329">
        <w:rPr>
          <w:rFonts w:ascii="Times New Roman" w:hAnsi="Times New Roman" w:cs="Times New Roman"/>
          <w:bCs/>
          <w:sz w:val="24"/>
          <w:szCs w:val="24"/>
        </w:rPr>
        <w:t>Sabato 11 giugno 2016</w:t>
      </w:r>
      <w:r w:rsidRPr="00FE6329">
        <w:rPr>
          <w:rFonts w:ascii="Times New Roman" w:hAnsi="Times New Roman" w:cs="Times New Roman"/>
          <w:sz w:val="24"/>
          <w:szCs w:val="24"/>
        </w:rPr>
        <w:t xml:space="preserve">, escursione a Pavia: i luoghi simbolici legati all'acqua, al potere politico-religioso, al ruolo culturale ed economico della città nel corso del tempo, con visita guidata del prof. Giuseppe Rocca. </w:t>
      </w:r>
    </w:p>
    <w:p w:rsidR="00007B81" w:rsidRPr="00FE6329" w:rsidRDefault="00007B81" w:rsidP="00007B81">
      <w:pPr>
        <w:pStyle w:val="Nessunaspaziatura"/>
        <w:spacing w:before="0"/>
        <w:jc w:val="both"/>
        <w:rPr>
          <w:rFonts w:ascii="Times New Roman" w:hAnsi="Times New Roman" w:cs="Times New Roman"/>
          <w:bCs/>
          <w:sz w:val="24"/>
          <w:szCs w:val="24"/>
        </w:rPr>
      </w:pPr>
      <w:r w:rsidRPr="00FE6329">
        <w:rPr>
          <w:rFonts w:ascii="Times New Roman" w:hAnsi="Times New Roman" w:cs="Times New Roman"/>
          <w:bCs/>
          <w:sz w:val="24"/>
          <w:szCs w:val="24"/>
        </w:rPr>
        <w:t>N° Partecipanti: 26</w:t>
      </w:r>
    </w:p>
    <w:p w:rsidR="00007B81" w:rsidRPr="00FE6329" w:rsidRDefault="00007B81" w:rsidP="00007B81">
      <w:pPr>
        <w:autoSpaceDE w:val="0"/>
        <w:autoSpaceDN w:val="0"/>
        <w:adjustRightInd w:val="0"/>
        <w:spacing w:after="0" w:line="240" w:lineRule="auto"/>
        <w:rPr>
          <w:rFonts w:ascii="Times New Roman" w:hAnsi="Times New Roman" w:cs="Times New Roman"/>
          <w:iCs/>
          <w:sz w:val="24"/>
          <w:szCs w:val="24"/>
        </w:rPr>
      </w:pPr>
    </w:p>
    <w:p w:rsidR="00007B81" w:rsidRPr="00FE6329" w:rsidRDefault="00007B81" w:rsidP="00F80013">
      <w:pPr>
        <w:autoSpaceDE w:val="0"/>
        <w:autoSpaceDN w:val="0"/>
        <w:adjustRightInd w:val="0"/>
        <w:spacing w:before="100" w:after="0" w:line="240" w:lineRule="auto"/>
        <w:rPr>
          <w:rFonts w:ascii="Times New Roman" w:hAnsi="Times New Roman" w:cs="Times New Roman"/>
          <w:b/>
          <w:bCs/>
          <w:sz w:val="24"/>
          <w:szCs w:val="24"/>
        </w:rPr>
      </w:pPr>
      <w:r w:rsidRPr="00FE6329">
        <w:rPr>
          <w:rFonts w:ascii="Times New Roman" w:hAnsi="Times New Roman" w:cs="Times New Roman"/>
          <w:b/>
          <w:bCs/>
          <w:sz w:val="24"/>
          <w:szCs w:val="24"/>
        </w:rPr>
        <w:t>F) Convegni e Giornate di studio</w:t>
      </w:r>
    </w:p>
    <w:p w:rsidR="00007B81" w:rsidRPr="00FE6329" w:rsidRDefault="00007B81" w:rsidP="00007B81">
      <w:pPr>
        <w:autoSpaceDE w:val="0"/>
        <w:autoSpaceDN w:val="0"/>
        <w:adjustRightInd w:val="0"/>
        <w:spacing w:after="0" w:line="240" w:lineRule="auto"/>
        <w:rPr>
          <w:rFonts w:ascii="Times New Roman" w:hAnsi="Times New Roman" w:cs="Times New Roman"/>
          <w:iCs/>
          <w:sz w:val="24"/>
          <w:szCs w:val="24"/>
        </w:rPr>
      </w:pPr>
    </w:p>
    <w:p w:rsidR="00007B81" w:rsidRPr="00FE6329" w:rsidRDefault="00007B81" w:rsidP="00007B81">
      <w:pPr>
        <w:pStyle w:val="Nessunaspaziatura"/>
        <w:spacing w:before="0"/>
        <w:jc w:val="both"/>
        <w:rPr>
          <w:rFonts w:ascii="Times New Roman" w:hAnsi="Times New Roman" w:cs="Times New Roman"/>
          <w:sz w:val="24"/>
          <w:szCs w:val="24"/>
        </w:rPr>
      </w:pPr>
      <w:r w:rsidRPr="00FE6329">
        <w:rPr>
          <w:rFonts w:ascii="Times New Roman" w:hAnsi="Times New Roman" w:cs="Times New Roman"/>
          <w:sz w:val="24"/>
          <w:szCs w:val="24"/>
        </w:rPr>
        <w:t>Titolo: Geografia, didattica ed Expo 2015. 58° Convegno nazionale AIIG e 19° Corso nazionale di Aggiornamento e Sperimentazione didattica dell’A.I.I.G.</w:t>
      </w:r>
    </w:p>
    <w:p w:rsidR="00007B81" w:rsidRPr="00FE6329" w:rsidRDefault="00007B81" w:rsidP="00007B81">
      <w:pPr>
        <w:pStyle w:val="Nessunaspaziatura"/>
        <w:spacing w:before="0"/>
        <w:jc w:val="both"/>
        <w:rPr>
          <w:rFonts w:ascii="Times New Roman" w:hAnsi="Times New Roman" w:cs="Times New Roman"/>
          <w:iCs/>
          <w:sz w:val="24"/>
          <w:szCs w:val="24"/>
        </w:rPr>
      </w:pPr>
      <w:r w:rsidRPr="00FE6329">
        <w:rPr>
          <w:rFonts w:ascii="Times New Roman" w:hAnsi="Times New Roman" w:cs="Times New Roman"/>
          <w:sz w:val="24"/>
          <w:szCs w:val="24"/>
        </w:rPr>
        <w:t xml:space="preserve">Data e sede: 27 agosto – 1 settembre 2015, </w:t>
      </w:r>
      <w:r w:rsidRPr="00FE6329">
        <w:rPr>
          <w:rFonts w:ascii="Times New Roman" w:hAnsi="Times New Roman" w:cs="Times New Roman"/>
          <w:iCs/>
          <w:sz w:val="24"/>
          <w:szCs w:val="24"/>
        </w:rPr>
        <w:t>Università Cattolica del Sacro Cuore di Milano, Largo Gemelli 1, Milano</w:t>
      </w:r>
    </w:p>
    <w:p w:rsidR="00007B81" w:rsidRPr="00FE6329" w:rsidRDefault="00007B81" w:rsidP="00007B81">
      <w:pPr>
        <w:pStyle w:val="Nessunaspaziatura"/>
        <w:spacing w:before="0"/>
        <w:jc w:val="both"/>
        <w:rPr>
          <w:rFonts w:ascii="Times New Roman" w:hAnsi="Times New Roman" w:cs="Times New Roman"/>
          <w:sz w:val="24"/>
          <w:szCs w:val="24"/>
        </w:rPr>
      </w:pPr>
      <w:r w:rsidRPr="00FE6329">
        <w:rPr>
          <w:rFonts w:ascii="Times New Roman" w:hAnsi="Times New Roman" w:cs="Times New Roman"/>
          <w:sz w:val="24"/>
          <w:szCs w:val="24"/>
        </w:rPr>
        <w:t>Relatori: Gino De Vecchis, Flora Pagetti, Carlo Brusa, Josè Vicente Boira Maiques, Pier Sandro Cocconcelli, Dino Gavinelli, Renato Ferlinghetti, Emanuele Cabini, Sergio Conti, Flavia Cristaldi, Sara Bin, Giacomo Pettenati, Carlo Petrini.</w:t>
      </w:r>
    </w:p>
    <w:p w:rsidR="00007B81" w:rsidRPr="00FE6329" w:rsidRDefault="00007B81" w:rsidP="00007B81">
      <w:pPr>
        <w:autoSpaceDE w:val="0"/>
        <w:autoSpaceDN w:val="0"/>
        <w:adjustRightInd w:val="0"/>
        <w:spacing w:after="0" w:line="240" w:lineRule="auto"/>
        <w:jc w:val="both"/>
        <w:rPr>
          <w:rFonts w:ascii="Times New Roman" w:hAnsi="Times New Roman" w:cs="Times New Roman"/>
          <w:iCs/>
          <w:sz w:val="24"/>
          <w:szCs w:val="24"/>
        </w:rPr>
      </w:pPr>
      <w:r w:rsidRPr="00FE6329">
        <w:rPr>
          <w:rFonts w:ascii="Times New Roman" w:hAnsi="Times New Roman" w:cs="Times New Roman"/>
          <w:iCs/>
          <w:sz w:val="24"/>
          <w:szCs w:val="24"/>
        </w:rPr>
        <w:t>Obiettivi:</w:t>
      </w:r>
      <w:r w:rsidRPr="00FE6329">
        <w:rPr>
          <w:rFonts w:ascii="Times New Roman" w:eastAsia="Times New Roman" w:hAnsi="Times New Roman" w:cs="Times New Roman"/>
          <w:sz w:val="24"/>
          <w:szCs w:val="24"/>
          <w:lang w:eastAsia="it-IT"/>
        </w:rPr>
        <w:t xml:space="preserve"> </w:t>
      </w:r>
      <w:r w:rsidRPr="00FE6329">
        <w:rPr>
          <w:rFonts w:ascii="Times New Roman" w:hAnsi="Times New Roman" w:cs="Times New Roman"/>
          <w:sz w:val="24"/>
          <w:szCs w:val="24"/>
        </w:rPr>
        <w:t>Didattica delle singole discipline previste dagli ordinamenti; Didattica della geografia per competenze e competenze trasversali</w:t>
      </w:r>
    </w:p>
    <w:p w:rsidR="00007B81" w:rsidRPr="00FE6329" w:rsidRDefault="00007B81" w:rsidP="00007B81">
      <w:pPr>
        <w:autoSpaceDE w:val="0"/>
        <w:autoSpaceDN w:val="0"/>
        <w:adjustRightInd w:val="0"/>
        <w:spacing w:after="0" w:line="240" w:lineRule="auto"/>
        <w:rPr>
          <w:rFonts w:ascii="Times New Roman" w:hAnsi="Times New Roman" w:cs="Times New Roman"/>
          <w:sz w:val="24"/>
          <w:szCs w:val="24"/>
        </w:rPr>
      </w:pPr>
      <w:r w:rsidRPr="00FE6329">
        <w:rPr>
          <w:rFonts w:ascii="Times New Roman" w:hAnsi="Times New Roman" w:cs="Times New Roman"/>
          <w:sz w:val="24"/>
          <w:szCs w:val="24"/>
        </w:rPr>
        <w:t>N. Partecipanti: 183</w:t>
      </w:r>
    </w:p>
    <w:p w:rsidR="00007B81" w:rsidRPr="00FE6329" w:rsidRDefault="00007B81" w:rsidP="00007B81">
      <w:pPr>
        <w:autoSpaceDE w:val="0"/>
        <w:autoSpaceDN w:val="0"/>
        <w:adjustRightInd w:val="0"/>
        <w:spacing w:after="0" w:line="240" w:lineRule="auto"/>
        <w:jc w:val="both"/>
        <w:rPr>
          <w:rFonts w:ascii="Times New Roman" w:hAnsi="Times New Roman" w:cs="Times New Roman"/>
          <w:iCs/>
          <w:sz w:val="24"/>
          <w:szCs w:val="24"/>
        </w:rPr>
      </w:pPr>
      <w:r w:rsidRPr="00FE6329">
        <w:rPr>
          <w:rFonts w:ascii="Times New Roman" w:hAnsi="Times New Roman" w:cs="Times New Roman"/>
          <w:iCs/>
          <w:sz w:val="24"/>
          <w:szCs w:val="24"/>
        </w:rPr>
        <w:t xml:space="preserve">Titolo: </w:t>
      </w:r>
      <w:r w:rsidR="00F90D39" w:rsidRPr="00FE6329">
        <w:rPr>
          <w:rFonts w:ascii="Times New Roman" w:hAnsi="Times New Roman" w:cs="Times New Roman"/>
          <w:iCs/>
          <w:sz w:val="24"/>
          <w:szCs w:val="24"/>
        </w:rPr>
        <w:t>La Forza dell’Educazione Geografica</w:t>
      </w:r>
      <w:r w:rsidRPr="00FE6329">
        <w:rPr>
          <w:rFonts w:ascii="Times New Roman" w:hAnsi="Times New Roman" w:cs="Times New Roman"/>
          <w:iCs/>
          <w:sz w:val="24"/>
          <w:szCs w:val="24"/>
        </w:rPr>
        <w:t xml:space="preserve"> Pratiche e strategie didattiche quotidiane. IV W</w:t>
      </w:r>
      <w:r w:rsidR="00F90D39" w:rsidRPr="00FE6329">
        <w:rPr>
          <w:rFonts w:ascii="Times New Roman" w:hAnsi="Times New Roman" w:cs="Times New Roman"/>
          <w:iCs/>
          <w:sz w:val="24"/>
          <w:szCs w:val="24"/>
        </w:rPr>
        <w:t>orkshop</w:t>
      </w:r>
      <w:r w:rsidRPr="00FE6329">
        <w:rPr>
          <w:rFonts w:ascii="Times New Roman" w:hAnsi="Times New Roman" w:cs="Times New Roman"/>
          <w:iCs/>
          <w:sz w:val="24"/>
          <w:szCs w:val="24"/>
        </w:rPr>
        <w:t xml:space="preserve"> N</w:t>
      </w:r>
      <w:r w:rsidR="00F90D39" w:rsidRPr="00FE6329">
        <w:rPr>
          <w:rFonts w:ascii="Times New Roman" w:hAnsi="Times New Roman" w:cs="Times New Roman"/>
          <w:iCs/>
          <w:sz w:val="24"/>
          <w:szCs w:val="24"/>
        </w:rPr>
        <w:t>azionale</w:t>
      </w:r>
      <w:r w:rsidRPr="00FE6329">
        <w:rPr>
          <w:rFonts w:ascii="Times New Roman" w:hAnsi="Times New Roman" w:cs="Times New Roman"/>
          <w:iCs/>
          <w:sz w:val="24"/>
          <w:szCs w:val="24"/>
        </w:rPr>
        <w:t xml:space="preserve"> AIIG </w:t>
      </w:r>
    </w:p>
    <w:p w:rsidR="00007B81" w:rsidRPr="00FE6329" w:rsidRDefault="00007B81" w:rsidP="00007B81">
      <w:pPr>
        <w:autoSpaceDE w:val="0"/>
        <w:autoSpaceDN w:val="0"/>
        <w:adjustRightInd w:val="0"/>
        <w:spacing w:after="0" w:line="240" w:lineRule="auto"/>
        <w:jc w:val="both"/>
        <w:rPr>
          <w:rFonts w:ascii="Times New Roman" w:hAnsi="Times New Roman" w:cs="Times New Roman"/>
          <w:iCs/>
          <w:sz w:val="24"/>
          <w:szCs w:val="24"/>
        </w:rPr>
      </w:pPr>
      <w:r w:rsidRPr="00FE6329">
        <w:rPr>
          <w:rFonts w:ascii="Times New Roman" w:hAnsi="Times New Roman" w:cs="Times New Roman"/>
          <w:iCs/>
          <w:sz w:val="24"/>
          <w:szCs w:val="24"/>
        </w:rPr>
        <w:t>Data e sede: 26-27 agosto 2015, Università Cattolica del Sacro Cuore di Milano, Largo Gemelli 1, Milano</w:t>
      </w:r>
    </w:p>
    <w:p w:rsidR="00007B81" w:rsidRPr="00FE6329" w:rsidRDefault="00007B81" w:rsidP="00007B81">
      <w:pPr>
        <w:autoSpaceDE w:val="0"/>
        <w:autoSpaceDN w:val="0"/>
        <w:adjustRightInd w:val="0"/>
        <w:spacing w:after="0" w:line="240" w:lineRule="auto"/>
        <w:jc w:val="both"/>
        <w:rPr>
          <w:rFonts w:ascii="Times New Roman" w:hAnsi="Times New Roman" w:cs="Times New Roman"/>
          <w:iCs/>
          <w:sz w:val="24"/>
          <w:szCs w:val="24"/>
        </w:rPr>
      </w:pPr>
      <w:r w:rsidRPr="00FE6329">
        <w:rPr>
          <w:rFonts w:ascii="Times New Roman" w:hAnsi="Times New Roman" w:cs="Times New Roman"/>
          <w:iCs/>
          <w:sz w:val="24"/>
          <w:szCs w:val="24"/>
        </w:rPr>
        <w:t>Relatori: Alaimo A., Pedron M., Crivelli P., Squarcina E., Balducci M., Cancelli S, Tibaldini M., Tononi M., Pietta A., Fratti M., Sinagra Brisca L., Gilardi T., De Ponti P., De Lucia R., Calia A., Giorda C., Bin S., Calandra L., Allevi M., Castellani S., Palma F., Zonetti F.</w:t>
      </w:r>
    </w:p>
    <w:p w:rsidR="00007B81" w:rsidRPr="00FE6329" w:rsidRDefault="00007B81" w:rsidP="00007B81">
      <w:pPr>
        <w:autoSpaceDE w:val="0"/>
        <w:autoSpaceDN w:val="0"/>
        <w:adjustRightInd w:val="0"/>
        <w:spacing w:after="0" w:line="240" w:lineRule="auto"/>
        <w:jc w:val="both"/>
        <w:rPr>
          <w:rFonts w:ascii="Times New Roman" w:hAnsi="Times New Roman" w:cs="Times New Roman"/>
          <w:iCs/>
          <w:sz w:val="24"/>
          <w:szCs w:val="24"/>
        </w:rPr>
      </w:pPr>
      <w:r w:rsidRPr="00FE6329">
        <w:rPr>
          <w:rFonts w:ascii="Times New Roman" w:hAnsi="Times New Roman" w:cs="Times New Roman"/>
          <w:iCs/>
          <w:sz w:val="24"/>
          <w:szCs w:val="24"/>
        </w:rPr>
        <w:lastRenderedPageBreak/>
        <w:t>Obiettivi:</w:t>
      </w:r>
      <w:r w:rsidRPr="00FE6329">
        <w:rPr>
          <w:rFonts w:ascii="Times New Roman" w:hAnsi="Times New Roman" w:cs="Times New Roman"/>
          <w:sz w:val="24"/>
          <w:szCs w:val="24"/>
        </w:rPr>
        <w:t xml:space="preserve"> </w:t>
      </w:r>
      <w:r w:rsidRPr="00FE6329">
        <w:rPr>
          <w:rFonts w:ascii="Times New Roman" w:hAnsi="Times New Roman" w:cs="Times New Roman"/>
          <w:iCs/>
          <w:sz w:val="24"/>
          <w:szCs w:val="24"/>
        </w:rPr>
        <w:t>Le proposte di lavoro si concentreranno soprattutto sui temi della didattica e dell’educazione geografica, focalizzandosi sulle pratiche e le strategie quotidiane che rendono la geografia una disciplina utile per la comprensione del mondo contemporaneo e delle sue dinamiche. Si cercherà, pertanto, di contribuire all’aggiornamento di un sostrato culturale a disposizione degli insegnanti di geografia che consenta di sviluppare in classe i risultati conseguiti dalla ricerca.  Fedele a un approccio operativo, elemento che costituisce il filo conduttore tra l’edizione presente e quelle passate, il Workshop aspira a realizzare un mosaico di “officine didattiche”, ognuna delle quali designerà uno spazio di lavoro condiviso e partecipato, attorno a una specifica questione, introdotta da un esperto.</w:t>
      </w:r>
    </w:p>
    <w:p w:rsidR="00007B81" w:rsidRPr="00FE6329" w:rsidRDefault="00007B81" w:rsidP="00007B81">
      <w:pPr>
        <w:pStyle w:val="Nessunaspaziatura"/>
        <w:spacing w:before="0"/>
        <w:jc w:val="both"/>
        <w:rPr>
          <w:rFonts w:ascii="Times New Roman" w:hAnsi="Times New Roman" w:cs="Times New Roman"/>
          <w:sz w:val="24"/>
          <w:szCs w:val="24"/>
        </w:rPr>
      </w:pPr>
      <w:r w:rsidRPr="00FE6329">
        <w:rPr>
          <w:rFonts w:ascii="Times New Roman" w:hAnsi="Times New Roman" w:cs="Times New Roman"/>
          <w:sz w:val="24"/>
          <w:szCs w:val="24"/>
        </w:rPr>
        <w:t>Didattica delle singole discipline previste dagli ordinamenti; Didattica della geografia per competenze e competenze trasversali</w:t>
      </w:r>
    </w:p>
    <w:p w:rsidR="00007B81" w:rsidRPr="00FE6329" w:rsidRDefault="00007B81" w:rsidP="00007B81">
      <w:pPr>
        <w:autoSpaceDE w:val="0"/>
        <w:autoSpaceDN w:val="0"/>
        <w:adjustRightInd w:val="0"/>
        <w:spacing w:after="0" w:line="240" w:lineRule="auto"/>
        <w:jc w:val="both"/>
        <w:rPr>
          <w:rFonts w:ascii="Times New Roman" w:hAnsi="Times New Roman" w:cs="Times New Roman"/>
          <w:iCs/>
          <w:sz w:val="24"/>
          <w:szCs w:val="24"/>
        </w:rPr>
      </w:pPr>
      <w:r w:rsidRPr="00FE6329">
        <w:rPr>
          <w:rFonts w:ascii="Times New Roman" w:hAnsi="Times New Roman" w:cs="Times New Roman"/>
          <w:iCs/>
          <w:sz w:val="24"/>
          <w:szCs w:val="24"/>
        </w:rPr>
        <w:t>N. Partecipanti: 82</w:t>
      </w:r>
    </w:p>
    <w:p w:rsidR="00007B81" w:rsidRPr="00FE6329" w:rsidRDefault="00007B81" w:rsidP="00007B81">
      <w:pPr>
        <w:autoSpaceDE w:val="0"/>
        <w:autoSpaceDN w:val="0"/>
        <w:adjustRightInd w:val="0"/>
        <w:spacing w:after="0" w:line="240" w:lineRule="auto"/>
        <w:rPr>
          <w:rFonts w:ascii="Times New Roman" w:hAnsi="Times New Roman" w:cs="Times New Roman"/>
          <w:iCs/>
          <w:sz w:val="24"/>
          <w:szCs w:val="24"/>
        </w:rPr>
      </w:pPr>
    </w:p>
    <w:p w:rsidR="00007B81" w:rsidRPr="00FE6329" w:rsidRDefault="00007B81" w:rsidP="00F80013">
      <w:pPr>
        <w:autoSpaceDE w:val="0"/>
        <w:autoSpaceDN w:val="0"/>
        <w:adjustRightInd w:val="0"/>
        <w:spacing w:before="100" w:after="0" w:line="240" w:lineRule="auto"/>
        <w:rPr>
          <w:rFonts w:ascii="Times New Roman" w:hAnsi="Times New Roman" w:cs="Times New Roman"/>
          <w:b/>
          <w:bCs/>
          <w:sz w:val="24"/>
          <w:szCs w:val="24"/>
        </w:rPr>
      </w:pPr>
      <w:r w:rsidRPr="00FE6329">
        <w:rPr>
          <w:rFonts w:ascii="Times New Roman" w:hAnsi="Times New Roman" w:cs="Times New Roman"/>
          <w:b/>
          <w:bCs/>
          <w:sz w:val="24"/>
          <w:szCs w:val="24"/>
        </w:rPr>
        <w:t>G) Pubblicazioni</w:t>
      </w:r>
    </w:p>
    <w:p w:rsidR="00007B81" w:rsidRPr="00FE6329" w:rsidRDefault="00007B81" w:rsidP="00007B81">
      <w:pPr>
        <w:autoSpaceDE w:val="0"/>
        <w:autoSpaceDN w:val="0"/>
        <w:adjustRightInd w:val="0"/>
        <w:spacing w:after="0" w:line="240" w:lineRule="auto"/>
        <w:rPr>
          <w:rFonts w:ascii="Times New Roman" w:hAnsi="Times New Roman" w:cs="Times New Roman"/>
          <w:iCs/>
          <w:sz w:val="24"/>
          <w:szCs w:val="24"/>
        </w:rPr>
      </w:pPr>
    </w:p>
    <w:p w:rsidR="00007B81" w:rsidRPr="00FE6329" w:rsidRDefault="00007B81" w:rsidP="00753AA8">
      <w:pPr>
        <w:pStyle w:val="Nessunaspaziatura"/>
        <w:spacing w:before="0"/>
        <w:jc w:val="both"/>
        <w:rPr>
          <w:rFonts w:ascii="Times New Roman" w:hAnsi="Times New Roman" w:cs="Times New Roman"/>
          <w:iCs/>
          <w:sz w:val="24"/>
          <w:szCs w:val="24"/>
        </w:rPr>
      </w:pPr>
      <w:r w:rsidRPr="00FE6329">
        <w:rPr>
          <w:rFonts w:ascii="Times New Roman" w:hAnsi="Times New Roman" w:cs="Times New Roman"/>
          <w:iCs/>
          <w:sz w:val="24"/>
          <w:szCs w:val="24"/>
        </w:rPr>
        <w:t>AIIG-Notiziario della Sezione Lombardia dell'Associazione Italiana Insegnanti di Geografia. Direttore Responsabile: Alessandro Schiavi. 1 numero nel 2015 e 2 numeri nel 2016.</w:t>
      </w:r>
    </w:p>
    <w:p w:rsidR="00753AA8" w:rsidRPr="00FE6329" w:rsidRDefault="00753AA8" w:rsidP="00753AA8">
      <w:pPr>
        <w:pStyle w:val="Nessunaspaziatura"/>
        <w:spacing w:before="0"/>
        <w:jc w:val="both"/>
        <w:rPr>
          <w:rFonts w:ascii="Times New Roman" w:hAnsi="Times New Roman" w:cs="Times New Roman"/>
          <w:iCs/>
          <w:sz w:val="24"/>
          <w:szCs w:val="24"/>
        </w:rPr>
      </w:pPr>
    </w:p>
    <w:p w:rsidR="00007B81" w:rsidRPr="00FE6329" w:rsidRDefault="00007B81" w:rsidP="00007B81">
      <w:pPr>
        <w:pStyle w:val="Nessunaspaziatura"/>
        <w:spacing w:before="0"/>
        <w:jc w:val="both"/>
        <w:rPr>
          <w:rFonts w:ascii="Times New Roman" w:hAnsi="Times New Roman" w:cs="Times New Roman"/>
          <w:sz w:val="24"/>
          <w:szCs w:val="24"/>
        </w:rPr>
      </w:pPr>
      <w:r w:rsidRPr="00FE6329">
        <w:rPr>
          <w:rFonts w:ascii="Times New Roman" w:hAnsi="Times New Roman" w:cs="Times New Roman"/>
          <w:iCs/>
          <w:sz w:val="24"/>
          <w:szCs w:val="24"/>
        </w:rPr>
        <w:t xml:space="preserve">Balducci M., Giove S., “La geografia regionale per descrivere “il mondo”, </w:t>
      </w:r>
      <w:r w:rsidRPr="00FE6329">
        <w:rPr>
          <w:rFonts w:ascii="Times New Roman" w:hAnsi="Times New Roman" w:cs="Times New Roman"/>
          <w:sz w:val="24"/>
          <w:szCs w:val="24"/>
        </w:rPr>
        <w:t>Ambiente Società e Territorio. Geografia nelle Scuole, Anno LXI, nuova serie XVI, n. 3, 2016, pp. 29-31.</w:t>
      </w:r>
    </w:p>
    <w:p w:rsidR="00753AA8" w:rsidRPr="00FE6329" w:rsidRDefault="00753AA8" w:rsidP="00007B81">
      <w:pPr>
        <w:pStyle w:val="Nessunaspaziatura"/>
        <w:spacing w:before="0"/>
        <w:jc w:val="both"/>
        <w:rPr>
          <w:rFonts w:ascii="Times New Roman" w:hAnsi="Times New Roman" w:cs="Times New Roman"/>
          <w:sz w:val="24"/>
          <w:szCs w:val="24"/>
        </w:rPr>
      </w:pPr>
    </w:p>
    <w:p w:rsidR="00007B81" w:rsidRPr="00FE6329" w:rsidRDefault="00007B81" w:rsidP="00007B81">
      <w:pPr>
        <w:pStyle w:val="Nessunaspaziatura"/>
        <w:spacing w:before="0"/>
        <w:jc w:val="both"/>
        <w:rPr>
          <w:rFonts w:ascii="Times New Roman" w:hAnsi="Times New Roman" w:cs="Times New Roman"/>
          <w:sz w:val="24"/>
          <w:szCs w:val="24"/>
        </w:rPr>
      </w:pPr>
      <w:r w:rsidRPr="00FE6329">
        <w:rPr>
          <w:rFonts w:ascii="Times New Roman" w:hAnsi="Times New Roman" w:cs="Times New Roman"/>
          <w:sz w:val="24"/>
          <w:szCs w:val="24"/>
        </w:rPr>
        <w:t>Brusa C., “L’EXPO delle idee. Verso la Carta di Milano”, Ambiente Società e Territorio. Geografia nelle Scuole, Anno LX, nuova serie XV, n. 1, 2015, pp. 10-11.</w:t>
      </w:r>
    </w:p>
    <w:p w:rsidR="00753AA8" w:rsidRPr="00FE6329" w:rsidRDefault="00753AA8" w:rsidP="00007B81">
      <w:pPr>
        <w:pStyle w:val="Nessunaspaziatura"/>
        <w:spacing w:before="0"/>
        <w:jc w:val="both"/>
        <w:rPr>
          <w:rFonts w:ascii="Times New Roman" w:hAnsi="Times New Roman" w:cs="Times New Roman"/>
          <w:sz w:val="24"/>
          <w:szCs w:val="24"/>
        </w:rPr>
      </w:pPr>
    </w:p>
    <w:p w:rsidR="00007B81" w:rsidRPr="00FE6329" w:rsidRDefault="00007B81" w:rsidP="00007B81">
      <w:pPr>
        <w:pStyle w:val="Nessunaspaziatura"/>
        <w:spacing w:before="0"/>
        <w:jc w:val="both"/>
        <w:rPr>
          <w:rFonts w:ascii="Times New Roman" w:hAnsi="Times New Roman" w:cs="Times New Roman"/>
          <w:sz w:val="24"/>
          <w:szCs w:val="24"/>
        </w:rPr>
      </w:pPr>
      <w:r w:rsidRPr="00FE6329">
        <w:rPr>
          <w:rFonts w:ascii="Times New Roman" w:hAnsi="Times New Roman" w:cs="Times New Roman"/>
          <w:sz w:val="24"/>
          <w:szCs w:val="24"/>
        </w:rPr>
        <w:t>Brusa C., “L’AIIG è attenta ai contenuti didattici e scientifici dell’Expo e non dimentica due grandi presidenti del passato”, Ambiente Società e Territorio. Geografia nelle Scuole, Anno LX, nuova serie XV, n. 2-3, 2015, p. 2.</w:t>
      </w:r>
    </w:p>
    <w:p w:rsidR="00753AA8" w:rsidRPr="00FE6329" w:rsidRDefault="00753AA8" w:rsidP="00007B81">
      <w:pPr>
        <w:pStyle w:val="Nessunaspaziatura"/>
        <w:spacing w:before="0"/>
        <w:jc w:val="both"/>
        <w:rPr>
          <w:rFonts w:ascii="Times New Roman" w:hAnsi="Times New Roman" w:cs="Times New Roman"/>
          <w:sz w:val="24"/>
          <w:szCs w:val="24"/>
        </w:rPr>
      </w:pPr>
    </w:p>
    <w:p w:rsidR="00007B81" w:rsidRPr="00FE6329" w:rsidRDefault="00007B81" w:rsidP="00007B81">
      <w:pPr>
        <w:pStyle w:val="Nessunaspaziatura"/>
        <w:spacing w:before="0"/>
        <w:jc w:val="both"/>
        <w:rPr>
          <w:rFonts w:ascii="Times New Roman" w:hAnsi="Times New Roman" w:cs="Times New Roman"/>
          <w:sz w:val="24"/>
          <w:szCs w:val="24"/>
        </w:rPr>
      </w:pPr>
      <w:r w:rsidRPr="00FE6329">
        <w:rPr>
          <w:rFonts w:ascii="Times New Roman" w:hAnsi="Times New Roman" w:cs="Times New Roman"/>
          <w:sz w:val="24"/>
          <w:szCs w:val="24"/>
        </w:rPr>
        <w:t>Brusa C., “Geografia, didattica ed Expo 2015”, Ambiente Società e Territorio. Geografia nelle Scuole, Anno LX, nuova serie XV, n. 4, 2015, pp. 4-8.</w:t>
      </w:r>
    </w:p>
    <w:p w:rsidR="00753AA8" w:rsidRPr="00FE6329" w:rsidRDefault="00753AA8" w:rsidP="00007B81">
      <w:pPr>
        <w:pStyle w:val="Nessunaspaziatura"/>
        <w:spacing w:before="0"/>
        <w:jc w:val="both"/>
        <w:rPr>
          <w:rFonts w:ascii="Times New Roman" w:hAnsi="Times New Roman" w:cs="Times New Roman"/>
          <w:sz w:val="24"/>
          <w:szCs w:val="24"/>
        </w:rPr>
      </w:pPr>
    </w:p>
    <w:p w:rsidR="00007B81" w:rsidRPr="00FE6329" w:rsidRDefault="00007B81" w:rsidP="00007B81">
      <w:pPr>
        <w:pStyle w:val="Nessunaspaziatura"/>
        <w:spacing w:before="0"/>
        <w:jc w:val="both"/>
        <w:rPr>
          <w:rFonts w:ascii="Times New Roman" w:hAnsi="Times New Roman" w:cs="Times New Roman"/>
          <w:sz w:val="24"/>
          <w:szCs w:val="24"/>
        </w:rPr>
      </w:pPr>
      <w:r w:rsidRPr="00FE6329">
        <w:rPr>
          <w:rFonts w:ascii="Times New Roman" w:hAnsi="Times New Roman" w:cs="Times New Roman"/>
          <w:sz w:val="24"/>
          <w:szCs w:val="24"/>
        </w:rPr>
        <w:t>Brusa C., “I sessant’anni della nostra rivista”, Ambiente Società e Territorio. Geografia nelle Scuole, Anno LX, nuova serie XV, n. 5-6, 2015, pp. 2.</w:t>
      </w:r>
    </w:p>
    <w:p w:rsidR="00007B81" w:rsidRPr="00FE6329" w:rsidRDefault="00007B81" w:rsidP="00007B81">
      <w:pPr>
        <w:pStyle w:val="Nessunaspaziatura"/>
        <w:spacing w:before="0"/>
        <w:jc w:val="both"/>
        <w:rPr>
          <w:rFonts w:ascii="Times New Roman" w:hAnsi="Times New Roman" w:cs="Times New Roman"/>
          <w:sz w:val="24"/>
          <w:szCs w:val="24"/>
        </w:rPr>
      </w:pPr>
      <w:r w:rsidRPr="00FE6329">
        <w:rPr>
          <w:rFonts w:ascii="Times New Roman" w:hAnsi="Times New Roman" w:cs="Times New Roman"/>
          <w:sz w:val="24"/>
          <w:szCs w:val="24"/>
        </w:rPr>
        <w:t>Gavinelli D., Molinari P., “La formazione geografica e storica attraverso l’uscita didattica: la lettura del paesaggio urbano di Sesto San Giovanni”, in Minelle C., Rocca L., Bussi F. (A cura di), Storia e geografia. Idee per una didattica congiunta, Carocci, Roma, 2016, pp. 229-243.</w:t>
      </w:r>
    </w:p>
    <w:p w:rsidR="00753AA8" w:rsidRPr="00FE6329" w:rsidRDefault="00753AA8" w:rsidP="00007B81">
      <w:pPr>
        <w:pStyle w:val="Nessunaspaziatura"/>
        <w:spacing w:before="0"/>
        <w:jc w:val="both"/>
        <w:rPr>
          <w:rFonts w:ascii="Times New Roman" w:hAnsi="Times New Roman" w:cs="Times New Roman"/>
          <w:sz w:val="24"/>
          <w:szCs w:val="24"/>
        </w:rPr>
      </w:pPr>
    </w:p>
    <w:p w:rsidR="00007B81" w:rsidRPr="00FE6329" w:rsidRDefault="00007B81" w:rsidP="00007B81">
      <w:pPr>
        <w:pStyle w:val="Nessunaspaziatura"/>
        <w:spacing w:before="0"/>
        <w:jc w:val="both"/>
        <w:rPr>
          <w:rFonts w:ascii="Times New Roman" w:hAnsi="Times New Roman" w:cs="Times New Roman"/>
          <w:sz w:val="24"/>
          <w:szCs w:val="24"/>
        </w:rPr>
      </w:pPr>
      <w:r w:rsidRPr="00FE6329">
        <w:rPr>
          <w:rFonts w:ascii="Times New Roman" w:hAnsi="Times New Roman" w:cs="Times New Roman"/>
          <w:sz w:val="24"/>
          <w:szCs w:val="24"/>
        </w:rPr>
        <w:t xml:space="preserve">Gavinelli D., Zanolin G., “Vivere ai limiti di un’area protetta. Pratiche territoriali sui confini del Parco Nazionale Val Grande” in </w:t>
      </w:r>
      <w:r w:rsidRPr="00FE6329">
        <w:rPr>
          <w:rFonts w:ascii="Times New Roman" w:hAnsi="Times New Roman" w:cs="Times New Roman"/>
          <w:kern w:val="24"/>
          <w:sz w:val="24"/>
          <w:szCs w:val="24"/>
        </w:rPr>
        <w:t>Bin S., Donadelli G., Quatrida D., Visentin F</w:t>
      </w:r>
      <w:r w:rsidRPr="00FE6329">
        <w:rPr>
          <w:rFonts w:ascii="Times New Roman" w:hAnsi="Times New Roman" w:cs="Times New Roman"/>
          <w:smallCaps/>
          <w:kern w:val="24"/>
          <w:sz w:val="24"/>
          <w:szCs w:val="24"/>
        </w:rPr>
        <w:t>.</w:t>
      </w:r>
      <w:r w:rsidRPr="00FE6329">
        <w:rPr>
          <w:rFonts w:ascii="Times New Roman" w:hAnsi="Times New Roman" w:cs="Times New Roman"/>
          <w:sz w:val="24"/>
          <w:szCs w:val="24"/>
        </w:rPr>
        <w:t xml:space="preserve"> (a cura di), Labor Limites. Riconoscere, vivere e riprogettare i limiti, Franco Angeli, Collana “Tratti Geografici”, N. 2, Milano, 2016, pp. 83-90.</w:t>
      </w:r>
    </w:p>
    <w:p w:rsidR="00753AA8" w:rsidRPr="00FE6329" w:rsidRDefault="00753AA8" w:rsidP="00007B81">
      <w:pPr>
        <w:pStyle w:val="Nessunaspaziatura"/>
        <w:spacing w:before="0"/>
        <w:jc w:val="both"/>
        <w:rPr>
          <w:rFonts w:ascii="Times New Roman" w:hAnsi="Times New Roman" w:cs="Times New Roman"/>
          <w:sz w:val="24"/>
          <w:szCs w:val="24"/>
        </w:rPr>
      </w:pPr>
    </w:p>
    <w:p w:rsidR="00007B81" w:rsidRPr="00FE6329" w:rsidRDefault="00007B81" w:rsidP="00007B81">
      <w:pPr>
        <w:pStyle w:val="Nessunaspaziatura"/>
        <w:spacing w:before="0"/>
        <w:jc w:val="both"/>
        <w:rPr>
          <w:rFonts w:ascii="Times New Roman" w:hAnsi="Times New Roman" w:cs="Times New Roman"/>
          <w:sz w:val="24"/>
          <w:szCs w:val="24"/>
        </w:rPr>
      </w:pPr>
      <w:r w:rsidRPr="00FE6329">
        <w:rPr>
          <w:rFonts w:ascii="Times New Roman" w:hAnsi="Times New Roman" w:cs="Times New Roman"/>
          <w:sz w:val="24"/>
          <w:szCs w:val="24"/>
        </w:rPr>
        <w:t>Malvasi M., “Ricordando il XVII centenario dell’Editto di Costantino. Problemi e proposte didattiche (I parte), Ambiente Società e Territorio. Geografia nelle Scuole, Anno LX, nuova serie XV, n. 1, 2015, pp. 37-39.</w:t>
      </w:r>
    </w:p>
    <w:p w:rsidR="00753AA8" w:rsidRPr="00FE6329" w:rsidRDefault="00753AA8" w:rsidP="00007B81">
      <w:pPr>
        <w:pStyle w:val="Nessunaspaziatura"/>
        <w:spacing w:before="0"/>
        <w:jc w:val="both"/>
        <w:rPr>
          <w:rFonts w:ascii="Times New Roman" w:hAnsi="Times New Roman" w:cs="Times New Roman"/>
          <w:sz w:val="24"/>
          <w:szCs w:val="24"/>
        </w:rPr>
      </w:pPr>
    </w:p>
    <w:p w:rsidR="00007B81" w:rsidRPr="00FE6329" w:rsidRDefault="00007B81" w:rsidP="00007B81">
      <w:pPr>
        <w:pStyle w:val="Nessunaspaziatura"/>
        <w:spacing w:before="0"/>
        <w:jc w:val="both"/>
        <w:rPr>
          <w:rFonts w:ascii="Times New Roman" w:hAnsi="Times New Roman" w:cs="Times New Roman"/>
          <w:sz w:val="24"/>
          <w:szCs w:val="24"/>
        </w:rPr>
      </w:pPr>
      <w:r w:rsidRPr="00FE6329">
        <w:rPr>
          <w:rFonts w:ascii="Times New Roman" w:hAnsi="Times New Roman" w:cs="Times New Roman"/>
          <w:sz w:val="24"/>
          <w:szCs w:val="24"/>
        </w:rPr>
        <w:t>Malvasi M., “Ricordando il XVII centenario dell’Editto di Costantino (II parte), Ambiente Società e Territorio. Geografia nelle Scuole, Anno LX, nuova serie XV, n. 2-3, 2015, pp. 55-59.</w:t>
      </w:r>
    </w:p>
    <w:p w:rsidR="00753AA8" w:rsidRPr="00FE6329" w:rsidRDefault="00753AA8" w:rsidP="00007B81">
      <w:pPr>
        <w:pStyle w:val="Nessunaspaziatura"/>
        <w:spacing w:before="0"/>
        <w:jc w:val="both"/>
        <w:rPr>
          <w:rFonts w:ascii="Times New Roman" w:hAnsi="Times New Roman" w:cs="Times New Roman"/>
          <w:sz w:val="24"/>
          <w:szCs w:val="24"/>
        </w:rPr>
      </w:pPr>
    </w:p>
    <w:p w:rsidR="00007B81" w:rsidRPr="00FE6329" w:rsidRDefault="00007B81" w:rsidP="00007B81">
      <w:pPr>
        <w:pStyle w:val="Nessunaspaziatura"/>
        <w:spacing w:before="0"/>
        <w:jc w:val="both"/>
        <w:rPr>
          <w:rFonts w:ascii="Times New Roman" w:hAnsi="Times New Roman" w:cs="Times New Roman"/>
          <w:sz w:val="24"/>
          <w:szCs w:val="24"/>
        </w:rPr>
      </w:pPr>
      <w:r w:rsidRPr="00FE6329">
        <w:rPr>
          <w:rFonts w:ascii="Times New Roman" w:hAnsi="Times New Roman" w:cs="Times New Roman"/>
          <w:sz w:val="24"/>
          <w:szCs w:val="24"/>
        </w:rPr>
        <w:lastRenderedPageBreak/>
        <w:t>Molinari P., Squarcina E., “Un avviamento consapevole alla lettura e comprensione del mondo attraverso l'approccio regionale”, Ambiente Società Territorio. Geografia nelle scuole, anno LXI, nuova serie XVI, n. 3, 2016, pp. 39-42.</w:t>
      </w:r>
    </w:p>
    <w:p w:rsidR="00753AA8" w:rsidRPr="00FE6329" w:rsidRDefault="00753AA8" w:rsidP="00007B81">
      <w:pPr>
        <w:pStyle w:val="Nessunaspaziatura"/>
        <w:spacing w:before="0"/>
        <w:jc w:val="both"/>
        <w:rPr>
          <w:rFonts w:ascii="Times New Roman" w:hAnsi="Times New Roman" w:cs="Times New Roman"/>
          <w:sz w:val="24"/>
          <w:szCs w:val="24"/>
        </w:rPr>
      </w:pPr>
    </w:p>
    <w:p w:rsidR="00007B81" w:rsidRPr="00FE6329" w:rsidRDefault="00007B81" w:rsidP="00007B81">
      <w:pPr>
        <w:pStyle w:val="Nessunaspaziatura"/>
        <w:spacing w:before="0"/>
        <w:jc w:val="both"/>
        <w:rPr>
          <w:rFonts w:ascii="Times New Roman" w:hAnsi="Times New Roman" w:cs="Times New Roman"/>
          <w:sz w:val="24"/>
          <w:szCs w:val="24"/>
        </w:rPr>
      </w:pPr>
      <w:r w:rsidRPr="00FE6329">
        <w:rPr>
          <w:rFonts w:ascii="Times New Roman" w:hAnsi="Times New Roman" w:cs="Times New Roman"/>
          <w:sz w:val="24"/>
          <w:szCs w:val="24"/>
        </w:rPr>
        <w:t>Molinari P., Squarcina E., “L’approccio regionale nella scuola primaria tra teoria e prassi”, Ambiente Società Territorio. Geografia nelle scuole, anno LX, nuova serie XV, n. 5-6, 2015, pp. 42-45.</w:t>
      </w:r>
    </w:p>
    <w:p w:rsidR="00753AA8" w:rsidRPr="00FE6329" w:rsidRDefault="00753AA8" w:rsidP="00007B81">
      <w:pPr>
        <w:pStyle w:val="Nessunaspaziatura"/>
        <w:spacing w:before="0"/>
        <w:jc w:val="both"/>
        <w:rPr>
          <w:rFonts w:ascii="Times New Roman" w:hAnsi="Times New Roman" w:cs="Times New Roman"/>
          <w:sz w:val="24"/>
          <w:szCs w:val="24"/>
        </w:rPr>
      </w:pPr>
    </w:p>
    <w:p w:rsidR="00007B81" w:rsidRPr="00FE6329" w:rsidRDefault="00007B81" w:rsidP="00007B81">
      <w:pPr>
        <w:pStyle w:val="Nessunaspaziatura"/>
        <w:spacing w:before="0"/>
        <w:jc w:val="both"/>
        <w:rPr>
          <w:rFonts w:ascii="Times New Roman" w:hAnsi="Times New Roman" w:cs="Times New Roman"/>
          <w:sz w:val="24"/>
          <w:szCs w:val="24"/>
        </w:rPr>
      </w:pPr>
      <w:r w:rsidRPr="00FE6329">
        <w:rPr>
          <w:rFonts w:ascii="Times New Roman" w:hAnsi="Times New Roman" w:cs="Times New Roman"/>
          <w:sz w:val="24"/>
          <w:szCs w:val="24"/>
        </w:rPr>
        <w:t>Molinari P., “Percorsi didattici nelle geografie del cibo”, Ambiente Società Territorio. Geografia nelle scuole, anno LX, nuova serie XV, n. 4, 2015, pp. 43-44.</w:t>
      </w:r>
    </w:p>
    <w:p w:rsidR="00753AA8" w:rsidRPr="00FE6329" w:rsidRDefault="00753AA8" w:rsidP="00007B81">
      <w:pPr>
        <w:pStyle w:val="Nessunaspaziatura"/>
        <w:spacing w:before="0"/>
        <w:jc w:val="both"/>
        <w:rPr>
          <w:rFonts w:ascii="Times New Roman" w:hAnsi="Times New Roman" w:cs="Times New Roman"/>
          <w:sz w:val="24"/>
          <w:szCs w:val="24"/>
        </w:rPr>
      </w:pPr>
    </w:p>
    <w:p w:rsidR="00007B81" w:rsidRPr="00FE6329" w:rsidRDefault="00007B81" w:rsidP="00007B81">
      <w:pPr>
        <w:pStyle w:val="Nessunaspaziatura"/>
        <w:spacing w:before="0"/>
        <w:jc w:val="both"/>
        <w:rPr>
          <w:rFonts w:ascii="Times New Roman" w:hAnsi="Times New Roman" w:cs="Times New Roman"/>
          <w:sz w:val="24"/>
          <w:szCs w:val="24"/>
        </w:rPr>
      </w:pPr>
      <w:r w:rsidRPr="00FE6329">
        <w:rPr>
          <w:rFonts w:ascii="Times New Roman" w:hAnsi="Times New Roman" w:cs="Times New Roman"/>
          <w:sz w:val="24"/>
          <w:szCs w:val="24"/>
        </w:rPr>
        <w:t>Nicolini D., “Una classe in giro per il mondo ad Expo Milano”, Ambiente Società e Territorio. Geografia nelle Scuole, Anno LX, nuova serie XV, n. 5-6, 2015, pp. 52-55.</w:t>
      </w:r>
    </w:p>
    <w:p w:rsidR="00753AA8" w:rsidRPr="00FE6329" w:rsidRDefault="00753AA8" w:rsidP="00007B81">
      <w:pPr>
        <w:pStyle w:val="Nessunaspaziatura"/>
        <w:spacing w:before="0"/>
        <w:jc w:val="both"/>
        <w:rPr>
          <w:rFonts w:ascii="Times New Roman" w:hAnsi="Times New Roman" w:cs="Times New Roman"/>
          <w:sz w:val="24"/>
          <w:szCs w:val="24"/>
        </w:rPr>
      </w:pPr>
    </w:p>
    <w:p w:rsidR="00007B81" w:rsidRPr="00FE6329" w:rsidRDefault="00007B81" w:rsidP="00007B81">
      <w:pPr>
        <w:pStyle w:val="Nessunaspaziatura"/>
        <w:spacing w:before="0"/>
        <w:jc w:val="both"/>
        <w:rPr>
          <w:rFonts w:ascii="Times New Roman" w:hAnsi="Times New Roman" w:cs="Times New Roman"/>
          <w:sz w:val="24"/>
          <w:szCs w:val="24"/>
        </w:rPr>
      </w:pPr>
      <w:r w:rsidRPr="00FE6329">
        <w:rPr>
          <w:rFonts w:ascii="Times New Roman" w:hAnsi="Times New Roman" w:cs="Times New Roman"/>
          <w:sz w:val="24"/>
          <w:szCs w:val="24"/>
        </w:rPr>
        <w:t xml:space="preserve">Pagetti F., </w:t>
      </w:r>
      <w:r w:rsidRPr="00FE6329">
        <w:rPr>
          <w:rFonts w:ascii="Times New Roman" w:hAnsi="Times New Roman" w:cs="Times New Roman"/>
          <w:iCs/>
          <w:sz w:val="24"/>
          <w:szCs w:val="24"/>
        </w:rPr>
        <w:t>Il contesto urbano di Expo 2015</w:t>
      </w:r>
      <w:r w:rsidRPr="00FE6329">
        <w:rPr>
          <w:rFonts w:ascii="Times New Roman" w:hAnsi="Times New Roman" w:cs="Times New Roman"/>
          <w:sz w:val="24"/>
          <w:szCs w:val="24"/>
        </w:rPr>
        <w:t>, Ambiente Società Territorio. Geografia nelle Scuole, anno LX, nuova serie XV, n. 4, 2015, pp. 22-27.</w:t>
      </w:r>
    </w:p>
    <w:p w:rsidR="00753AA8" w:rsidRPr="00FE6329" w:rsidRDefault="00753AA8" w:rsidP="00007B81">
      <w:pPr>
        <w:pStyle w:val="Nessunaspaziatura"/>
        <w:spacing w:before="0"/>
        <w:jc w:val="both"/>
        <w:rPr>
          <w:rFonts w:ascii="Times New Roman" w:hAnsi="Times New Roman" w:cs="Times New Roman"/>
          <w:sz w:val="24"/>
          <w:szCs w:val="24"/>
        </w:rPr>
      </w:pPr>
    </w:p>
    <w:p w:rsidR="00007B81" w:rsidRPr="00FE6329" w:rsidRDefault="00007B81" w:rsidP="00007B81">
      <w:pPr>
        <w:pStyle w:val="Nessunaspaziatura"/>
        <w:spacing w:before="0"/>
        <w:jc w:val="both"/>
        <w:rPr>
          <w:rFonts w:ascii="Times New Roman" w:hAnsi="Times New Roman" w:cs="Times New Roman"/>
          <w:sz w:val="24"/>
          <w:szCs w:val="24"/>
        </w:rPr>
      </w:pPr>
      <w:r w:rsidRPr="00FE6329">
        <w:rPr>
          <w:rFonts w:ascii="Times New Roman" w:hAnsi="Times New Roman" w:cs="Times New Roman"/>
          <w:iCs/>
          <w:sz w:val="24"/>
          <w:szCs w:val="24"/>
        </w:rPr>
        <w:t xml:space="preserve">Soggiu A., “La formazione universitaria degli insegnanti di Geo-storia nella scuola secondaria di domani”, </w:t>
      </w:r>
      <w:r w:rsidRPr="00FE6329">
        <w:rPr>
          <w:rFonts w:ascii="Times New Roman" w:hAnsi="Times New Roman" w:cs="Times New Roman"/>
          <w:sz w:val="24"/>
          <w:szCs w:val="24"/>
        </w:rPr>
        <w:t>Ambiente Società Territorio. Geografia nelle scuole, anno LXI, nuova serie XVI, n. 1, 2016, p. 46.</w:t>
      </w:r>
    </w:p>
    <w:p w:rsidR="00753AA8" w:rsidRPr="00FE6329" w:rsidRDefault="00753AA8" w:rsidP="00007B81">
      <w:pPr>
        <w:pStyle w:val="Nessunaspaziatura"/>
        <w:spacing w:before="0"/>
        <w:jc w:val="both"/>
        <w:rPr>
          <w:rFonts w:ascii="Times New Roman" w:hAnsi="Times New Roman" w:cs="Times New Roman"/>
          <w:sz w:val="24"/>
          <w:szCs w:val="24"/>
        </w:rPr>
      </w:pPr>
    </w:p>
    <w:p w:rsidR="00007B81" w:rsidRPr="00FE6329" w:rsidRDefault="00007B81" w:rsidP="00007B81">
      <w:pPr>
        <w:pStyle w:val="Nessunaspaziatura"/>
        <w:spacing w:before="0"/>
        <w:jc w:val="both"/>
        <w:rPr>
          <w:rFonts w:ascii="Times New Roman" w:hAnsi="Times New Roman" w:cs="Times New Roman"/>
          <w:sz w:val="24"/>
          <w:szCs w:val="24"/>
        </w:rPr>
      </w:pPr>
      <w:r w:rsidRPr="00FE6329">
        <w:rPr>
          <w:rFonts w:ascii="Times New Roman" w:hAnsi="Times New Roman" w:cs="Times New Roman"/>
          <w:sz w:val="24"/>
          <w:szCs w:val="24"/>
        </w:rPr>
        <w:t xml:space="preserve">Zanolin G., “La forza dell’educazione geografica. Pratiche e strategia didattiche quotidiane”, Ambiente Società e Territorio. Geografia nelle Scuole, Anno LX, nuova serie XV, n. 4, 2015, pp. 19-20. </w:t>
      </w:r>
    </w:p>
    <w:p w:rsidR="00753AA8" w:rsidRPr="00FE6329" w:rsidRDefault="00753AA8" w:rsidP="00007B81">
      <w:pPr>
        <w:pStyle w:val="Nessunaspaziatura"/>
        <w:spacing w:before="0"/>
        <w:jc w:val="both"/>
        <w:rPr>
          <w:rFonts w:ascii="Times New Roman" w:hAnsi="Times New Roman" w:cs="Times New Roman"/>
          <w:sz w:val="24"/>
          <w:szCs w:val="24"/>
        </w:rPr>
      </w:pPr>
    </w:p>
    <w:p w:rsidR="00007B81" w:rsidRPr="00FE6329" w:rsidRDefault="00007B81" w:rsidP="00007B81">
      <w:pPr>
        <w:pStyle w:val="Nessunaspaziatura"/>
        <w:spacing w:before="0"/>
        <w:jc w:val="both"/>
        <w:rPr>
          <w:rFonts w:ascii="Times New Roman" w:hAnsi="Times New Roman" w:cs="Times New Roman"/>
          <w:sz w:val="24"/>
          <w:szCs w:val="24"/>
        </w:rPr>
      </w:pPr>
      <w:r w:rsidRPr="00FE6329">
        <w:rPr>
          <w:rFonts w:ascii="Times New Roman" w:hAnsi="Times New Roman" w:cs="Times New Roman"/>
          <w:sz w:val="24"/>
          <w:szCs w:val="24"/>
        </w:rPr>
        <w:t xml:space="preserve">Zanolin G., “Il Parco Lombardo del Ticino: un luogo tra città e campagna", in </w:t>
      </w:r>
      <w:r w:rsidRPr="00FE6329">
        <w:rPr>
          <w:rFonts w:ascii="Times New Roman" w:hAnsi="Times New Roman" w:cs="Times New Roman"/>
          <w:kern w:val="24"/>
          <w:sz w:val="24"/>
          <w:szCs w:val="24"/>
        </w:rPr>
        <w:t>Alaimo A., Aru S., Donadelli G., Nebbia F.</w:t>
      </w:r>
      <w:r w:rsidRPr="00FE6329">
        <w:rPr>
          <w:rFonts w:ascii="Times New Roman" w:hAnsi="Times New Roman" w:cs="Times New Roman"/>
          <w:sz w:val="24"/>
          <w:szCs w:val="24"/>
        </w:rPr>
        <w:t xml:space="preserve"> (a cura di), Geografie di oggi. Metodi e strategie tra ricerca e didattica, Franco Angeli, Collana “Tratti Geografici”, Milano, 2015, pp. 165-179.</w:t>
      </w:r>
    </w:p>
    <w:p w:rsidR="00007B81" w:rsidRPr="00FE6329" w:rsidRDefault="00007B81" w:rsidP="00007B81">
      <w:pPr>
        <w:autoSpaceDE w:val="0"/>
        <w:autoSpaceDN w:val="0"/>
        <w:adjustRightInd w:val="0"/>
        <w:spacing w:after="0" w:line="240" w:lineRule="auto"/>
        <w:rPr>
          <w:rFonts w:ascii="Times New Roman" w:hAnsi="Times New Roman" w:cs="Times New Roman"/>
          <w:iCs/>
          <w:sz w:val="24"/>
          <w:szCs w:val="24"/>
        </w:rPr>
      </w:pPr>
    </w:p>
    <w:p w:rsidR="00007B81" w:rsidRPr="00FE6329" w:rsidRDefault="00007B81" w:rsidP="00F80013">
      <w:pPr>
        <w:autoSpaceDE w:val="0"/>
        <w:autoSpaceDN w:val="0"/>
        <w:adjustRightInd w:val="0"/>
        <w:spacing w:before="100" w:after="0" w:line="240" w:lineRule="auto"/>
        <w:rPr>
          <w:rFonts w:ascii="Times New Roman" w:hAnsi="Times New Roman" w:cs="Times New Roman"/>
          <w:b/>
          <w:bCs/>
          <w:sz w:val="24"/>
          <w:szCs w:val="24"/>
        </w:rPr>
      </w:pPr>
      <w:r w:rsidRPr="00FE6329">
        <w:rPr>
          <w:rFonts w:ascii="Times New Roman" w:hAnsi="Times New Roman" w:cs="Times New Roman"/>
          <w:b/>
          <w:bCs/>
          <w:sz w:val="24"/>
          <w:szCs w:val="24"/>
        </w:rPr>
        <w:t>H) Altre attività</w:t>
      </w:r>
    </w:p>
    <w:p w:rsidR="00007B81" w:rsidRPr="00FE6329" w:rsidRDefault="00007B81" w:rsidP="00007B81">
      <w:pPr>
        <w:pStyle w:val="Nessunaspaziatura"/>
        <w:spacing w:before="0"/>
        <w:jc w:val="both"/>
        <w:rPr>
          <w:rFonts w:ascii="Times New Roman" w:hAnsi="Times New Roman" w:cs="Times New Roman"/>
          <w:sz w:val="24"/>
          <w:szCs w:val="24"/>
        </w:rPr>
      </w:pPr>
    </w:p>
    <w:p w:rsidR="00007B81" w:rsidRPr="00FE6329" w:rsidRDefault="00007B81" w:rsidP="00007B81">
      <w:pPr>
        <w:pStyle w:val="Nessunaspaziatura"/>
        <w:spacing w:before="0"/>
        <w:jc w:val="both"/>
        <w:rPr>
          <w:rFonts w:ascii="Times New Roman" w:hAnsi="Times New Roman" w:cs="Times New Roman"/>
          <w:sz w:val="24"/>
          <w:szCs w:val="24"/>
        </w:rPr>
      </w:pPr>
      <w:r w:rsidRPr="00FE6329">
        <w:rPr>
          <w:rFonts w:ascii="Times New Roman" w:hAnsi="Times New Roman" w:cs="Times New Roman"/>
          <w:sz w:val="24"/>
          <w:szCs w:val="24"/>
        </w:rPr>
        <w:t>Adesione della sezione Lombardia dell’Associazione Italiana Insegnanti di Geografia come socio sottoscrittore del Comitato Expo dei Popoli (2014 e 2015).</w:t>
      </w:r>
    </w:p>
    <w:p w:rsidR="00007B81" w:rsidRPr="00FE6329" w:rsidRDefault="00007B81" w:rsidP="00007B81">
      <w:pPr>
        <w:pStyle w:val="Nessunaspaziatura"/>
        <w:spacing w:before="0"/>
        <w:jc w:val="both"/>
        <w:rPr>
          <w:rFonts w:ascii="Times New Roman" w:hAnsi="Times New Roman" w:cs="Times New Roman"/>
          <w:sz w:val="24"/>
          <w:szCs w:val="24"/>
        </w:rPr>
      </w:pPr>
    </w:p>
    <w:p w:rsidR="00007B81" w:rsidRPr="00FE6329" w:rsidRDefault="00007B81" w:rsidP="00007B81">
      <w:pPr>
        <w:pStyle w:val="Nessunaspaziatura"/>
        <w:spacing w:before="0"/>
        <w:jc w:val="both"/>
        <w:rPr>
          <w:rFonts w:ascii="Times New Roman" w:hAnsi="Times New Roman" w:cs="Times New Roman"/>
          <w:sz w:val="24"/>
          <w:szCs w:val="24"/>
        </w:rPr>
      </w:pPr>
      <w:r w:rsidRPr="00FE6329">
        <w:rPr>
          <w:rFonts w:ascii="Times New Roman" w:hAnsi="Times New Roman" w:cs="Times New Roman"/>
          <w:sz w:val="24"/>
          <w:szCs w:val="24"/>
        </w:rPr>
        <w:t>Adesione alla Rete Lombarda ELLIS (Educazioni, Letterature e Musiche, Lingue, Scienze storiche e geografiche).</w:t>
      </w:r>
    </w:p>
    <w:p w:rsidR="00007B81" w:rsidRPr="00FE6329" w:rsidRDefault="00007B81" w:rsidP="00007B81">
      <w:pPr>
        <w:pStyle w:val="Nessunaspaziatura"/>
        <w:spacing w:before="0"/>
        <w:jc w:val="both"/>
        <w:rPr>
          <w:rFonts w:ascii="Times New Roman" w:hAnsi="Times New Roman" w:cs="Times New Roman"/>
          <w:sz w:val="24"/>
          <w:szCs w:val="24"/>
        </w:rPr>
      </w:pPr>
      <w:r w:rsidRPr="00FE6329">
        <w:rPr>
          <w:rFonts w:ascii="Times New Roman" w:hAnsi="Times New Roman" w:cs="Times New Roman"/>
          <w:sz w:val="24"/>
          <w:szCs w:val="24"/>
        </w:rPr>
        <w:t>Presentazione di libri in occasione di EXPO-Milano 2015</w:t>
      </w:r>
    </w:p>
    <w:p w:rsidR="00007B81" w:rsidRPr="00FE6329" w:rsidRDefault="00007B81" w:rsidP="00007B81">
      <w:pPr>
        <w:pStyle w:val="Nessunaspaziatura"/>
        <w:spacing w:before="0"/>
        <w:jc w:val="both"/>
        <w:rPr>
          <w:rFonts w:ascii="Times New Roman" w:hAnsi="Times New Roman" w:cs="Times New Roman"/>
          <w:sz w:val="24"/>
          <w:szCs w:val="24"/>
        </w:rPr>
      </w:pPr>
      <w:r w:rsidRPr="00FE6329">
        <w:rPr>
          <w:rFonts w:ascii="Times New Roman" w:hAnsi="Times New Roman" w:cs="Times New Roman"/>
          <w:sz w:val="24"/>
          <w:szCs w:val="24"/>
        </w:rPr>
        <w:t xml:space="preserve">Data e sede: </w:t>
      </w:r>
      <w:r w:rsidRPr="00FE6329">
        <w:rPr>
          <w:rStyle w:val="Enfasigrassetto"/>
          <w:rFonts w:ascii="Times New Roman" w:hAnsi="Times New Roman" w:cs="Times New Roman"/>
          <w:b w:val="0"/>
          <w:sz w:val="24"/>
          <w:szCs w:val="24"/>
        </w:rPr>
        <w:t>giovedì 28 maggio 2015</w:t>
      </w:r>
      <w:r w:rsidRPr="00FE6329">
        <w:rPr>
          <w:rFonts w:ascii="Times New Roman" w:hAnsi="Times New Roman" w:cs="Times New Roman"/>
          <w:sz w:val="24"/>
          <w:szCs w:val="24"/>
        </w:rPr>
        <w:t xml:space="preserve">, presso la </w:t>
      </w:r>
      <w:r w:rsidRPr="00FE6329">
        <w:rPr>
          <w:rStyle w:val="Enfasigrassetto"/>
          <w:rFonts w:ascii="Times New Roman" w:hAnsi="Times New Roman" w:cs="Times New Roman"/>
          <w:b w:val="0"/>
          <w:sz w:val="24"/>
          <w:szCs w:val="24"/>
        </w:rPr>
        <w:t xml:space="preserve">Cioccolateria Gay Odin </w:t>
      </w:r>
      <w:r w:rsidRPr="00FE6329">
        <w:rPr>
          <w:rFonts w:ascii="Times New Roman" w:hAnsi="Times New Roman" w:cs="Times New Roman"/>
          <w:sz w:val="24"/>
          <w:szCs w:val="24"/>
        </w:rPr>
        <w:t>in via San Giovanni sul Muro 19, Milano.</w:t>
      </w:r>
    </w:p>
    <w:p w:rsidR="00007B81" w:rsidRPr="00FE6329" w:rsidRDefault="00007B81" w:rsidP="00007B81">
      <w:pPr>
        <w:pStyle w:val="Nessunaspaziatura"/>
        <w:spacing w:before="0"/>
        <w:jc w:val="both"/>
        <w:rPr>
          <w:rFonts w:ascii="Times New Roman" w:hAnsi="Times New Roman" w:cs="Times New Roman"/>
          <w:sz w:val="24"/>
          <w:szCs w:val="24"/>
        </w:rPr>
      </w:pPr>
      <w:r w:rsidRPr="00FE6329">
        <w:rPr>
          <w:rFonts w:ascii="Times New Roman" w:hAnsi="Times New Roman" w:cs="Times New Roman"/>
          <w:sz w:val="24"/>
          <w:szCs w:val="24"/>
        </w:rPr>
        <w:t xml:space="preserve">Relatore: </w:t>
      </w:r>
      <w:r w:rsidRPr="00FE6329">
        <w:rPr>
          <w:rStyle w:val="Enfasigrassetto"/>
          <w:rFonts w:ascii="Times New Roman" w:hAnsi="Times New Roman" w:cs="Times New Roman"/>
          <w:b w:val="0"/>
          <w:sz w:val="24"/>
          <w:szCs w:val="24"/>
        </w:rPr>
        <w:t xml:space="preserve">Cristina Morra </w:t>
      </w:r>
    </w:p>
    <w:p w:rsidR="00007B81" w:rsidRPr="00FE6329" w:rsidRDefault="00007B81" w:rsidP="00007B81">
      <w:pPr>
        <w:pStyle w:val="Nessunaspaziatura"/>
        <w:spacing w:before="0"/>
        <w:jc w:val="both"/>
        <w:rPr>
          <w:rFonts w:ascii="Times New Roman" w:hAnsi="Times New Roman" w:cs="Times New Roman"/>
          <w:sz w:val="24"/>
          <w:szCs w:val="24"/>
        </w:rPr>
      </w:pPr>
      <w:r w:rsidRPr="00FE6329">
        <w:rPr>
          <w:rFonts w:ascii="Times New Roman" w:hAnsi="Times New Roman" w:cs="Times New Roman"/>
          <w:sz w:val="24"/>
          <w:szCs w:val="24"/>
        </w:rPr>
        <w:t xml:space="preserve">- </w:t>
      </w:r>
      <w:r w:rsidR="00F80013" w:rsidRPr="00FE6329">
        <w:rPr>
          <w:rStyle w:val="Enfasicorsivo"/>
          <w:rFonts w:ascii="Times New Roman" w:hAnsi="Times New Roman" w:cs="Times New Roman"/>
          <w:caps w:val="0"/>
          <w:color w:val="auto"/>
          <w:sz w:val="24"/>
          <w:szCs w:val="24"/>
        </w:rPr>
        <w:t xml:space="preserve">L’agricoltura nel mondo. Dai paesaggi tradizionali all’attuale </w:t>
      </w:r>
      <w:r w:rsidRPr="00FE6329">
        <w:rPr>
          <w:rStyle w:val="Enfasicorsivo"/>
          <w:rFonts w:ascii="Times New Roman" w:hAnsi="Times New Roman" w:cs="Times New Roman"/>
          <w:color w:val="auto"/>
          <w:sz w:val="24"/>
          <w:szCs w:val="24"/>
        </w:rPr>
        <w:t>“g</w:t>
      </w:r>
      <w:r w:rsidR="00F80013" w:rsidRPr="00FE6329">
        <w:rPr>
          <w:rStyle w:val="Enfasicorsivo"/>
          <w:rFonts w:ascii="Times New Roman" w:hAnsi="Times New Roman" w:cs="Times New Roman"/>
          <w:caps w:val="0"/>
          <w:color w:val="auto"/>
          <w:sz w:val="24"/>
          <w:szCs w:val="24"/>
        </w:rPr>
        <w:t>eografia della sazietà, fame e sete</w:t>
      </w:r>
      <w:r w:rsidRPr="00FE6329">
        <w:rPr>
          <w:rStyle w:val="Enfasicorsivo"/>
          <w:rFonts w:ascii="Times New Roman" w:hAnsi="Times New Roman" w:cs="Times New Roman"/>
          <w:color w:val="auto"/>
          <w:sz w:val="24"/>
          <w:szCs w:val="24"/>
        </w:rPr>
        <w:t>”</w:t>
      </w:r>
      <w:r w:rsidRPr="00FE6329">
        <w:rPr>
          <w:rFonts w:ascii="Times New Roman" w:hAnsi="Times New Roman" w:cs="Times New Roman"/>
          <w:sz w:val="24"/>
          <w:szCs w:val="24"/>
        </w:rPr>
        <w:t>, Arezzo, Letizia Editore, 2014</w:t>
      </w:r>
    </w:p>
    <w:p w:rsidR="00007B81" w:rsidRPr="00FE6329" w:rsidRDefault="00007B81" w:rsidP="00007B81">
      <w:pPr>
        <w:pStyle w:val="Nessunaspaziatura"/>
        <w:spacing w:before="0"/>
        <w:jc w:val="both"/>
        <w:rPr>
          <w:rFonts w:ascii="Times New Roman" w:hAnsi="Times New Roman" w:cs="Times New Roman"/>
          <w:sz w:val="24"/>
          <w:szCs w:val="24"/>
        </w:rPr>
      </w:pPr>
      <w:r w:rsidRPr="00FE6329">
        <w:rPr>
          <w:rFonts w:ascii="Times New Roman" w:hAnsi="Times New Roman" w:cs="Times New Roman"/>
          <w:sz w:val="24"/>
          <w:szCs w:val="24"/>
        </w:rPr>
        <w:t xml:space="preserve">- </w:t>
      </w:r>
      <w:r w:rsidR="00F80013" w:rsidRPr="00FE6329">
        <w:rPr>
          <w:rStyle w:val="Enfasicorsivo"/>
          <w:rFonts w:ascii="Times New Roman" w:hAnsi="Times New Roman" w:cs="Times New Roman"/>
          <w:caps w:val="0"/>
          <w:color w:val="auto"/>
          <w:sz w:val="24"/>
          <w:szCs w:val="24"/>
        </w:rPr>
        <w:t>Il pianeta squilibrato. L’alterazione della natura e l’ingiustizia socio-economica</w:t>
      </w:r>
      <w:r w:rsidRPr="00FE6329">
        <w:rPr>
          <w:rFonts w:ascii="Times New Roman" w:hAnsi="Times New Roman" w:cs="Times New Roman"/>
          <w:sz w:val="24"/>
          <w:szCs w:val="24"/>
        </w:rPr>
        <w:t>, Arezzo, Letizia Editore, 2012.</w:t>
      </w:r>
    </w:p>
    <w:p w:rsidR="00007B81" w:rsidRPr="00FE6329" w:rsidRDefault="00007B81" w:rsidP="00007B81">
      <w:pPr>
        <w:autoSpaceDE w:val="0"/>
        <w:autoSpaceDN w:val="0"/>
        <w:adjustRightInd w:val="0"/>
        <w:spacing w:after="0" w:line="240" w:lineRule="auto"/>
        <w:rPr>
          <w:rFonts w:ascii="Times New Roman" w:hAnsi="Times New Roman" w:cs="Times New Roman"/>
          <w:iCs/>
          <w:sz w:val="24"/>
          <w:szCs w:val="24"/>
        </w:rPr>
      </w:pPr>
    </w:p>
    <w:p w:rsidR="005812CF" w:rsidRDefault="005812CF" w:rsidP="00007B81">
      <w:pPr>
        <w:autoSpaceDE w:val="0"/>
        <w:autoSpaceDN w:val="0"/>
        <w:adjustRightInd w:val="0"/>
        <w:spacing w:after="0" w:line="240" w:lineRule="auto"/>
        <w:jc w:val="center"/>
        <w:rPr>
          <w:rFonts w:ascii="Times New Roman" w:hAnsi="Times New Roman" w:cs="Times New Roman"/>
          <w:b/>
          <w:bCs/>
          <w:sz w:val="24"/>
          <w:szCs w:val="24"/>
        </w:rPr>
      </w:pPr>
    </w:p>
    <w:p w:rsidR="005812CF" w:rsidRDefault="005812CF" w:rsidP="00007B81">
      <w:pPr>
        <w:autoSpaceDE w:val="0"/>
        <w:autoSpaceDN w:val="0"/>
        <w:adjustRightInd w:val="0"/>
        <w:spacing w:after="0" w:line="240" w:lineRule="auto"/>
        <w:jc w:val="center"/>
        <w:rPr>
          <w:rFonts w:ascii="Times New Roman" w:hAnsi="Times New Roman" w:cs="Times New Roman"/>
          <w:b/>
          <w:bCs/>
          <w:sz w:val="24"/>
          <w:szCs w:val="24"/>
        </w:rPr>
      </w:pPr>
    </w:p>
    <w:p w:rsidR="005812CF" w:rsidRDefault="005812CF" w:rsidP="00007B81">
      <w:pPr>
        <w:autoSpaceDE w:val="0"/>
        <w:autoSpaceDN w:val="0"/>
        <w:adjustRightInd w:val="0"/>
        <w:spacing w:after="0" w:line="240" w:lineRule="auto"/>
        <w:jc w:val="center"/>
        <w:rPr>
          <w:rFonts w:ascii="Times New Roman" w:hAnsi="Times New Roman" w:cs="Times New Roman"/>
          <w:b/>
          <w:bCs/>
          <w:sz w:val="24"/>
          <w:szCs w:val="24"/>
        </w:rPr>
      </w:pPr>
    </w:p>
    <w:p w:rsidR="005812CF" w:rsidRDefault="005812CF" w:rsidP="00007B81">
      <w:pPr>
        <w:autoSpaceDE w:val="0"/>
        <w:autoSpaceDN w:val="0"/>
        <w:adjustRightInd w:val="0"/>
        <w:spacing w:after="0" w:line="240" w:lineRule="auto"/>
        <w:jc w:val="center"/>
        <w:rPr>
          <w:rFonts w:ascii="Times New Roman" w:hAnsi="Times New Roman" w:cs="Times New Roman"/>
          <w:b/>
          <w:bCs/>
          <w:sz w:val="24"/>
          <w:szCs w:val="24"/>
        </w:rPr>
      </w:pPr>
    </w:p>
    <w:p w:rsidR="005812CF" w:rsidRDefault="005812CF" w:rsidP="00007B81">
      <w:pPr>
        <w:autoSpaceDE w:val="0"/>
        <w:autoSpaceDN w:val="0"/>
        <w:adjustRightInd w:val="0"/>
        <w:spacing w:after="0" w:line="240" w:lineRule="auto"/>
        <w:jc w:val="center"/>
        <w:rPr>
          <w:rFonts w:ascii="Times New Roman" w:hAnsi="Times New Roman" w:cs="Times New Roman"/>
          <w:b/>
          <w:bCs/>
          <w:sz w:val="24"/>
          <w:szCs w:val="24"/>
        </w:rPr>
      </w:pPr>
    </w:p>
    <w:p w:rsidR="005812CF" w:rsidRDefault="005812CF" w:rsidP="00007B81">
      <w:pPr>
        <w:autoSpaceDE w:val="0"/>
        <w:autoSpaceDN w:val="0"/>
        <w:adjustRightInd w:val="0"/>
        <w:spacing w:after="0" w:line="240" w:lineRule="auto"/>
        <w:jc w:val="center"/>
        <w:rPr>
          <w:rFonts w:ascii="Times New Roman" w:hAnsi="Times New Roman" w:cs="Times New Roman"/>
          <w:b/>
          <w:bCs/>
          <w:sz w:val="24"/>
          <w:szCs w:val="24"/>
        </w:rPr>
      </w:pPr>
    </w:p>
    <w:p w:rsidR="005812CF" w:rsidRDefault="005812CF" w:rsidP="00007B81">
      <w:pPr>
        <w:autoSpaceDE w:val="0"/>
        <w:autoSpaceDN w:val="0"/>
        <w:adjustRightInd w:val="0"/>
        <w:spacing w:after="0" w:line="240" w:lineRule="auto"/>
        <w:jc w:val="center"/>
        <w:rPr>
          <w:rFonts w:ascii="Times New Roman" w:hAnsi="Times New Roman" w:cs="Times New Roman"/>
          <w:b/>
          <w:bCs/>
          <w:sz w:val="24"/>
          <w:szCs w:val="24"/>
        </w:rPr>
      </w:pPr>
    </w:p>
    <w:p w:rsidR="00007B81" w:rsidRPr="00FE6329" w:rsidRDefault="00007B81" w:rsidP="00007B81">
      <w:pPr>
        <w:autoSpaceDE w:val="0"/>
        <w:autoSpaceDN w:val="0"/>
        <w:adjustRightInd w:val="0"/>
        <w:spacing w:after="0" w:line="240" w:lineRule="auto"/>
        <w:jc w:val="center"/>
        <w:rPr>
          <w:rFonts w:ascii="Times New Roman" w:hAnsi="Times New Roman" w:cs="Times New Roman"/>
          <w:b/>
          <w:bCs/>
          <w:sz w:val="24"/>
          <w:szCs w:val="24"/>
        </w:rPr>
      </w:pPr>
      <w:r w:rsidRPr="00FE6329">
        <w:rPr>
          <w:rFonts w:ascii="Times New Roman" w:hAnsi="Times New Roman" w:cs="Times New Roman"/>
          <w:b/>
          <w:bCs/>
          <w:sz w:val="24"/>
          <w:szCs w:val="24"/>
        </w:rPr>
        <w:lastRenderedPageBreak/>
        <w:t>SEZIONE PROVINCIALE: VARESE</w:t>
      </w:r>
    </w:p>
    <w:p w:rsidR="00F80013" w:rsidRPr="00FE6329" w:rsidRDefault="00F80013" w:rsidP="00007B81">
      <w:pPr>
        <w:autoSpaceDE w:val="0"/>
        <w:autoSpaceDN w:val="0"/>
        <w:adjustRightInd w:val="0"/>
        <w:spacing w:after="0" w:line="240" w:lineRule="auto"/>
        <w:jc w:val="center"/>
        <w:rPr>
          <w:rFonts w:ascii="Times New Roman" w:hAnsi="Times New Roman" w:cs="Times New Roman"/>
          <w:b/>
          <w:bCs/>
          <w:sz w:val="24"/>
          <w:szCs w:val="24"/>
        </w:rPr>
      </w:pPr>
    </w:p>
    <w:p w:rsidR="00F80013" w:rsidRPr="00FE6329" w:rsidRDefault="00F80013" w:rsidP="00007B81">
      <w:pPr>
        <w:autoSpaceDE w:val="0"/>
        <w:autoSpaceDN w:val="0"/>
        <w:adjustRightInd w:val="0"/>
        <w:spacing w:after="0" w:line="240" w:lineRule="auto"/>
        <w:jc w:val="center"/>
        <w:rPr>
          <w:rFonts w:ascii="Times New Roman" w:hAnsi="Times New Roman" w:cs="Times New Roman"/>
          <w:b/>
          <w:bCs/>
          <w:sz w:val="24"/>
          <w:szCs w:val="24"/>
        </w:rPr>
      </w:pPr>
    </w:p>
    <w:p w:rsidR="00007B81" w:rsidRPr="00FE6329" w:rsidRDefault="00007B81" w:rsidP="00007B81">
      <w:pPr>
        <w:autoSpaceDE w:val="0"/>
        <w:autoSpaceDN w:val="0"/>
        <w:adjustRightInd w:val="0"/>
        <w:spacing w:after="0" w:line="240" w:lineRule="auto"/>
        <w:rPr>
          <w:rFonts w:ascii="Times New Roman" w:hAnsi="Times New Roman" w:cs="Times New Roman"/>
          <w:sz w:val="24"/>
          <w:szCs w:val="24"/>
        </w:rPr>
      </w:pPr>
      <w:r w:rsidRPr="00FE6329">
        <w:rPr>
          <w:rFonts w:ascii="Times New Roman" w:hAnsi="Times New Roman" w:cs="Times New Roman"/>
          <w:sz w:val="24"/>
          <w:szCs w:val="24"/>
        </w:rPr>
        <w:t>Documento compilato a cura di</w:t>
      </w:r>
      <w:r w:rsidRPr="00FE6329">
        <w:rPr>
          <w:rFonts w:ascii="Times New Roman" w:hAnsi="Times New Roman" w:cs="Times New Roman"/>
          <w:bCs/>
          <w:sz w:val="24"/>
          <w:szCs w:val="24"/>
        </w:rPr>
        <w:t xml:space="preserve">: Valerio </w:t>
      </w:r>
      <w:proofErr w:type="gramStart"/>
      <w:r w:rsidRPr="00FE6329">
        <w:rPr>
          <w:rFonts w:ascii="Times New Roman" w:hAnsi="Times New Roman" w:cs="Times New Roman"/>
          <w:bCs/>
          <w:sz w:val="24"/>
          <w:szCs w:val="24"/>
        </w:rPr>
        <w:t>Raffaele ,</w:t>
      </w:r>
      <w:proofErr w:type="gramEnd"/>
      <w:r w:rsidRPr="00FE6329">
        <w:rPr>
          <w:rFonts w:ascii="Times New Roman" w:hAnsi="Times New Roman" w:cs="Times New Roman"/>
          <w:sz w:val="24"/>
          <w:szCs w:val="24"/>
        </w:rPr>
        <w:t>valerio.raffaele@libero.it</w:t>
      </w:r>
      <w:r w:rsidRPr="00FE6329">
        <w:rPr>
          <w:rFonts w:ascii="Times New Roman" w:hAnsi="Times New Roman" w:cs="Times New Roman"/>
          <w:bCs/>
          <w:sz w:val="24"/>
          <w:szCs w:val="24"/>
        </w:rPr>
        <w:t xml:space="preserve"> (Presidente)</w:t>
      </w:r>
    </w:p>
    <w:p w:rsidR="00007B81" w:rsidRDefault="00007B81" w:rsidP="00007B81">
      <w:pPr>
        <w:autoSpaceDE w:val="0"/>
        <w:autoSpaceDN w:val="0"/>
        <w:adjustRightInd w:val="0"/>
        <w:spacing w:after="0" w:line="240" w:lineRule="auto"/>
        <w:rPr>
          <w:rFonts w:ascii="Times New Roman" w:hAnsi="Times New Roman" w:cs="Times New Roman"/>
          <w:iCs/>
          <w:sz w:val="24"/>
          <w:szCs w:val="24"/>
        </w:rPr>
      </w:pPr>
    </w:p>
    <w:p w:rsidR="00CF60B5" w:rsidRPr="00FE6329" w:rsidRDefault="00CF60B5" w:rsidP="00007B81">
      <w:pPr>
        <w:autoSpaceDE w:val="0"/>
        <w:autoSpaceDN w:val="0"/>
        <w:adjustRightInd w:val="0"/>
        <w:spacing w:after="0" w:line="240" w:lineRule="auto"/>
        <w:rPr>
          <w:rFonts w:ascii="Times New Roman" w:hAnsi="Times New Roman" w:cs="Times New Roman"/>
          <w:iCs/>
          <w:sz w:val="24"/>
          <w:szCs w:val="24"/>
        </w:rPr>
      </w:pPr>
    </w:p>
    <w:p w:rsidR="00007B81" w:rsidRPr="00FE6329" w:rsidRDefault="00007B81" w:rsidP="00F80013">
      <w:pPr>
        <w:autoSpaceDE w:val="0"/>
        <w:autoSpaceDN w:val="0"/>
        <w:adjustRightInd w:val="0"/>
        <w:spacing w:before="100" w:after="0" w:line="240" w:lineRule="auto"/>
        <w:jc w:val="both"/>
        <w:rPr>
          <w:rFonts w:ascii="Times New Roman" w:hAnsi="Times New Roman" w:cs="Times New Roman"/>
          <w:b/>
          <w:bCs/>
          <w:sz w:val="24"/>
          <w:szCs w:val="24"/>
        </w:rPr>
      </w:pPr>
      <w:r w:rsidRPr="00FE6329">
        <w:rPr>
          <w:rFonts w:ascii="Times New Roman" w:hAnsi="Times New Roman" w:cs="Times New Roman"/>
          <w:b/>
          <w:bCs/>
          <w:sz w:val="24"/>
          <w:szCs w:val="24"/>
        </w:rPr>
        <w:t>A) Attività, conferenze, iniziative e corsi finalizzati alla protezione ambientale e allo sviluppo sostenibile</w:t>
      </w:r>
    </w:p>
    <w:p w:rsidR="00007B81" w:rsidRPr="00FE6329" w:rsidRDefault="00007B81" w:rsidP="00007B81">
      <w:pPr>
        <w:autoSpaceDE w:val="0"/>
        <w:autoSpaceDN w:val="0"/>
        <w:adjustRightInd w:val="0"/>
        <w:spacing w:after="0" w:line="240" w:lineRule="auto"/>
        <w:rPr>
          <w:rFonts w:ascii="Times New Roman" w:hAnsi="Times New Roman" w:cs="Times New Roman"/>
          <w:iCs/>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Titolo: Di Terra e Di Cielo – Rassegna cinematografica a sfondo ambientale. Presentazione del film “Food” (sez. Varese). Titolo conferenza: “Cibo, ambiente, sostenibilità”</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Data e </w:t>
      </w:r>
      <w:proofErr w:type="gramStart"/>
      <w:r w:rsidRPr="00FE6329">
        <w:rPr>
          <w:rFonts w:ascii="Times New Roman" w:hAnsi="Times New Roman" w:cs="Times New Roman"/>
          <w:sz w:val="24"/>
          <w:szCs w:val="24"/>
        </w:rPr>
        <w:t>sede:Varese</w:t>
      </w:r>
      <w:proofErr w:type="gramEnd"/>
      <w:r w:rsidRPr="00FE6329">
        <w:rPr>
          <w:rFonts w:ascii="Times New Roman" w:hAnsi="Times New Roman" w:cs="Times New Roman"/>
          <w:sz w:val="24"/>
          <w:szCs w:val="24"/>
        </w:rPr>
        <w:t>, 5 giugno 2015</w:t>
      </w:r>
    </w:p>
    <w:p w:rsidR="00007B81" w:rsidRPr="00FE6329" w:rsidRDefault="00007B81" w:rsidP="00007B81">
      <w:pPr>
        <w:spacing w:after="0" w:line="240" w:lineRule="auto"/>
        <w:jc w:val="both"/>
        <w:rPr>
          <w:rFonts w:ascii="Times New Roman" w:hAnsi="Times New Roman" w:cs="Times New Roman"/>
          <w:sz w:val="24"/>
          <w:szCs w:val="24"/>
        </w:rPr>
      </w:pPr>
      <w:proofErr w:type="gramStart"/>
      <w:r w:rsidRPr="00FE6329">
        <w:rPr>
          <w:rFonts w:ascii="Times New Roman" w:hAnsi="Times New Roman" w:cs="Times New Roman"/>
          <w:sz w:val="24"/>
          <w:szCs w:val="24"/>
        </w:rPr>
        <w:t>Relatori:Prof.</w:t>
      </w:r>
      <w:proofErr w:type="gramEnd"/>
      <w:r w:rsidRPr="00FE6329">
        <w:rPr>
          <w:rFonts w:ascii="Times New Roman" w:hAnsi="Times New Roman" w:cs="Times New Roman"/>
          <w:sz w:val="24"/>
          <w:szCs w:val="24"/>
        </w:rPr>
        <w:t xml:space="preserve"> Marco Aime</w:t>
      </w:r>
    </w:p>
    <w:p w:rsidR="00007B81" w:rsidRPr="00FE6329" w:rsidRDefault="00007B81" w:rsidP="00007B81">
      <w:pPr>
        <w:spacing w:after="0" w:line="240" w:lineRule="auto"/>
        <w:jc w:val="both"/>
        <w:rPr>
          <w:rFonts w:ascii="Times New Roman" w:hAnsi="Times New Roman" w:cs="Times New Roman"/>
          <w:sz w:val="24"/>
          <w:szCs w:val="24"/>
        </w:rPr>
      </w:pPr>
      <w:proofErr w:type="gramStart"/>
      <w:r w:rsidRPr="00FE6329">
        <w:rPr>
          <w:rFonts w:ascii="Times New Roman" w:hAnsi="Times New Roman" w:cs="Times New Roman"/>
          <w:sz w:val="24"/>
          <w:szCs w:val="24"/>
        </w:rPr>
        <w:t>Obiettivi:divulgazione</w:t>
      </w:r>
      <w:proofErr w:type="gramEnd"/>
      <w:r w:rsidRPr="00FE6329">
        <w:rPr>
          <w:rFonts w:ascii="Times New Roman" w:hAnsi="Times New Roman" w:cs="Times New Roman"/>
          <w:sz w:val="24"/>
          <w:szCs w:val="24"/>
        </w:rPr>
        <w:t xml:space="preserve"> e sensibilizzazione sul tema del cibo, in particolare sul rapporto cibo – ambiente in occasione di Expo 2015</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Titolo: Di Terra e Di Cielo – Rassegna cinematografica a sfondo ambientale. Presentazione del film “Per soli uomini” (sez. Varese)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Data e </w:t>
      </w:r>
      <w:proofErr w:type="gramStart"/>
      <w:r w:rsidRPr="00FE6329">
        <w:rPr>
          <w:rFonts w:ascii="Times New Roman" w:hAnsi="Times New Roman" w:cs="Times New Roman"/>
          <w:sz w:val="24"/>
          <w:szCs w:val="24"/>
        </w:rPr>
        <w:t>sede:Varese</w:t>
      </w:r>
      <w:proofErr w:type="gramEnd"/>
      <w:r w:rsidRPr="00FE6329">
        <w:rPr>
          <w:rFonts w:ascii="Times New Roman" w:hAnsi="Times New Roman" w:cs="Times New Roman"/>
          <w:sz w:val="24"/>
          <w:szCs w:val="24"/>
        </w:rPr>
        <w:t>, maggio 2016</w:t>
      </w:r>
    </w:p>
    <w:p w:rsidR="00007B81" w:rsidRPr="00FE6329" w:rsidRDefault="00007B81" w:rsidP="00007B81">
      <w:pPr>
        <w:spacing w:after="0" w:line="240" w:lineRule="auto"/>
        <w:jc w:val="both"/>
        <w:rPr>
          <w:rFonts w:ascii="Times New Roman" w:hAnsi="Times New Roman" w:cs="Times New Roman"/>
          <w:sz w:val="24"/>
          <w:szCs w:val="24"/>
        </w:rPr>
      </w:pPr>
      <w:proofErr w:type="gramStart"/>
      <w:r w:rsidRPr="00FE6329">
        <w:rPr>
          <w:rFonts w:ascii="Times New Roman" w:hAnsi="Times New Roman" w:cs="Times New Roman"/>
          <w:sz w:val="24"/>
          <w:szCs w:val="24"/>
        </w:rPr>
        <w:t>Relatori:Prof.</w:t>
      </w:r>
      <w:proofErr w:type="gramEnd"/>
      <w:r w:rsidRPr="00FE6329">
        <w:rPr>
          <w:rFonts w:ascii="Times New Roman" w:hAnsi="Times New Roman" w:cs="Times New Roman"/>
          <w:sz w:val="24"/>
          <w:szCs w:val="24"/>
        </w:rPr>
        <w:t xml:space="preserve"> Davide Papotti</w:t>
      </w:r>
    </w:p>
    <w:p w:rsidR="00007B81" w:rsidRPr="00FE6329" w:rsidRDefault="00007B81" w:rsidP="00007B81">
      <w:pPr>
        <w:spacing w:after="0" w:line="240" w:lineRule="auto"/>
        <w:jc w:val="both"/>
        <w:rPr>
          <w:rFonts w:ascii="Times New Roman" w:hAnsi="Times New Roman" w:cs="Times New Roman"/>
          <w:sz w:val="24"/>
          <w:szCs w:val="24"/>
        </w:rPr>
      </w:pPr>
      <w:proofErr w:type="gramStart"/>
      <w:r w:rsidRPr="00FE6329">
        <w:rPr>
          <w:rFonts w:ascii="Times New Roman" w:hAnsi="Times New Roman" w:cs="Times New Roman"/>
          <w:sz w:val="24"/>
          <w:szCs w:val="24"/>
        </w:rPr>
        <w:t>Obiettivi:conoscenza</w:t>
      </w:r>
      <w:proofErr w:type="gramEnd"/>
      <w:r w:rsidRPr="00FE6329">
        <w:rPr>
          <w:rFonts w:ascii="Times New Roman" w:hAnsi="Times New Roman" w:cs="Times New Roman"/>
          <w:sz w:val="24"/>
          <w:szCs w:val="24"/>
        </w:rPr>
        <w:t>, divulgazione e sensibilizzazione geo-ambientale attraverso l’analisi dell’area umida del Delta del Po</w:t>
      </w:r>
    </w:p>
    <w:p w:rsidR="00007B81" w:rsidRPr="00FE6329" w:rsidRDefault="00007B81" w:rsidP="00007B81">
      <w:pPr>
        <w:autoSpaceDE w:val="0"/>
        <w:autoSpaceDN w:val="0"/>
        <w:adjustRightInd w:val="0"/>
        <w:spacing w:after="0" w:line="240" w:lineRule="auto"/>
        <w:jc w:val="both"/>
        <w:rPr>
          <w:rFonts w:ascii="Times New Roman" w:hAnsi="Times New Roman" w:cs="Times New Roman"/>
          <w:iCs/>
          <w:sz w:val="24"/>
          <w:szCs w:val="24"/>
        </w:rPr>
      </w:pPr>
    </w:p>
    <w:p w:rsidR="00007B81" w:rsidRPr="00FE6329" w:rsidRDefault="00007B81" w:rsidP="00F80013">
      <w:pPr>
        <w:autoSpaceDE w:val="0"/>
        <w:autoSpaceDN w:val="0"/>
        <w:adjustRightInd w:val="0"/>
        <w:spacing w:before="100" w:after="0" w:line="240" w:lineRule="auto"/>
        <w:jc w:val="both"/>
        <w:rPr>
          <w:rFonts w:ascii="Times New Roman" w:hAnsi="Times New Roman" w:cs="Times New Roman"/>
          <w:bCs/>
          <w:sz w:val="24"/>
          <w:szCs w:val="24"/>
        </w:rPr>
      </w:pPr>
      <w:r w:rsidRPr="00FE6329">
        <w:rPr>
          <w:rFonts w:ascii="Times New Roman" w:hAnsi="Times New Roman" w:cs="Times New Roman"/>
          <w:b/>
          <w:bCs/>
          <w:sz w:val="24"/>
          <w:szCs w:val="24"/>
        </w:rPr>
        <w:t>B) Corsi di formazione in didattica della geografia, incentrati su varie tematiche</w:t>
      </w:r>
      <w:r w:rsidRPr="00FE6329">
        <w:rPr>
          <w:rFonts w:ascii="Times New Roman" w:hAnsi="Times New Roman" w:cs="Times New Roman"/>
          <w:bCs/>
          <w:sz w:val="24"/>
          <w:szCs w:val="24"/>
        </w:rPr>
        <w:t xml:space="preserve"> </w:t>
      </w:r>
    </w:p>
    <w:p w:rsidR="008567E7" w:rsidRPr="00FE6329" w:rsidRDefault="008567E7" w:rsidP="008567E7">
      <w:pPr>
        <w:autoSpaceDE w:val="0"/>
        <w:autoSpaceDN w:val="0"/>
        <w:adjustRightInd w:val="0"/>
        <w:spacing w:after="0" w:line="240" w:lineRule="auto"/>
        <w:jc w:val="both"/>
        <w:rPr>
          <w:rFonts w:ascii="Times New Roman" w:hAnsi="Times New Roman" w:cs="Times New Roman"/>
          <w:iCs/>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Titolo: Racconti d’Ucraina. Narrazioni geopolitiche di un conflitto (sez. Varese)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Data e </w:t>
      </w:r>
      <w:proofErr w:type="gramStart"/>
      <w:r w:rsidRPr="00FE6329">
        <w:rPr>
          <w:rFonts w:ascii="Times New Roman" w:hAnsi="Times New Roman" w:cs="Times New Roman"/>
          <w:sz w:val="24"/>
          <w:szCs w:val="24"/>
        </w:rPr>
        <w:t>sede:Varese</w:t>
      </w:r>
      <w:proofErr w:type="gramEnd"/>
      <w:r w:rsidRPr="00FE6329">
        <w:rPr>
          <w:rFonts w:ascii="Times New Roman" w:hAnsi="Times New Roman" w:cs="Times New Roman"/>
          <w:sz w:val="24"/>
          <w:szCs w:val="24"/>
        </w:rPr>
        <w:t>, febbraio – marzo 2015</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Giovedì 19 Febbraio 2015, “Le origini del popolo ucraino e la Repubblica d'Ucraina nello spazio sovietico”.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Giovedì 26 Febbraio 2015, “L'Ucraina delle rivoluzioni, da quella arancione all'EuroMaidan”.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Giovedì 5 Marzo 2015, “Guerre locali, conseguenze globali. La Crimea e il conflitto del Donbass”. </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proofErr w:type="gramStart"/>
      <w:r w:rsidRPr="00FE6329">
        <w:rPr>
          <w:rFonts w:ascii="Times New Roman" w:hAnsi="Times New Roman" w:cs="Times New Roman"/>
          <w:sz w:val="24"/>
          <w:szCs w:val="24"/>
        </w:rPr>
        <w:t>Relatore:Prof.</w:t>
      </w:r>
      <w:proofErr w:type="gramEnd"/>
      <w:r w:rsidRPr="00FE6329">
        <w:rPr>
          <w:rFonts w:ascii="Times New Roman" w:hAnsi="Times New Roman" w:cs="Times New Roman"/>
          <w:sz w:val="24"/>
          <w:szCs w:val="24"/>
        </w:rPr>
        <w:t xml:space="preserve"> Valerio Raffaele</w:t>
      </w:r>
    </w:p>
    <w:p w:rsidR="00007B81" w:rsidRPr="00FE6329" w:rsidRDefault="00007B81" w:rsidP="00007B81">
      <w:pPr>
        <w:spacing w:after="0" w:line="240" w:lineRule="auto"/>
        <w:jc w:val="both"/>
        <w:rPr>
          <w:rFonts w:ascii="Times New Roman" w:hAnsi="Times New Roman" w:cs="Times New Roman"/>
          <w:sz w:val="24"/>
          <w:szCs w:val="24"/>
        </w:rPr>
      </w:pPr>
      <w:proofErr w:type="gramStart"/>
      <w:r w:rsidRPr="00FE6329">
        <w:rPr>
          <w:rFonts w:ascii="Times New Roman" w:hAnsi="Times New Roman" w:cs="Times New Roman"/>
          <w:sz w:val="24"/>
          <w:szCs w:val="24"/>
        </w:rPr>
        <w:t>Obiettivi:conoscere</w:t>
      </w:r>
      <w:proofErr w:type="gramEnd"/>
      <w:r w:rsidRPr="00FE6329">
        <w:rPr>
          <w:rFonts w:ascii="Times New Roman" w:hAnsi="Times New Roman" w:cs="Times New Roman"/>
          <w:sz w:val="24"/>
          <w:szCs w:val="24"/>
        </w:rPr>
        <w:t xml:space="preserve"> e saper interpretare la geografia umana e politica, gli aspetti geopolitici e storico – culturali del conflitto ucraino</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proofErr w:type="gramStart"/>
      <w:r w:rsidRPr="00FE6329">
        <w:rPr>
          <w:rFonts w:ascii="Times New Roman" w:hAnsi="Times New Roman" w:cs="Times New Roman"/>
          <w:sz w:val="24"/>
          <w:szCs w:val="24"/>
        </w:rPr>
        <w:t>Titolo:Voci</w:t>
      </w:r>
      <w:proofErr w:type="gramEnd"/>
      <w:r w:rsidRPr="00FE6329">
        <w:rPr>
          <w:rFonts w:ascii="Times New Roman" w:hAnsi="Times New Roman" w:cs="Times New Roman"/>
          <w:sz w:val="24"/>
          <w:szCs w:val="24"/>
        </w:rPr>
        <w:t xml:space="preserve"> dal Medioriente (sez. Varese)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Data e </w:t>
      </w:r>
      <w:proofErr w:type="gramStart"/>
      <w:r w:rsidRPr="00FE6329">
        <w:rPr>
          <w:rFonts w:ascii="Times New Roman" w:hAnsi="Times New Roman" w:cs="Times New Roman"/>
          <w:sz w:val="24"/>
          <w:szCs w:val="24"/>
        </w:rPr>
        <w:t>sede:Varese</w:t>
      </w:r>
      <w:proofErr w:type="gramEnd"/>
      <w:r w:rsidRPr="00FE6329">
        <w:rPr>
          <w:rFonts w:ascii="Times New Roman" w:hAnsi="Times New Roman" w:cs="Times New Roman"/>
          <w:sz w:val="24"/>
          <w:szCs w:val="24"/>
        </w:rPr>
        <w:t>, febbraio 2016</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Martedì 9 Febbraio 2016, “Egitto, Gaza, Baghdad. Per far sorridere il cielo”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Venerdì 19 Febbraio 2016, “Dalla Turchia all'Iran. Scenari geopolitici della Caoslandia”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Venerdì 26 Febbraio 2016, “La normalità fatta guerra. Israele e Palestina nel nuovo Medioriente”</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proofErr w:type="gramStart"/>
      <w:r w:rsidRPr="00FE6329">
        <w:rPr>
          <w:rFonts w:ascii="Times New Roman" w:hAnsi="Times New Roman" w:cs="Times New Roman"/>
          <w:sz w:val="24"/>
          <w:szCs w:val="24"/>
        </w:rPr>
        <w:t>Relatori:Prof.</w:t>
      </w:r>
      <w:proofErr w:type="gramEnd"/>
      <w:r w:rsidRPr="00FE6329">
        <w:rPr>
          <w:rFonts w:ascii="Times New Roman" w:hAnsi="Times New Roman" w:cs="Times New Roman"/>
          <w:sz w:val="24"/>
          <w:szCs w:val="24"/>
        </w:rPr>
        <w:t xml:space="preserve"> Valerio Raffaele – Prof. Marco Rodari</w:t>
      </w:r>
    </w:p>
    <w:p w:rsidR="00007B81" w:rsidRPr="00FE6329" w:rsidRDefault="00007B81" w:rsidP="00007B81">
      <w:pPr>
        <w:spacing w:after="0" w:line="240" w:lineRule="auto"/>
        <w:jc w:val="both"/>
        <w:rPr>
          <w:rFonts w:ascii="Times New Roman" w:hAnsi="Times New Roman" w:cs="Times New Roman"/>
          <w:sz w:val="24"/>
          <w:szCs w:val="24"/>
        </w:rPr>
      </w:pPr>
      <w:proofErr w:type="gramStart"/>
      <w:r w:rsidRPr="00FE6329">
        <w:rPr>
          <w:rFonts w:ascii="Times New Roman" w:hAnsi="Times New Roman" w:cs="Times New Roman"/>
          <w:sz w:val="24"/>
          <w:szCs w:val="24"/>
        </w:rPr>
        <w:t>Obiettivi:conoscere</w:t>
      </w:r>
      <w:proofErr w:type="gramEnd"/>
      <w:r w:rsidRPr="00FE6329">
        <w:rPr>
          <w:rFonts w:ascii="Times New Roman" w:hAnsi="Times New Roman" w:cs="Times New Roman"/>
          <w:sz w:val="24"/>
          <w:szCs w:val="24"/>
        </w:rPr>
        <w:t xml:space="preserve"> e saper interpretare il complesso mosaico geografico del Medioriente in via di cambiamento</w:t>
      </w:r>
    </w:p>
    <w:p w:rsidR="00007B81" w:rsidRPr="00FE6329" w:rsidRDefault="00007B81" w:rsidP="00007B81">
      <w:pPr>
        <w:autoSpaceDE w:val="0"/>
        <w:autoSpaceDN w:val="0"/>
        <w:adjustRightInd w:val="0"/>
        <w:spacing w:after="0" w:line="240" w:lineRule="auto"/>
        <w:rPr>
          <w:rFonts w:ascii="Times New Roman" w:hAnsi="Times New Roman" w:cs="Times New Roman"/>
          <w:b/>
          <w:iCs/>
          <w:sz w:val="24"/>
          <w:szCs w:val="24"/>
        </w:rPr>
      </w:pPr>
    </w:p>
    <w:p w:rsidR="005812CF" w:rsidRDefault="005812CF" w:rsidP="00F80013">
      <w:pPr>
        <w:autoSpaceDE w:val="0"/>
        <w:autoSpaceDN w:val="0"/>
        <w:adjustRightInd w:val="0"/>
        <w:spacing w:before="100" w:after="0" w:line="240" w:lineRule="auto"/>
        <w:rPr>
          <w:rFonts w:ascii="Times New Roman" w:hAnsi="Times New Roman" w:cs="Times New Roman"/>
          <w:b/>
          <w:bCs/>
          <w:sz w:val="24"/>
          <w:szCs w:val="24"/>
        </w:rPr>
      </w:pPr>
    </w:p>
    <w:p w:rsidR="005812CF" w:rsidRDefault="005812CF" w:rsidP="00F80013">
      <w:pPr>
        <w:autoSpaceDE w:val="0"/>
        <w:autoSpaceDN w:val="0"/>
        <w:adjustRightInd w:val="0"/>
        <w:spacing w:before="100" w:after="0" w:line="240" w:lineRule="auto"/>
        <w:rPr>
          <w:rFonts w:ascii="Times New Roman" w:hAnsi="Times New Roman" w:cs="Times New Roman"/>
          <w:b/>
          <w:bCs/>
          <w:sz w:val="24"/>
          <w:szCs w:val="24"/>
        </w:rPr>
      </w:pPr>
    </w:p>
    <w:p w:rsidR="00007B81" w:rsidRPr="00FE6329" w:rsidRDefault="00007B81" w:rsidP="00F80013">
      <w:pPr>
        <w:autoSpaceDE w:val="0"/>
        <w:autoSpaceDN w:val="0"/>
        <w:adjustRightInd w:val="0"/>
        <w:spacing w:before="100" w:after="0" w:line="240" w:lineRule="auto"/>
        <w:rPr>
          <w:rFonts w:ascii="Times New Roman" w:hAnsi="Times New Roman" w:cs="Times New Roman"/>
          <w:b/>
          <w:bCs/>
          <w:sz w:val="24"/>
          <w:szCs w:val="24"/>
        </w:rPr>
      </w:pPr>
      <w:r w:rsidRPr="00FE6329">
        <w:rPr>
          <w:rFonts w:ascii="Times New Roman" w:hAnsi="Times New Roman" w:cs="Times New Roman"/>
          <w:b/>
          <w:bCs/>
          <w:sz w:val="24"/>
          <w:szCs w:val="24"/>
        </w:rPr>
        <w:lastRenderedPageBreak/>
        <w:t>E) Visite guidate e viaggi di studio</w:t>
      </w:r>
    </w:p>
    <w:p w:rsidR="00007B81" w:rsidRPr="00FE6329" w:rsidRDefault="00007B81" w:rsidP="00007B81">
      <w:pPr>
        <w:pStyle w:val="lead"/>
        <w:shd w:val="clear" w:color="auto" w:fill="FFFFFF"/>
        <w:spacing w:before="0" w:beforeAutospacing="0" w:after="0" w:afterAutospacing="0"/>
        <w:jc w:val="both"/>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Escursione a Cuneo e alla Riserva Naturale Ciciu del Villar</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Data: 15 novembre 2015</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Promosso dalla sezione provinciale di Varese</w:t>
      </w:r>
    </w:p>
    <w:p w:rsidR="00007B81" w:rsidRPr="00FE6329" w:rsidRDefault="00007B81" w:rsidP="00007B81">
      <w:pPr>
        <w:pStyle w:val="Nessunaspaziatura"/>
        <w:spacing w:before="0"/>
        <w:jc w:val="both"/>
        <w:rPr>
          <w:rFonts w:ascii="Times New Roman" w:hAnsi="Times New Roman" w:cs="Times New Roman"/>
          <w:sz w:val="24"/>
          <w:szCs w:val="24"/>
        </w:rPr>
      </w:pPr>
    </w:p>
    <w:p w:rsidR="00007B81" w:rsidRPr="00FE6329" w:rsidRDefault="00007B81" w:rsidP="00007B81">
      <w:pPr>
        <w:pStyle w:val="Nessunaspaziatura"/>
        <w:spacing w:before="0"/>
        <w:jc w:val="both"/>
        <w:rPr>
          <w:rFonts w:ascii="Times New Roman" w:hAnsi="Times New Roman" w:cs="Times New Roman"/>
          <w:sz w:val="24"/>
          <w:szCs w:val="24"/>
          <w:shd w:val="clear" w:color="auto" w:fill="FFFFFF"/>
        </w:rPr>
      </w:pPr>
      <w:r w:rsidRPr="00FE6329">
        <w:rPr>
          <w:rFonts w:ascii="Times New Roman" w:hAnsi="Times New Roman" w:cs="Times New Roman"/>
          <w:sz w:val="24"/>
          <w:szCs w:val="24"/>
        </w:rPr>
        <w:t xml:space="preserve">Domenica </w:t>
      </w:r>
      <w:r w:rsidRPr="00FE6329">
        <w:rPr>
          <w:rFonts w:ascii="Times New Roman" w:hAnsi="Times New Roman" w:cs="Times New Roman"/>
          <w:bCs/>
          <w:sz w:val="24"/>
          <w:szCs w:val="24"/>
        </w:rPr>
        <w:t xml:space="preserve">23 ottobre 2016, </w:t>
      </w:r>
      <w:r w:rsidRPr="00FE6329">
        <w:rPr>
          <w:rFonts w:ascii="Times New Roman" w:hAnsi="Times New Roman" w:cs="Times New Roman"/>
          <w:sz w:val="24"/>
          <w:szCs w:val="24"/>
        </w:rPr>
        <w:t>visita al complesso del Panperduto a Somma Lombardo. Gioiello d’idraulica industriale, il Panperduto rappresenta un grande patrimonio culturale, storico e ambientale del territorio.</w:t>
      </w:r>
    </w:p>
    <w:p w:rsidR="00007B81" w:rsidRPr="00FE6329" w:rsidRDefault="00007B81" w:rsidP="00007B81">
      <w:pPr>
        <w:pStyle w:val="Nessunaspaziatura"/>
        <w:spacing w:before="0"/>
        <w:jc w:val="both"/>
        <w:rPr>
          <w:rFonts w:ascii="Times New Roman" w:hAnsi="Times New Roman" w:cs="Times New Roman"/>
          <w:sz w:val="24"/>
          <w:szCs w:val="24"/>
        </w:rPr>
      </w:pPr>
      <w:r w:rsidRPr="00FE6329">
        <w:rPr>
          <w:rFonts w:ascii="Times New Roman" w:hAnsi="Times New Roman" w:cs="Times New Roman"/>
          <w:bCs/>
          <w:sz w:val="24"/>
          <w:szCs w:val="24"/>
        </w:rPr>
        <w:t>Domenica 13 novembre 2016</w:t>
      </w:r>
      <w:r w:rsidRPr="00FE6329">
        <w:rPr>
          <w:rFonts w:ascii="Times New Roman" w:hAnsi="Times New Roman" w:cs="Times New Roman"/>
          <w:sz w:val="24"/>
          <w:szCs w:val="24"/>
        </w:rPr>
        <w:t>, visita al Museo della cultura rurale contadina di Brinzio (Varese).  Inaugurato nel settembre 2008, il museo è parte di una nuova realtà ecomuseale che si pone come obiettivo la riqualificazione di un territorio montano. La visita è a cura dei membri del Consorzio castanicoltori di Brinzio, Orino e Castello Cabiaglio.</w:t>
      </w:r>
    </w:p>
    <w:p w:rsidR="00007B81" w:rsidRPr="00FE6329" w:rsidRDefault="00007B81" w:rsidP="00007B81">
      <w:pPr>
        <w:autoSpaceDE w:val="0"/>
        <w:autoSpaceDN w:val="0"/>
        <w:adjustRightInd w:val="0"/>
        <w:spacing w:after="0" w:line="240" w:lineRule="auto"/>
        <w:rPr>
          <w:rFonts w:ascii="Times New Roman" w:hAnsi="Times New Roman" w:cs="Times New Roman"/>
          <w:iCs/>
          <w:sz w:val="24"/>
          <w:szCs w:val="24"/>
        </w:rPr>
      </w:pPr>
    </w:p>
    <w:p w:rsidR="00007B81" w:rsidRPr="00FE6329" w:rsidRDefault="00007B81" w:rsidP="00007B81">
      <w:pPr>
        <w:pStyle w:val="Nessunaspaziatura"/>
        <w:spacing w:before="0"/>
        <w:jc w:val="both"/>
        <w:rPr>
          <w:rFonts w:ascii="Times New Roman" w:hAnsi="Times New Roman" w:cs="Times New Roman"/>
          <w:sz w:val="24"/>
          <w:szCs w:val="24"/>
        </w:rPr>
      </w:pPr>
    </w:p>
    <w:p w:rsidR="00007B81" w:rsidRPr="00FE6329" w:rsidRDefault="00007B81" w:rsidP="00007B81">
      <w:pPr>
        <w:spacing w:after="0" w:line="240" w:lineRule="auto"/>
        <w:rPr>
          <w:rFonts w:ascii="Times New Roman" w:hAnsi="Times New Roman" w:cs="Times New Roman"/>
          <w:sz w:val="24"/>
          <w:szCs w:val="24"/>
        </w:rPr>
      </w:pPr>
    </w:p>
    <w:p w:rsidR="00007B81" w:rsidRPr="00FE6329" w:rsidRDefault="00007B81" w:rsidP="00007B81">
      <w:pPr>
        <w:spacing w:after="0" w:line="240" w:lineRule="auto"/>
        <w:jc w:val="center"/>
        <w:rPr>
          <w:rFonts w:ascii="Times New Roman" w:hAnsi="Times New Roman" w:cs="Times New Roman"/>
          <w:b/>
          <w:sz w:val="24"/>
          <w:szCs w:val="24"/>
        </w:rPr>
      </w:pPr>
      <w:r w:rsidRPr="00FE6329">
        <w:rPr>
          <w:rFonts w:ascii="Times New Roman" w:hAnsi="Times New Roman" w:cs="Times New Roman"/>
          <w:b/>
          <w:sz w:val="24"/>
          <w:szCs w:val="24"/>
        </w:rPr>
        <w:t>SEZIONE PROVINCIALE</w:t>
      </w:r>
      <w:r w:rsidR="00F80013" w:rsidRPr="00FE6329">
        <w:rPr>
          <w:rFonts w:ascii="Times New Roman" w:hAnsi="Times New Roman" w:cs="Times New Roman"/>
          <w:b/>
          <w:sz w:val="24"/>
          <w:szCs w:val="24"/>
        </w:rPr>
        <w:t>:</w:t>
      </w:r>
      <w:r w:rsidRPr="00FE6329">
        <w:rPr>
          <w:rFonts w:ascii="Times New Roman" w:hAnsi="Times New Roman" w:cs="Times New Roman"/>
          <w:b/>
          <w:sz w:val="24"/>
          <w:szCs w:val="24"/>
        </w:rPr>
        <w:t xml:space="preserve"> SASSARI</w:t>
      </w:r>
    </w:p>
    <w:p w:rsidR="00007B81" w:rsidRPr="00FE6329" w:rsidRDefault="00007B81" w:rsidP="00007B81">
      <w:pPr>
        <w:spacing w:after="0" w:line="240" w:lineRule="auto"/>
        <w:jc w:val="center"/>
        <w:rPr>
          <w:rFonts w:ascii="Times New Roman" w:hAnsi="Times New Roman" w:cs="Times New Roman"/>
          <w:b/>
          <w:sz w:val="24"/>
          <w:szCs w:val="24"/>
        </w:rPr>
      </w:pPr>
    </w:p>
    <w:p w:rsidR="00F80013" w:rsidRPr="00FE6329" w:rsidRDefault="00F80013" w:rsidP="00007B81">
      <w:pPr>
        <w:spacing w:after="0" w:line="240" w:lineRule="auto"/>
        <w:jc w:val="center"/>
        <w:rPr>
          <w:rFonts w:ascii="Times New Roman" w:hAnsi="Times New Roman" w:cs="Times New Roman"/>
          <w:b/>
          <w:sz w:val="24"/>
          <w:szCs w:val="24"/>
        </w:rPr>
      </w:pPr>
    </w:p>
    <w:p w:rsidR="00007B81" w:rsidRPr="00FE6329" w:rsidRDefault="00007B81" w:rsidP="00007B81">
      <w:pPr>
        <w:shd w:val="clear" w:color="auto" w:fill="FFFFFF"/>
        <w:spacing w:line="240" w:lineRule="atLeast"/>
        <w:rPr>
          <w:rFonts w:ascii="Times New Roman" w:hAnsi="Times New Roman" w:cs="Times New Roman"/>
          <w:sz w:val="24"/>
          <w:szCs w:val="24"/>
        </w:rPr>
      </w:pPr>
      <w:r w:rsidRPr="00FE6329">
        <w:rPr>
          <w:rFonts w:ascii="Times New Roman" w:hAnsi="Times New Roman" w:cs="Times New Roman"/>
          <w:sz w:val="24"/>
          <w:szCs w:val="24"/>
        </w:rPr>
        <w:t xml:space="preserve">Documento compilato a cura di: Paola Manunta, </w:t>
      </w:r>
      <w:hyperlink r:id="rId84" w:history="1">
        <w:r w:rsidRPr="00FE6329">
          <w:rPr>
            <w:rFonts w:ascii="Times New Roman" w:eastAsia="Times New Roman" w:hAnsi="Times New Roman" w:cs="Times New Roman"/>
            <w:sz w:val="24"/>
            <w:szCs w:val="24"/>
          </w:rPr>
          <w:t>manunta.paola@tiscali.it</w:t>
        </w:r>
      </w:hyperlink>
      <w:r w:rsidRPr="00FE6329">
        <w:rPr>
          <w:rFonts w:ascii="Times New Roman" w:hAnsi="Times New Roman" w:cs="Times New Roman"/>
          <w:sz w:val="24"/>
          <w:szCs w:val="24"/>
        </w:rPr>
        <w:t xml:space="preserve"> (Segretario provinciale)</w:t>
      </w:r>
    </w:p>
    <w:p w:rsidR="00007B81" w:rsidRPr="00FE6329" w:rsidRDefault="00007B81" w:rsidP="00007B81">
      <w:pPr>
        <w:spacing w:after="0" w:line="240" w:lineRule="auto"/>
        <w:rPr>
          <w:rFonts w:ascii="Times New Roman" w:hAnsi="Times New Roman" w:cs="Times New Roman"/>
          <w:b/>
          <w:sz w:val="24"/>
          <w:szCs w:val="24"/>
        </w:rPr>
      </w:pPr>
      <w:r w:rsidRPr="00FE6329">
        <w:rPr>
          <w:rFonts w:ascii="Times New Roman" w:hAnsi="Times New Roman" w:cs="Times New Roman"/>
          <w:b/>
          <w:sz w:val="24"/>
          <w:szCs w:val="24"/>
        </w:rPr>
        <w:t>Composizione Consiglio provinciale della Sezione Sassari:</w:t>
      </w:r>
    </w:p>
    <w:p w:rsidR="00007B81" w:rsidRPr="00FE6329" w:rsidRDefault="00007B81" w:rsidP="00007B81">
      <w:pPr>
        <w:shd w:val="clear" w:color="auto" w:fill="FFFFFF"/>
        <w:spacing w:after="0" w:line="240" w:lineRule="atLeast"/>
        <w:rPr>
          <w:rFonts w:ascii="Times New Roman" w:eastAsia="Times New Roman" w:hAnsi="Times New Roman" w:cs="Times New Roman"/>
          <w:sz w:val="24"/>
          <w:szCs w:val="24"/>
        </w:rPr>
      </w:pPr>
      <w:r w:rsidRPr="00FE6329">
        <w:rPr>
          <w:rFonts w:ascii="Times New Roman" w:eastAsia="Times New Roman" w:hAnsi="Times New Roman" w:cs="Times New Roman"/>
          <w:sz w:val="24"/>
          <w:szCs w:val="24"/>
        </w:rPr>
        <w:t>Presidente: Alfreda Papurello, via Catalocchino 10, 07100 Sassari.</w:t>
      </w:r>
    </w:p>
    <w:p w:rsidR="00007B81" w:rsidRPr="00FE6329" w:rsidRDefault="00007B81" w:rsidP="00007B81">
      <w:pPr>
        <w:pStyle w:val="Paragrafoelenco"/>
        <w:autoSpaceDE w:val="0"/>
        <w:autoSpaceDN w:val="0"/>
        <w:adjustRightInd w:val="0"/>
        <w:spacing w:before="0" w:after="0" w:line="240" w:lineRule="auto"/>
        <w:ind w:left="0"/>
        <w:rPr>
          <w:rFonts w:ascii="Times New Roman" w:eastAsia="Times New Roman" w:hAnsi="Times New Roman" w:cs="Times New Roman"/>
          <w:sz w:val="24"/>
          <w:szCs w:val="24"/>
        </w:rPr>
      </w:pPr>
      <w:r w:rsidRPr="00FE6329">
        <w:rPr>
          <w:rFonts w:ascii="Times New Roman" w:eastAsia="Times New Roman" w:hAnsi="Times New Roman" w:cs="Times New Roman"/>
          <w:sz w:val="24"/>
          <w:szCs w:val="24"/>
        </w:rPr>
        <w:t>Segretario: Paola Manunta, Nucleo S. Giuliano, 2 07041 Alghero (SS)</w:t>
      </w:r>
    </w:p>
    <w:p w:rsidR="00007B81" w:rsidRPr="00FE6329" w:rsidRDefault="00007B81" w:rsidP="00007B81">
      <w:pPr>
        <w:spacing w:after="0" w:line="240" w:lineRule="auto"/>
        <w:rPr>
          <w:rFonts w:ascii="Times New Roman" w:hAnsi="Times New Roman" w:cs="Times New Roman"/>
          <w:sz w:val="24"/>
          <w:szCs w:val="24"/>
        </w:rPr>
      </w:pPr>
    </w:p>
    <w:p w:rsidR="00007B81" w:rsidRPr="00FE6329" w:rsidRDefault="00007B81" w:rsidP="00F80013">
      <w:pPr>
        <w:spacing w:before="100" w:after="0"/>
        <w:jc w:val="both"/>
        <w:rPr>
          <w:rFonts w:ascii="Times New Roman" w:hAnsi="Times New Roman" w:cs="Times New Roman"/>
          <w:b/>
          <w:sz w:val="24"/>
          <w:szCs w:val="24"/>
        </w:rPr>
      </w:pPr>
      <w:r w:rsidRPr="00FE6329">
        <w:rPr>
          <w:rFonts w:ascii="Times New Roman" w:hAnsi="Times New Roman" w:cs="Times New Roman"/>
          <w:b/>
          <w:sz w:val="24"/>
          <w:szCs w:val="24"/>
        </w:rPr>
        <w:t>C) Conferenze e/o corsi di formazione per la conoscenza di aspetti e problemi del territorio a scala locale, nazionale, europea o mondiale</w:t>
      </w:r>
    </w:p>
    <w:p w:rsidR="00007B81" w:rsidRPr="00FE6329"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t>prof. Angelo Castellaccio: la moneta in Sardegna nel medioevo</w:t>
      </w:r>
    </w:p>
    <w:p w:rsidR="00007B81" w:rsidRPr="00FE6329"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t>prof. Aldo Sari: I paesaggi nell'arte del ritratto in Sardegna</w:t>
      </w:r>
    </w:p>
    <w:p w:rsidR="00007B81" w:rsidRPr="00FE6329" w:rsidRDefault="00007B81" w:rsidP="00007B81">
      <w:pPr>
        <w:spacing w:after="0" w:line="240" w:lineRule="auto"/>
        <w:rPr>
          <w:rFonts w:ascii="Times New Roman" w:hAnsi="Times New Roman" w:cs="Times New Roman"/>
          <w:sz w:val="24"/>
          <w:szCs w:val="24"/>
        </w:rPr>
      </w:pPr>
    </w:p>
    <w:p w:rsidR="00007B81" w:rsidRPr="00FE6329" w:rsidRDefault="00007B81" w:rsidP="00F80013">
      <w:pPr>
        <w:spacing w:before="100"/>
        <w:jc w:val="both"/>
        <w:rPr>
          <w:rFonts w:ascii="Times New Roman" w:hAnsi="Times New Roman" w:cs="Times New Roman"/>
          <w:b/>
          <w:sz w:val="24"/>
          <w:szCs w:val="24"/>
        </w:rPr>
      </w:pPr>
      <w:r w:rsidRPr="00FE6329">
        <w:rPr>
          <w:rFonts w:ascii="Times New Roman" w:hAnsi="Times New Roman" w:cs="Times New Roman"/>
          <w:b/>
          <w:sz w:val="24"/>
          <w:szCs w:val="24"/>
        </w:rPr>
        <w:t>E) Visite guidate e viaggi di studio</w:t>
      </w:r>
    </w:p>
    <w:p w:rsidR="00007B81" w:rsidRPr="00FE6329"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t>Ardara capitale del giudicato di Torres. Visita basilica, castello, cava di caolino</w:t>
      </w:r>
    </w:p>
    <w:p w:rsidR="00007B81" w:rsidRPr="00FE6329"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t xml:space="preserve"> Fonni: la montagna delle Barbagie tra tradizione e sviluppo </w:t>
      </w:r>
    </w:p>
    <w:p w:rsidR="00007B81" w:rsidRPr="00FE6329"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t xml:space="preserve"> Gavoi: il lag</w:t>
      </w:r>
      <w:r w:rsidR="00F80013" w:rsidRPr="00FE6329">
        <w:rPr>
          <w:rFonts w:ascii="Times New Roman" w:hAnsi="Times New Roman" w:cs="Times New Roman"/>
          <w:sz w:val="24"/>
          <w:szCs w:val="24"/>
        </w:rPr>
        <w:t>o-invaso di Gusana e il turismo</w:t>
      </w:r>
    </w:p>
    <w:p w:rsidR="00007B81" w:rsidRPr="00FE6329"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t>1-2-3-4 giugno 2015 escursione in Corsica: Archeologia e turismo</w:t>
      </w:r>
    </w:p>
    <w:p w:rsidR="00007B81" w:rsidRPr="00FE6329" w:rsidRDefault="00007B81" w:rsidP="00007B81">
      <w:pPr>
        <w:spacing w:after="0" w:line="240" w:lineRule="auto"/>
        <w:rPr>
          <w:rFonts w:ascii="Times New Roman" w:hAnsi="Times New Roman" w:cs="Times New Roman"/>
          <w:sz w:val="24"/>
          <w:szCs w:val="24"/>
        </w:rPr>
      </w:pPr>
    </w:p>
    <w:p w:rsidR="00007B81" w:rsidRPr="00FE6329" w:rsidRDefault="00007B81" w:rsidP="00007B81">
      <w:pPr>
        <w:spacing w:after="0" w:line="240" w:lineRule="auto"/>
        <w:rPr>
          <w:rFonts w:ascii="Times New Roman" w:hAnsi="Times New Roman" w:cs="Times New Roman"/>
          <w:sz w:val="24"/>
          <w:szCs w:val="24"/>
        </w:rPr>
      </w:pPr>
      <w:proofErr w:type="gramStart"/>
      <w:r w:rsidRPr="00FE6329">
        <w:rPr>
          <w:rFonts w:ascii="Times New Roman" w:hAnsi="Times New Roman" w:cs="Times New Roman"/>
          <w:sz w:val="24"/>
          <w:szCs w:val="24"/>
        </w:rPr>
        <w:t>N.B.  nell'anno</w:t>
      </w:r>
      <w:proofErr w:type="gramEnd"/>
      <w:r w:rsidRPr="00FE6329">
        <w:rPr>
          <w:rFonts w:ascii="Times New Roman" w:hAnsi="Times New Roman" w:cs="Times New Roman"/>
          <w:sz w:val="24"/>
          <w:szCs w:val="24"/>
        </w:rPr>
        <w:t xml:space="preserve"> sociale 2015-2016 non sono state svolte attività </w:t>
      </w:r>
    </w:p>
    <w:p w:rsidR="00007B81" w:rsidRPr="00FE6329" w:rsidRDefault="00007B81" w:rsidP="00007B81">
      <w:pPr>
        <w:spacing w:after="0" w:line="240" w:lineRule="auto"/>
        <w:rPr>
          <w:rFonts w:ascii="Times New Roman" w:hAnsi="Times New Roman" w:cs="Times New Roman"/>
          <w:sz w:val="24"/>
          <w:szCs w:val="24"/>
        </w:rPr>
      </w:pPr>
    </w:p>
    <w:p w:rsidR="003B2523" w:rsidRDefault="003B2523" w:rsidP="00007B81">
      <w:pPr>
        <w:spacing w:after="0" w:line="240" w:lineRule="auto"/>
        <w:jc w:val="center"/>
        <w:rPr>
          <w:rFonts w:ascii="Times New Roman" w:hAnsi="Times New Roman" w:cs="Times New Roman"/>
          <w:sz w:val="24"/>
          <w:szCs w:val="24"/>
        </w:rPr>
      </w:pPr>
    </w:p>
    <w:p w:rsidR="003B2523" w:rsidRPr="00FE6329" w:rsidRDefault="003B2523" w:rsidP="00007B81">
      <w:pPr>
        <w:spacing w:after="0" w:line="240" w:lineRule="auto"/>
        <w:jc w:val="center"/>
        <w:rPr>
          <w:rFonts w:ascii="Times New Roman" w:hAnsi="Times New Roman" w:cs="Times New Roman"/>
          <w:sz w:val="24"/>
          <w:szCs w:val="24"/>
        </w:rPr>
      </w:pPr>
    </w:p>
    <w:p w:rsidR="00007B81" w:rsidRPr="00FE6329" w:rsidRDefault="00007B81" w:rsidP="00007B81">
      <w:pPr>
        <w:spacing w:after="0" w:line="240" w:lineRule="auto"/>
        <w:jc w:val="center"/>
        <w:rPr>
          <w:rFonts w:ascii="Times New Roman" w:hAnsi="Times New Roman" w:cs="Times New Roman"/>
          <w:b/>
          <w:sz w:val="24"/>
          <w:szCs w:val="24"/>
        </w:rPr>
      </w:pPr>
      <w:r w:rsidRPr="00FE6329">
        <w:rPr>
          <w:rFonts w:ascii="Times New Roman" w:hAnsi="Times New Roman" w:cs="Times New Roman"/>
          <w:b/>
          <w:sz w:val="24"/>
          <w:szCs w:val="24"/>
        </w:rPr>
        <w:t>SEZIONE REGIONALE: SICILIA</w:t>
      </w:r>
    </w:p>
    <w:p w:rsidR="001B0548" w:rsidRDefault="001B0548"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Documento compilato a cura di Nunziata Messina, </w:t>
      </w:r>
      <w:hyperlink r:id="rId85" w:history="1">
        <w:r w:rsidRPr="00FE6329">
          <w:rPr>
            <w:rStyle w:val="Collegamentoipertestuale"/>
            <w:rFonts w:ascii="Times New Roman" w:hAnsi="Times New Roman" w:cs="Times New Roman"/>
            <w:color w:val="auto"/>
            <w:sz w:val="24"/>
            <w:szCs w:val="24"/>
            <w:u w:val="none"/>
          </w:rPr>
          <w:t>nancy0881@libero.it</w:t>
        </w:r>
      </w:hyperlink>
      <w:r w:rsidRPr="00FE6329">
        <w:t xml:space="preserve">, </w:t>
      </w:r>
      <w:r w:rsidRPr="00FE6329">
        <w:rPr>
          <w:rFonts w:ascii="Times New Roman" w:hAnsi="Times New Roman" w:cs="Times New Roman"/>
          <w:sz w:val="24"/>
          <w:szCs w:val="24"/>
        </w:rPr>
        <w:t xml:space="preserve">3338331981 </w:t>
      </w:r>
      <w:hyperlink r:id="rId86" w:history="1">
        <w:r w:rsidRPr="00FE6329">
          <w:rPr>
            <w:rStyle w:val="Collegamentoipertestuale"/>
            <w:rFonts w:ascii="Times New Roman" w:hAnsi="Times New Roman" w:cs="Times New Roman"/>
            <w:color w:val="auto"/>
            <w:sz w:val="24"/>
            <w:szCs w:val="24"/>
            <w:u w:val="none"/>
          </w:rPr>
          <w:t>aiigmessina@gmail.com</w:t>
        </w:r>
      </w:hyperlink>
      <w:r w:rsidRPr="00FE6329">
        <w:rPr>
          <w:rFonts w:ascii="Times New Roman" w:hAnsi="Times New Roman" w:cs="Times New Roman"/>
          <w:sz w:val="24"/>
          <w:szCs w:val="24"/>
        </w:rPr>
        <w:t xml:space="preserve"> (Segretario)</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F80013">
      <w:pPr>
        <w:spacing w:after="0" w:line="240" w:lineRule="auto"/>
        <w:rPr>
          <w:rFonts w:ascii="Times New Roman" w:hAnsi="Times New Roman" w:cs="Times New Roman"/>
          <w:b/>
          <w:sz w:val="24"/>
          <w:szCs w:val="24"/>
        </w:rPr>
      </w:pPr>
      <w:r w:rsidRPr="00FE6329">
        <w:rPr>
          <w:rFonts w:ascii="Times New Roman" w:hAnsi="Times New Roman" w:cs="Times New Roman"/>
          <w:b/>
          <w:sz w:val="24"/>
          <w:szCs w:val="24"/>
        </w:rPr>
        <w:t>Composizione Consiglio regionale della Sezione Sicilia:</w:t>
      </w:r>
      <w:r w:rsidR="00F80013" w:rsidRPr="00FE6329">
        <w:rPr>
          <w:rFonts w:ascii="Times New Roman" w:hAnsi="Times New Roman" w:cs="Times New Roman"/>
          <w:b/>
          <w:sz w:val="24"/>
          <w:szCs w:val="24"/>
        </w:rPr>
        <w:t xml:space="preserve">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Elena Di Blasi (Presidente), </w:t>
      </w:r>
      <w:proofErr w:type="gramStart"/>
      <w:r w:rsidRPr="00FE6329">
        <w:rPr>
          <w:rFonts w:ascii="Times New Roman" w:hAnsi="Times New Roman" w:cs="Times New Roman"/>
          <w:sz w:val="24"/>
          <w:szCs w:val="24"/>
        </w:rPr>
        <w:t>3383242404,</w:t>
      </w:r>
      <w:r w:rsidRPr="00FE6329">
        <w:rPr>
          <w:rFonts w:ascii="Times New Roman" w:hAnsi="Times New Roman" w:cs="Times New Roman"/>
          <w:sz w:val="24"/>
          <w:szCs w:val="24"/>
        </w:rPr>
        <w:tab/>
      </w:r>
      <w:proofErr w:type="gramEnd"/>
      <w:r w:rsidRPr="00FE6329">
        <w:rPr>
          <w:rStyle w:val="Collegamentoipertestuale"/>
          <w:rFonts w:ascii="Times New Roman" w:hAnsi="Times New Roman" w:cs="Times New Roman"/>
          <w:color w:val="auto"/>
          <w:sz w:val="24"/>
          <w:szCs w:val="24"/>
          <w:u w:val="none"/>
        </w:rPr>
        <w:fldChar w:fldCharType="begin"/>
      </w:r>
      <w:r w:rsidRPr="00FE6329">
        <w:rPr>
          <w:rStyle w:val="Collegamentoipertestuale"/>
          <w:rFonts w:ascii="Times New Roman" w:hAnsi="Times New Roman" w:cs="Times New Roman"/>
          <w:color w:val="auto"/>
          <w:sz w:val="24"/>
          <w:szCs w:val="24"/>
          <w:u w:val="none"/>
        </w:rPr>
        <w:instrText xml:space="preserve"> HYPERLINK "mailto:ediblasi@unime.it;elenadiblasi@virgilio.it" </w:instrText>
      </w:r>
      <w:r w:rsidRPr="00FE6329">
        <w:rPr>
          <w:rStyle w:val="Collegamentoipertestuale"/>
          <w:rFonts w:ascii="Times New Roman" w:hAnsi="Times New Roman" w:cs="Times New Roman"/>
          <w:color w:val="auto"/>
          <w:sz w:val="24"/>
          <w:szCs w:val="24"/>
          <w:u w:val="none"/>
        </w:rPr>
        <w:fldChar w:fldCharType="separate"/>
      </w:r>
      <w:r w:rsidRPr="00FE6329">
        <w:rPr>
          <w:rStyle w:val="Collegamentoipertestuale"/>
          <w:rFonts w:ascii="Times New Roman" w:hAnsi="Times New Roman" w:cs="Times New Roman"/>
          <w:color w:val="auto"/>
          <w:sz w:val="24"/>
          <w:szCs w:val="24"/>
          <w:u w:val="none"/>
        </w:rPr>
        <w:t>ediblasi@unime.it;elenadiblasi@virgilio.it</w:t>
      </w:r>
      <w:r w:rsidRPr="00FE6329">
        <w:rPr>
          <w:rStyle w:val="Collegamentoipertestuale"/>
          <w:rFonts w:ascii="Times New Roman" w:hAnsi="Times New Roman" w:cs="Times New Roman"/>
          <w:color w:val="auto"/>
          <w:sz w:val="24"/>
          <w:szCs w:val="24"/>
          <w:u w:val="none"/>
        </w:rPr>
        <w:fldChar w:fldCharType="end"/>
      </w:r>
      <w:r w:rsidRPr="00FE6329">
        <w:t xml:space="preserve">, </w:t>
      </w:r>
      <w:r w:rsidRPr="00FE6329">
        <w:rPr>
          <w:rFonts w:ascii="Times New Roman" w:hAnsi="Times New Roman" w:cs="Times New Roman"/>
          <w:sz w:val="24"/>
          <w:szCs w:val="24"/>
        </w:rPr>
        <w:t>via Tommaso Cannizzaro 278 – presso Dipartimento di Scienze Politiche dell’Università di Messina</w:t>
      </w:r>
    </w:p>
    <w:p w:rsidR="00007B81" w:rsidRPr="00FE6329" w:rsidRDefault="00007B81" w:rsidP="00007B81">
      <w:pPr>
        <w:spacing w:after="0" w:line="240" w:lineRule="auto"/>
        <w:jc w:val="both"/>
        <w:rPr>
          <w:rFonts w:ascii="Times New Roman" w:eastAsia="Calibri" w:hAnsi="Times New Roman" w:cs="Times New Roman"/>
          <w:sz w:val="24"/>
          <w:szCs w:val="24"/>
        </w:rPr>
      </w:pPr>
      <w:r w:rsidRPr="00FE6329">
        <w:rPr>
          <w:rFonts w:ascii="Times New Roman" w:eastAsia="Calibri" w:hAnsi="Times New Roman" w:cs="Times New Roman"/>
          <w:sz w:val="24"/>
          <w:szCs w:val="24"/>
        </w:rPr>
        <w:t xml:space="preserve">Leonardo Mercatanti (Vicepresidente – Tesoriere), 3394403908, </w:t>
      </w:r>
      <w:hyperlink r:id="rId87" w:history="1">
        <w:r w:rsidRPr="00FE6329">
          <w:rPr>
            <w:rStyle w:val="Collegamentoipertestuale"/>
            <w:rFonts w:ascii="Times New Roman" w:eastAsia="Calibri" w:hAnsi="Times New Roman" w:cs="Times New Roman"/>
            <w:color w:val="auto"/>
            <w:sz w:val="24"/>
            <w:szCs w:val="24"/>
            <w:u w:val="none"/>
          </w:rPr>
          <w:t>leonardo.mercatanti@unipa.it</w:t>
        </w:r>
      </w:hyperlink>
    </w:p>
    <w:p w:rsidR="00007B81" w:rsidRPr="00FE6329" w:rsidRDefault="00007B81" w:rsidP="00007B81">
      <w:pPr>
        <w:spacing w:after="0" w:line="240" w:lineRule="auto"/>
        <w:jc w:val="both"/>
        <w:rPr>
          <w:rFonts w:ascii="Times New Roman" w:eastAsia="Calibri" w:hAnsi="Times New Roman" w:cs="Times New Roman"/>
          <w:sz w:val="24"/>
          <w:szCs w:val="24"/>
        </w:rPr>
      </w:pPr>
      <w:r w:rsidRPr="00FE6329">
        <w:rPr>
          <w:rFonts w:ascii="Times New Roman" w:eastAsia="Calibri" w:hAnsi="Times New Roman" w:cs="Times New Roman"/>
          <w:sz w:val="24"/>
          <w:szCs w:val="24"/>
        </w:rPr>
        <w:lastRenderedPageBreak/>
        <w:t xml:space="preserve">Nunziata Messina (Segretario e Presidente della Sez. Messina), 3338331981, </w:t>
      </w:r>
      <w:hyperlink r:id="rId88" w:history="1">
        <w:r w:rsidRPr="00FE6329">
          <w:rPr>
            <w:rStyle w:val="Collegamentoipertestuale"/>
            <w:rFonts w:ascii="Times New Roman" w:eastAsia="Calibri" w:hAnsi="Times New Roman" w:cs="Times New Roman"/>
            <w:color w:val="auto"/>
            <w:sz w:val="24"/>
            <w:szCs w:val="24"/>
            <w:u w:val="none"/>
          </w:rPr>
          <w:t>nancy0881@libero.it</w:t>
        </w:r>
      </w:hyperlink>
      <w:r w:rsidRPr="00FE6329">
        <w:rPr>
          <w:rFonts w:ascii="Times New Roman" w:eastAsia="Calibri" w:hAnsi="Times New Roman" w:cs="Times New Roman"/>
          <w:sz w:val="24"/>
          <w:szCs w:val="24"/>
        </w:rPr>
        <w:t xml:space="preserve">, via Roma 8, Is. 32 </w:t>
      </w:r>
      <w:proofErr w:type="gramStart"/>
      <w:r w:rsidRPr="00FE6329">
        <w:rPr>
          <w:rFonts w:ascii="Times New Roman" w:eastAsia="Calibri" w:hAnsi="Times New Roman" w:cs="Times New Roman"/>
          <w:sz w:val="24"/>
          <w:szCs w:val="24"/>
        </w:rPr>
        <w:t>Pal.C  -</w:t>
      </w:r>
      <w:proofErr w:type="gramEnd"/>
      <w:r w:rsidRPr="00FE6329">
        <w:rPr>
          <w:rFonts w:ascii="Times New Roman" w:eastAsia="Calibri" w:hAnsi="Times New Roman" w:cs="Times New Roman"/>
          <w:sz w:val="24"/>
          <w:szCs w:val="24"/>
        </w:rPr>
        <w:t xml:space="preserve"> cap. 98124 - Messina</w:t>
      </w:r>
    </w:p>
    <w:p w:rsidR="00007B81" w:rsidRPr="00FE6329" w:rsidRDefault="00007B81" w:rsidP="00007B81">
      <w:pPr>
        <w:spacing w:after="0" w:line="240" w:lineRule="auto"/>
        <w:jc w:val="both"/>
        <w:rPr>
          <w:rFonts w:ascii="Times New Roman" w:eastAsia="Calibri" w:hAnsi="Times New Roman" w:cs="Times New Roman"/>
          <w:sz w:val="24"/>
          <w:szCs w:val="24"/>
        </w:rPr>
      </w:pPr>
      <w:r w:rsidRPr="00FE6329">
        <w:rPr>
          <w:rFonts w:ascii="Times New Roman" w:eastAsia="Calibri" w:hAnsi="Times New Roman" w:cs="Times New Roman"/>
          <w:sz w:val="24"/>
          <w:szCs w:val="24"/>
        </w:rPr>
        <w:t xml:space="preserve">Paola Pepe (Presidente della Sezione Sicilia Occidentale), 3473250810, </w:t>
      </w:r>
      <w:hyperlink r:id="rId89" w:history="1">
        <w:r w:rsidRPr="00FE6329">
          <w:rPr>
            <w:rStyle w:val="Collegamentoipertestuale"/>
            <w:rFonts w:ascii="Times New Roman" w:eastAsia="Calibri" w:hAnsi="Times New Roman" w:cs="Times New Roman"/>
            <w:color w:val="auto"/>
            <w:sz w:val="24"/>
            <w:szCs w:val="24"/>
            <w:u w:val="none"/>
          </w:rPr>
          <w:t>apeoapple@gmail.com</w:t>
        </w:r>
      </w:hyperlink>
      <w:r w:rsidRPr="00FE6329">
        <w:rPr>
          <w:rFonts w:ascii="Times New Roman" w:eastAsia="Calibri" w:hAnsi="Times New Roman" w:cs="Times New Roman"/>
          <w:sz w:val="24"/>
          <w:szCs w:val="24"/>
        </w:rPr>
        <w:t xml:space="preserve"> via Rinaldo Montuoro, 5 - 90145 Palermo</w:t>
      </w:r>
    </w:p>
    <w:p w:rsidR="00007B81" w:rsidRPr="00FE6329" w:rsidRDefault="00007B81" w:rsidP="00007B81">
      <w:pPr>
        <w:spacing w:after="0" w:line="240" w:lineRule="auto"/>
        <w:jc w:val="both"/>
        <w:rPr>
          <w:rFonts w:ascii="Times New Roman" w:eastAsia="Calibri" w:hAnsi="Times New Roman" w:cs="Times New Roman"/>
          <w:sz w:val="24"/>
          <w:szCs w:val="24"/>
        </w:rPr>
      </w:pPr>
      <w:r w:rsidRPr="00FE6329">
        <w:rPr>
          <w:rFonts w:ascii="Times New Roman" w:eastAsia="Calibri" w:hAnsi="Times New Roman" w:cs="Times New Roman"/>
          <w:sz w:val="24"/>
          <w:szCs w:val="24"/>
        </w:rPr>
        <w:t>Antonio Danese (Presidente della Sezione Sicilia Sud Orientale - Catania - Siracusa -Ragusa), aiig.sicilia.sudoriente©gmail.com</w:t>
      </w:r>
    </w:p>
    <w:p w:rsidR="00007B81" w:rsidRPr="00FE6329" w:rsidRDefault="00007B81" w:rsidP="00007B81">
      <w:pPr>
        <w:spacing w:after="0" w:line="240" w:lineRule="auto"/>
        <w:jc w:val="both"/>
        <w:rPr>
          <w:rFonts w:ascii="Times New Roman" w:eastAsia="Calibri" w:hAnsi="Times New Roman" w:cs="Times New Roman"/>
          <w:sz w:val="24"/>
          <w:szCs w:val="24"/>
        </w:rPr>
      </w:pPr>
      <w:r w:rsidRPr="00FE6329">
        <w:rPr>
          <w:rFonts w:ascii="Times New Roman" w:eastAsia="Calibri" w:hAnsi="Times New Roman" w:cs="Times New Roman"/>
          <w:sz w:val="24"/>
          <w:szCs w:val="24"/>
        </w:rPr>
        <w:t>Alessandro Arangio (Consigliere per le relazioni con le Università</w:t>
      </w:r>
      <w:proofErr w:type="gramStart"/>
      <w:r w:rsidRPr="00FE6329">
        <w:rPr>
          <w:rFonts w:ascii="Times New Roman" w:eastAsia="Calibri" w:hAnsi="Times New Roman" w:cs="Times New Roman"/>
          <w:sz w:val="24"/>
          <w:szCs w:val="24"/>
        </w:rPr>
        <w:t>),  349</w:t>
      </w:r>
      <w:proofErr w:type="gramEnd"/>
      <w:r w:rsidRPr="00FE6329">
        <w:rPr>
          <w:rFonts w:ascii="Times New Roman" w:eastAsia="Calibri" w:hAnsi="Times New Roman" w:cs="Times New Roman"/>
          <w:sz w:val="24"/>
          <w:szCs w:val="24"/>
        </w:rPr>
        <w:t>-8663653, aarangio@unime.it</w:t>
      </w:r>
    </w:p>
    <w:p w:rsidR="00007B81" w:rsidRPr="00FE6329" w:rsidRDefault="00007B81" w:rsidP="00007B81">
      <w:pPr>
        <w:spacing w:after="0" w:line="240" w:lineRule="auto"/>
        <w:jc w:val="both"/>
        <w:rPr>
          <w:rFonts w:ascii="Times New Roman" w:eastAsia="Calibri" w:hAnsi="Times New Roman" w:cs="Times New Roman"/>
          <w:sz w:val="24"/>
          <w:szCs w:val="24"/>
        </w:rPr>
      </w:pPr>
      <w:r w:rsidRPr="00FE6329">
        <w:rPr>
          <w:rFonts w:ascii="Times New Roman" w:eastAsia="Calibri" w:hAnsi="Times New Roman" w:cs="Times New Roman"/>
          <w:sz w:val="24"/>
          <w:szCs w:val="24"/>
        </w:rPr>
        <w:t xml:space="preserve">Claudio Gambino (Consigliere per l’organizzazione e il coordinamento di convegni ed eventi culturali) 3405357882, </w:t>
      </w:r>
      <w:hyperlink r:id="rId90" w:history="1">
        <w:r w:rsidRPr="00FE6329">
          <w:rPr>
            <w:rStyle w:val="Collegamentoipertestuale"/>
            <w:rFonts w:ascii="Times New Roman" w:eastAsia="Calibri" w:hAnsi="Times New Roman" w:cs="Times New Roman"/>
            <w:color w:val="auto"/>
            <w:sz w:val="24"/>
            <w:szCs w:val="24"/>
            <w:u w:val="none"/>
          </w:rPr>
          <w:t>claudio.gambino@unikore.it</w:t>
        </w:r>
      </w:hyperlink>
    </w:p>
    <w:p w:rsidR="00007B81" w:rsidRPr="00FE6329" w:rsidRDefault="00007B81" w:rsidP="00007B81">
      <w:pPr>
        <w:spacing w:after="0" w:line="240" w:lineRule="auto"/>
        <w:jc w:val="both"/>
        <w:rPr>
          <w:rFonts w:ascii="Times New Roman" w:eastAsia="Calibri" w:hAnsi="Times New Roman" w:cs="Times New Roman"/>
          <w:sz w:val="24"/>
          <w:szCs w:val="24"/>
        </w:rPr>
      </w:pPr>
      <w:r w:rsidRPr="00FE6329">
        <w:rPr>
          <w:rFonts w:ascii="Times New Roman" w:eastAsia="Calibri" w:hAnsi="Times New Roman" w:cs="Times New Roman"/>
          <w:sz w:val="24"/>
          <w:szCs w:val="24"/>
        </w:rPr>
        <w:t>Enrico Nicosia (Referente ai rapporti con la Stampa), 348-9602272, enrico.nicosia@unimc.it</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Salvo Cannizzaro (Referente rapporti con gli Enti locali), 389-1111661, salvo.cannizzaro@gmail.com </w:t>
      </w:r>
    </w:p>
    <w:p w:rsidR="00007B81" w:rsidRPr="00FE6329" w:rsidRDefault="00007B81" w:rsidP="00007B81">
      <w:pPr>
        <w:tabs>
          <w:tab w:val="left" w:pos="3235"/>
        </w:tabs>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Carmelo Maria Porto (Referente ai rapporti con le Associazioni), 3923545661, cporto@unime.it</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Sede del Consiglio regionale: Via Tommaso Cannizzaro 278 – cap. 98100 -  presso Dipartimento di Scienze Politiche dell’Università di Messina</w:t>
      </w:r>
    </w:p>
    <w:p w:rsidR="00007B81" w:rsidRPr="00FE6329" w:rsidRDefault="008567E7" w:rsidP="00007B81">
      <w:pPr>
        <w:spacing w:after="0" w:line="240" w:lineRule="auto"/>
        <w:rPr>
          <w:rFonts w:ascii="Times New Roman" w:hAnsi="Times New Roman" w:cs="Times New Roman"/>
          <w:i/>
          <w:sz w:val="24"/>
          <w:szCs w:val="24"/>
        </w:rPr>
      </w:pPr>
      <w:hyperlink r:id="rId91" w:history="1">
        <w:r w:rsidR="00007B81" w:rsidRPr="00FE6329">
          <w:rPr>
            <w:rStyle w:val="Collegamentoipertestuale"/>
            <w:rFonts w:ascii="Times New Roman" w:hAnsi="Times New Roman" w:cs="Times New Roman"/>
            <w:color w:val="auto"/>
            <w:sz w:val="24"/>
            <w:szCs w:val="24"/>
            <w:u w:val="none"/>
          </w:rPr>
          <w:t>www.aiig-sicilia.it</w:t>
        </w:r>
      </w:hyperlink>
    </w:p>
    <w:p w:rsidR="00007B81" w:rsidRPr="00FE6329"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t>Data rinnovo Consiglio in carica (ultime elezioni</w:t>
      </w:r>
      <w:proofErr w:type="gramStart"/>
      <w:r w:rsidRPr="00FE6329">
        <w:rPr>
          <w:rFonts w:ascii="Times New Roman" w:hAnsi="Times New Roman" w:cs="Times New Roman"/>
          <w:sz w:val="24"/>
          <w:szCs w:val="24"/>
        </w:rPr>
        <w:t>):  23</w:t>
      </w:r>
      <w:proofErr w:type="gramEnd"/>
      <w:r w:rsidRPr="00FE6329">
        <w:rPr>
          <w:rFonts w:ascii="Times New Roman" w:hAnsi="Times New Roman" w:cs="Times New Roman"/>
          <w:sz w:val="24"/>
          <w:szCs w:val="24"/>
        </w:rPr>
        <w:t xml:space="preserve"> Marzo 2015</w:t>
      </w:r>
    </w:p>
    <w:p w:rsidR="00007B81" w:rsidRPr="00FE6329" w:rsidRDefault="00007B81" w:rsidP="00007B81">
      <w:pPr>
        <w:spacing w:after="0" w:line="240" w:lineRule="auto"/>
        <w:rPr>
          <w:rFonts w:ascii="Times New Roman" w:hAnsi="Times New Roman" w:cs="Times New Roman"/>
          <w:i/>
          <w:sz w:val="24"/>
          <w:szCs w:val="24"/>
        </w:rPr>
      </w:pPr>
    </w:p>
    <w:p w:rsidR="00007B81" w:rsidRPr="00FE6329" w:rsidRDefault="00007B81" w:rsidP="00007B81">
      <w:pPr>
        <w:spacing w:after="0" w:line="240" w:lineRule="auto"/>
        <w:rPr>
          <w:rFonts w:ascii="Times New Roman" w:hAnsi="Times New Roman" w:cs="Times New Roman"/>
          <w:i/>
          <w:sz w:val="24"/>
          <w:szCs w:val="24"/>
        </w:rPr>
      </w:pPr>
      <w:r w:rsidRPr="00FE6329">
        <w:rPr>
          <w:rFonts w:ascii="Times New Roman" w:hAnsi="Times New Roman" w:cs="Times New Roman"/>
          <w:i/>
          <w:sz w:val="24"/>
          <w:szCs w:val="24"/>
        </w:rPr>
        <w:t>Consiglio pr</w:t>
      </w:r>
      <w:r w:rsidR="00F80013" w:rsidRPr="00FE6329">
        <w:rPr>
          <w:rFonts w:ascii="Times New Roman" w:hAnsi="Times New Roman" w:cs="Times New Roman"/>
          <w:i/>
          <w:sz w:val="24"/>
          <w:szCs w:val="24"/>
        </w:rPr>
        <w:t>ovinciale Sicilia Sud Orientale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Antonio Danese (Presidente): adanese.aiig©gmail.com, 3473148701, Via Piave, 19, 95027 San Gregorio di Catania (Ct)</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Sabrina Malizia (Vice Presidente): sabrina.malizia©istruzione.it, sabrina.malizia©libero.it, telefono 384693838</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Sandro Privitera (Segretario): sandroprivitera©yahoo.it, 3382088851</w:t>
      </w:r>
    </w:p>
    <w:p w:rsidR="00007B81" w:rsidRPr="00FE6329" w:rsidRDefault="00007B81" w:rsidP="00007B81">
      <w:pPr>
        <w:spacing w:after="0" w:line="240" w:lineRule="auto"/>
        <w:rPr>
          <w:rFonts w:ascii="Times New Roman" w:hAnsi="Times New Roman" w:cs="Times New Roman"/>
          <w:sz w:val="24"/>
          <w:szCs w:val="24"/>
        </w:rPr>
      </w:pPr>
    </w:p>
    <w:p w:rsidR="00007B81" w:rsidRPr="00FE6329" w:rsidRDefault="00007B81" w:rsidP="00007B81">
      <w:pPr>
        <w:spacing w:after="0" w:line="240" w:lineRule="auto"/>
        <w:rPr>
          <w:rFonts w:ascii="Times New Roman" w:hAnsi="Times New Roman" w:cs="Times New Roman"/>
          <w:i/>
          <w:sz w:val="24"/>
          <w:szCs w:val="24"/>
        </w:rPr>
      </w:pPr>
      <w:r w:rsidRPr="00FE6329">
        <w:rPr>
          <w:rFonts w:ascii="Times New Roman" w:hAnsi="Times New Roman" w:cs="Times New Roman"/>
          <w:i/>
          <w:sz w:val="24"/>
          <w:szCs w:val="24"/>
        </w:rPr>
        <w:t>C</w:t>
      </w:r>
      <w:r w:rsidR="00F80013" w:rsidRPr="00FE6329">
        <w:rPr>
          <w:rFonts w:ascii="Times New Roman" w:hAnsi="Times New Roman" w:cs="Times New Roman"/>
          <w:i/>
          <w:sz w:val="24"/>
          <w:szCs w:val="24"/>
        </w:rPr>
        <w:t>onsiglio provinciale di Messina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Nunziata Messina (Presidente): </w:t>
      </w:r>
      <w:hyperlink r:id="rId92" w:history="1">
        <w:r w:rsidRPr="00FE6329">
          <w:rPr>
            <w:rStyle w:val="Collegamentoipertestuale"/>
            <w:rFonts w:ascii="Times New Roman" w:hAnsi="Times New Roman" w:cs="Times New Roman"/>
            <w:color w:val="auto"/>
            <w:sz w:val="24"/>
            <w:szCs w:val="24"/>
            <w:u w:val="none"/>
          </w:rPr>
          <w:t>aiigmessina@gmail.com</w:t>
        </w:r>
      </w:hyperlink>
      <w:r w:rsidRPr="00FE6329">
        <w:rPr>
          <w:rFonts w:ascii="Times New Roman" w:hAnsi="Times New Roman" w:cs="Times New Roman"/>
          <w:sz w:val="24"/>
          <w:szCs w:val="24"/>
        </w:rPr>
        <w:t xml:space="preserve">; </w:t>
      </w:r>
      <w:hyperlink r:id="rId93" w:history="1">
        <w:proofErr w:type="gramStart"/>
        <w:r w:rsidRPr="00FE6329">
          <w:rPr>
            <w:rStyle w:val="Collegamentoipertestuale"/>
            <w:rFonts w:ascii="Times New Roman" w:hAnsi="Times New Roman" w:cs="Times New Roman"/>
            <w:color w:val="auto"/>
            <w:sz w:val="24"/>
            <w:szCs w:val="24"/>
            <w:u w:val="none"/>
          </w:rPr>
          <w:t>nancy0881@libero.it</w:t>
        </w:r>
      </w:hyperlink>
      <w:r w:rsidRPr="00FE6329">
        <w:rPr>
          <w:rFonts w:ascii="Times New Roman" w:hAnsi="Times New Roman" w:cs="Times New Roman"/>
          <w:sz w:val="24"/>
          <w:szCs w:val="24"/>
        </w:rPr>
        <w:t>;  3338331981</w:t>
      </w:r>
      <w:proofErr w:type="gramEnd"/>
      <w:r w:rsidRPr="00FE6329">
        <w:rPr>
          <w:rFonts w:ascii="Times New Roman" w:hAnsi="Times New Roman" w:cs="Times New Roman"/>
          <w:sz w:val="24"/>
          <w:szCs w:val="24"/>
        </w:rPr>
        <w:t>, via Roma 8 Is. 32 Pal.C, cap 98124 – Messina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Gianfranco Rosso (Vicepresidente): trasferito per lavoro in Cile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Roberto Guarneri (Segretario - Tesoriere): </w:t>
      </w:r>
      <w:hyperlink r:id="rId94" w:history="1">
        <w:r w:rsidRPr="00FE6329">
          <w:rPr>
            <w:rStyle w:val="Collegamentoipertestuale"/>
            <w:rFonts w:ascii="Times New Roman" w:hAnsi="Times New Roman" w:cs="Times New Roman"/>
            <w:color w:val="auto"/>
            <w:sz w:val="24"/>
            <w:szCs w:val="24"/>
            <w:u w:val="none"/>
          </w:rPr>
          <w:t>rguarneri@unime.it</w:t>
        </w:r>
      </w:hyperlink>
      <w:r w:rsidRPr="00FE6329">
        <w:rPr>
          <w:rFonts w:ascii="Times New Roman" w:hAnsi="Times New Roman" w:cs="Times New Roman"/>
          <w:sz w:val="24"/>
          <w:szCs w:val="24"/>
        </w:rPr>
        <w:t xml:space="preserve">, 3338251060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Daniela Arcoraci (Consigliere per l’organizzazione eventi): </w:t>
      </w:r>
      <w:hyperlink r:id="rId95" w:history="1">
        <w:r w:rsidRPr="00FE6329">
          <w:rPr>
            <w:rStyle w:val="Collegamentoipertestuale"/>
            <w:rFonts w:ascii="Times New Roman" w:hAnsi="Times New Roman" w:cs="Times New Roman"/>
            <w:color w:val="auto"/>
            <w:sz w:val="24"/>
            <w:szCs w:val="24"/>
            <w:u w:val="none"/>
          </w:rPr>
          <w:t>daniela.arcoraci@gmail.com</w:t>
        </w:r>
      </w:hyperlink>
      <w:r w:rsidRPr="00FE6329">
        <w:rPr>
          <w:rFonts w:ascii="Times New Roman" w:hAnsi="Times New Roman" w:cs="Times New Roman"/>
          <w:sz w:val="24"/>
          <w:szCs w:val="24"/>
        </w:rPr>
        <w:t>; 3348130977</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Gabriele Anzà (Consigliere per la valorizzazione del territorio): </w:t>
      </w:r>
      <w:hyperlink r:id="rId96" w:history="1">
        <w:r w:rsidRPr="00FE6329">
          <w:rPr>
            <w:rStyle w:val="Collegamentoipertestuale"/>
            <w:rFonts w:ascii="Times New Roman" w:hAnsi="Times New Roman" w:cs="Times New Roman"/>
            <w:color w:val="auto"/>
            <w:sz w:val="24"/>
            <w:szCs w:val="24"/>
            <w:u w:val="none"/>
          </w:rPr>
          <w:t>gabran@live.it</w:t>
        </w:r>
      </w:hyperlink>
      <w:r w:rsidRPr="00FE6329">
        <w:rPr>
          <w:rFonts w:ascii="Times New Roman" w:hAnsi="Times New Roman" w:cs="Times New Roman"/>
          <w:sz w:val="24"/>
          <w:szCs w:val="24"/>
        </w:rPr>
        <w:t xml:space="preserve"> 3661791391 </w:t>
      </w:r>
    </w:p>
    <w:p w:rsidR="00007B81" w:rsidRPr="00FE6329" w:rsidRDefault="00007B81" w:rsidP="00007B81">
      <w:pPr>
        <w:spacing w:after="0" w:line="240" w:lineRule="auto"/>
        <w:rPr>
          <w:rFonts w:ascii="Times New Roman" w:hAnsi="Times New Roman" w:cs="Times New Roman"/>
          <w:i/>
          <w:sz w:val="24"/>
          <w:szCs w:val="24"/>
        </w:rPr>
      </w:pPr>
    </w:p>
    <w:p w:rsidR="00007B81" w:rsidRPr="00FE6329" w:rsidRDefault="00007B81" w:rsidP="00F80013">
      <w:pPr>
        <w:spacing w:after="0" w:line="240" w:lineRule="auto"/>
        <w:rPr>
          <w:rFonts w:ascii="Times New Roman" w:hAnsi="Times New Roman" w:cs="Times New Roman"/>
          <w:sz w:val="24"/>
          <w:szCs w:val="24"/>
        </w:rPr>
      </w:pPr>
      <w:r w:rsidRPr="00FE6329">
        <w:rPr>
          <w:rFonts w:ascii="Times New Roman" w:hAnsi="Times New Roman" w:cs="Times New Roman"/>
          <w:i/>
          <w:sz w:val="24"/>
          <w:szCs w:val="24"/>
        </w:rPr>
        <w:t>Consiglio provinciale Sicilia Occidentale</w:t>
      </w:r>
      <w:r w:rsidR="00F80013" w:rsidRPr="00FE6329">
        <w:rPr>
          <w:rFonts w:ascii="Times New Roman" w:hAnsi="Times New Roman" w:cs="Times New Roman"/>
          <w:sz w:val="24"/>
          <w:szCs w:val="24"/>
        </w:rPr>
        <w:t xml:space="preserve">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Paola Pepe (Presidente): apeoapple@gmail.com, 3473250810, via Rinaldo Montuoro, 5 - 90145 Palermo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Caterina Cannova (Vicepresidente): </w:t>
      </w:r>
      <w:proofErr w:type="gramStart"/>
      <w:r w:rsidRPr="00FE6329">
        <w:rPr>
          <w:rFonts w:ascii="Times New Roman" w:hAnsi="Times New Roman" w:cs="Times New Roman"/>
          <w:sz w:val="24"/>
          <w:szCs w:val="24"/>
        </w:rPr>
        <w:t>catecan@tiscali.it,  349</w:t>
      </w:r>
      <w:proofErr w:type="gramEnd"/>
      <w:r w:rsidRPr="00FE6329">
        <w:rPr>
          <w:rFonts w:ascii="Times New Roman" w:hAnsi="Times New Roman" w:cs="Times New Roman"/>
          <w:sz w:val="24"/>
          <w:szCs w:val="24"/>
        </w:rPr>
        <w:t xml:space="preserve"> 5899588 Corso Vittorio Emanuele, 546 - Misilmeri (PA)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Leonardo Mercatanti (Referente per l'università): leonardo.mercatanti@unipa.it, 339 4403908, via Alfieri, 4 - Nicolosi (CT) 95030</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Sede del Cosiglio provinciale: c/o Istituto di </w:t>
      </w:r>
      <w:proofErr w:type="gramStart"/>
      <w:r w:rsidRPr="00FE6329">
        <w:rPr>
          <w:rFonts w:ascii="Times New Roman" w:hAnsi="Times New Roman" w:cs="Times New Roman"/>
          <w:sz w:val="24"/>
          <w:szCs w:val="24"/>
        </w:rPr>
        <w:t>Geografia  –</w:t>
      </w:r>
      <w:proofErr w:type="gramEnd"/>
      <w:r w:rsidRPr="00FE6329">
        <w:rPr>
          <w:rFonts w:ascii="Times New Roman" w:hAnsi="Times New Roman" w:cs="Times New Roman"/>
          <w:sz w:val="24"/>
          <w:szCs w:val="24"/>
        </w:rPr>
        <w:t xml:space="preserve"> salita Partanna, 16 (Piazza Marina) – 90133 Palermo  (sede ufficiale)</w:t>
      </w:r>
    </w:p>
    <w:p w:rsidR="00007B81" w:rsidRPr="00FE6329" w:rsidRDefault="00007B81" w:rsidP="00007B81">
      <w:pPr>
        <w:spacing w:after="0" w:line="240" w:lineRule="auto"/>
        <w:jc w:val="both"/>
        <w:rPr>
          <w:rFonts w:ascii="Times New Roman" w:hAnsi="Times New Roman" w:cs="Times New Roman"/>
          <w:sz w:val="24"/>
          <w:szCs w:val="24"/>
        </w:rPr>
      </w:pPr>
      <w:proofErr w:type="gramStart"/>
      <w:r w:rsidRPr="00FE6329">
        <w:rPr>
          <w:rFonts w:ascii="Times New Roman" w:hAnsi="Times New Roman" w:cs="Times New Roman"/>
          <w:sz w:val="24"/>
          <w:szCs w:val="24"/>
        </w:rPr>
        <w:t>aiig.sicilia.occidentale@gmail.com  sezione</w:t>
      </w:r>
      <w:proofErr w:type="gramEnd"/>
      <w:r w:rsidRPr="00FE6329">
        <w:rPr>
          <w:rFonts w:ascii="Times New Roman" w:hAnsi="Times New Roman" w:cs="Times New Roman"/>
          <w:sz w:val="24"/>
          <w:szCs w:val="24"/>
        </w:rPr>
        <w:t xml:space="preserve"> Sicilia occidentale</w:t>
      </w:r>
    </w:p>
    <w:p w:rsidR="00007B81" w:rsidRPr="00FE6329" w:rsidRDefault="00007B81" w:rsidP="00007B81">
      <w:pPr>
        <w:spacing w:after="0" w:line="240" w:lineRule="auto"/>
        <w:jc w:val="both"/>
        <w:rPr>
          <w:rFonts w:ascii="Times New Roman" w:hAnsi="Times New Roman" w:cs="Times New Roman"/>
          <w:i/>
          <w:sz w:val="24"/>
          <w:szCs w:val="24"/>
        </w:rPr>
      </w:pPr>
    </w:p>
    <w:p w:rsidR="00007B81" w:rsidRPr="00FE6329" w:rsidRDefault="00007B81" w:rsidP="00F80013">
      <w:pPr>
        <w:spacing w:after="0" w:line="240" w:lineRule="auto"/>
        <w:rPr>
          <w:rFonts w:ascii="Times New Roman" w:hAnsi="Times New Roman" w:cs="Times New Roman"/>
          <w:sz w:val="24"/>
          <w:szCs w:val="24"/>
        </w:rPr>
      </w:pPr>
      <w:r w:rsidRPr="00FE6329">
        <w:rPr>
          <w:rFonts w:ascii="Times New Roman" w:hAnsi="Times New Roman" w:cs="Times New Roman"/>
          <w:i/>
          <w:sz w:val="24"/>
          <w:szCs w:val="24"/>
        </w:rPr>
        <w:t>Consiglio provinciale Sicilia centrale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Claudio Gambino (Presidente): claudio.gambino@unikore.it, 3405357882, Via Panoramica dello Stretto n. 1368 – 98168 Messina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lastRenderedPageBreak/>
        <w:t>Antonella Galletti (Segretario): a.galletti84@gmail.com, 3290722705, Via Donatori di sangue n. 9 - 93017, San Cataldo (CL)</w:t>
      </w:r>
    </w:p>
    <w:p w:rsidR="00CF60B5" w:rsidRPr="005812CF" w:rsidRDefault="00007B81" w:rsidP="005812CF">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Adalgisa Polopoli (Vicepresidente): gisella28@hotmail.it, 3386122610, Via consolazione n. 86 - 95125 Catania</w:t>
      </w:r>
    </w:p>
    <w:p w:rsidR="00CF60B5" w:rsidRDefault="00CF60B5" w:rsidP="00F80013">
      <w:pPr>
        <w:spacing w:before="100" w:after="0" w:line="240" w:lineRule="auto"/>
        <w:jc w:val="both"/>
        <w:rPr>
          <w:rFonts w:ascii="Times New Roman" w:hAnsi="Times New Roman" w:cs="Times New Roman"/>
          <w:b/>
          <w:sz w:val="24"/>
          <w:szCs w:val="24"/>
        </w:rPr>
      </w:pPr>
    </w:p>
    <w:p w:rsidR="00007B81" w:rsidRPr="00FE6329" w:rsidRDefault="00007B81" w:rsidP="00F80013">
      <w:pPr>
        <w:spacing w:before="100" w:after="0" w:line="240" w:lineRule="auto"/>
        <w:jc w:val="both"/>
        <w:rPr>
          <w:rFonts w:ascii="Times New Roman" w:hAnsi="Times New Roman" w:cs="Times New Roman"/>
          <w:b/>
          <w:sz w:val="24"/>
          <w:szCs w:val="24"/>
        </w:rPr>
      </w:pPr>
      <w:r w:rsidRPr="00FE6329">
        <w:rPr>
          <w:rFonts w:ascii="Times New Roman" w:hAnsi="Times New Roman" w:cs="Times New Roman"/>
          <w:b/>
          <w:sz w:val="24"/>
          <w:szCs w:val="24"/>
        </w:rPr>
        <w:t xml:space="preserve">A) Attività, conferenze, iniziative e corsi finalizzati alla protezione ambientale e allo </w:t>
      </w:r>
      <w:proofErr w:type="gramStart"/>
      <w:r w:rsidRPr="00FE6329">
        <w:rPr>
          <w:rFonts w:ascii="Times New Roman" w:hAnsi="Times New Roman" w:cs="Times New Roman"/>
          <w:b/>
          <w:sz w:val="24"/>
          <w:szCs w:val="24"/>
        </w:rPr>
        <w:t>sviluppo  sostenibile</w:t>
      </w:r>
      <w:proofErr w:type="gramEnd"/>
    </w:p>
    <w:p w:rsidR="00007B81" w:rsidRPr="00FE6329" w:rsidRDefault="00007B81" w:rsidP="00007B81">
      <w:pPr>
        <w:spacing w:after="0" w:line="240" w:lineRule="auto"/>
        <w:jc w:val="both"/>
        <w:rPr>
          <w:rFonts w:ascii="Times New Roman" w:hAnsi="Times New Roman" w:cs="Times New Roman"/>
          <w:i/>
          <w:sz w:val="24"/>
          <w:szCs w:val="24"/>
        </w:rPr>
      </w:pPr>
    </w:p>
    <w:p w:rsidR="00007B81" w:rsidRPr="00FE6329" w:rsidRDefault="00007B81" w:rsidP="008567E7">
      <w:pPr>
        <w:spacing w:after="120" w:line="240" w:lineRule="auto"/>
        <w:jc w:val="both"/>
        <w:rPr>
          <w:rFonts w:ascii="Times New Roman" w:hAnsi="Times New Roman" w:cs="Times New Roman"/>
          <w:sz w:val="24"/>
          <w:szCs w:val="24"/>
        </w:rPr>
      </w:pPr>
      <w:r w:rsidRPr="00FE6329">
        <w:rPr>
          <w:rFonts w:ascii="Times New Roman" w:hAnsi="Times New Roman" w:cs="Times New Roman"/>
          <w:sz w:val="24"/>
          <w:szCs w:val="24"/>
        </w:rPr>
        <w:t>Direttivo Regionale AIIG - Sicilia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Titolo: “Nuovi orizzonti </w:t>
      </w:r>
      <w:proofErr w:type="gramStart"/>
      <w:r w:rsidRPr="00FE6329">
        <w:rPr>
          <w:rFonts w:ascii="Times New Roman" w:hAnsi="Times New Roman" w:cs="Times New Roman"/>
          <w:sz w:val="24"/>
          <w:szCs w:val="24"/>
        </w:rPr>
        <w:t>geografici”(</w:t>
      </w:r>
      <w:proofErr w:type="gramEnd"/>
      <w:r w:rsidRPr="00FE6329">
        <w:rPr>
          <w:rFonts w:ascii="Times New Roman" w:hAnsi="Times New Roman" w:cs="Times New Roman"/>
          <w:sz w:val="24"/>
          <w:szCs w:val="24"/>
        </w:rPr>
        <w:t>Presentazione del nuovo Direttivo AIIG Sicilia)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Data e sede: 9 luglio 2015 – Villa Bosurgi - Messina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Relatori: Rettore dell’Università di Messina, Direttore del Dipartimento di Scienze Politiche, Prof. Giovanni Moschella, Prof.ssa Elena Di Blasi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Obiettivi: presentazione del nuovo Direttivo e della nuova programmazione 2015-2016</w:t>
      </w:r>
    </w:p>
    <w:p w:rsidR="00007B81" w:rsidRPr="00FE6329"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t>Eventuali note aggiuntive: escursione guidata presso il Forte san Salvatore a cura del Prof. Claudio Gambino e visita guidata di Villa Bosurgi ed organizzazione dell’evento a cura della Prof.ssa Nancy Messina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Destinatari/fruitori: tutti i soci AIIG - Sicilia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Partecipanti:100</w:t>
      </w:r>
    </w:p>
    <w:p w:rsidR="00007B81" w:rsidRPr="00FE6329" w:rsidRDefault="00007B81" w:rsidP="00007B81">
      <w:pPr>
        <w:spacing w:after="0" w:line="240" w:lineRule="auto"/>
        <w:jc w:val="both"/>
        <w:rPr>
          <w:rFonts w:ascii="Times New Roman" w:hAnsi="Times New Roman" w:cs="Times New Roman"/>
          <w:i/>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Titolo: “Il Termalismo in Sicilia” (AIIG Sicilia)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Data e sede: 21 gennaio 2016 – Accademia degli Zelanti e dei Dafnici – Acireale (CT)</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Relatori: Prof.ssa Elena Di </w:t>
      </w:r>
      <w:proofErr w:type="gramStart"/>
      <w:r w:rsidRPr="00FE6329">
        <w:rPr>
          <w:rFonts w:ascii="Times New Roman" w:hAnsi="Times New Roman" w:cs="Times New Roman"/>
          <w:sz w:val="24"/>
          <w:szCs w:val="24"/>
        </w:rPr>
        <w:t>Blasi(</w:t>
      </w:r>
      <w:proofErr w:type="gramEnd"/>
      <w:r w:rsidRPr="00FE6329">
        <w:rPr>
          <w:rFonts w:ascii="Times New Roman" w:hAnsi="Times New Roman" w:cs="Times New Roman"/>
          <w:sz w:val="24"/>
          <w:szCs w:val="24"/>
        </w:rPr>
        <w:t xml:space="preserve">Presidente AIIG Sicilia – Docente presso l’Università di Messina), Prof. Rosario Faraci (Università di Cara), Prof. Giuseppe Rocca ( Università di Genova), Avv. Gianfranco Todaro ( Commissario Terme di Acireale), Dott. Paolo Genovese ( Consigliere federterme), Dott. Antony Barbagallo (Assessore al Turismo -Regione Sicilia)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Obiettivi: Il termalismo in Sicilia. Salute, Benessere e Turismo.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Destinatari/fruitori: Soci AIIG – Sicilia, Docenti di ogni ordine e grado di Scuola, Soci di altri sodalizi.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500</w:t>
      </w:r>
    </w:p>
    <w:p w:rsidR="00007B81" w:rsidRPr="00FE6329" w:rsidRDefault="00007B81" w:rsidP="00007B81">
      <w:pPr>
        <w:spacing w:after="0" w:line="240" w:lineRule="auto"/>
        <w:jc w:val="both"/>
        <w:rPr>
          <w:rFonts w:ascii="Times New Roman" w:hAnsi="Times New Roman" w:cs="Times New Roman"/>
          <w:i/>
          <w:sz w:val="24"/>
          <w:szCs w:val="24"/>
        </w:rPr>
      </w:pPr>
    </w:p>
    <w:p w:rsidR="00007B81" w:rsidRPr="00FE6329" w:rsidRDefault="00007B81" w:rsidP="008567E7">
      <w:pPr>
        <w:spacing w:before="120" w:after="120" w:line="240" w:lineRule="auto"/>
        <w:jc w:val="both"/>
        <w:rPr>
          <w:rFonts w:ascii="Times New Roman" w:hAnsi="Times New Roman" w:cs="Times New Roman"/>
          <w:sz w:val="24"/>
          <w:szCs w:val="24"/>
        </w:rPr>
      </w:pPr>
      <w:r w:rsidRPr="00FE6329">
        <w:rPr>
          <w:rFonts w:ascii="Times New Roman" w:hAnsi="Times New Roman" w:cs="Times New Roman"/>
          <w:sz w:val="24"/>
          <w:szCs w:val="24"/>
        </w:rPr>
        <w:t>Sez. Messina e Sicilia Occidentale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Titolo: Concorso fotografico nazionale “Fotografi di classe”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Data e sede: anno scolastico 2015 – 2016 – le scuole di Messina e Provincia e le scuole di Palermo e Provincia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Obiettivi: Insegnare ai ragazzi ad andare al di là della pura percezione visiva osservando il paesaggio in modo critico per accrescere la consapevolezza del valore del paesaggio come bene comune. </w:t>
      </w:r>
    </w:p>
    <w:p w:rsidR="00007B81" w:rsidRPr="00FE6329"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t xml:space="preserve">Eventuali note aggiuntive: immagini della realtà attraverso l’obiettivo della macchina fotografica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Destinatari/fruitori: alunni di tutti gli ordini di scuola – 3° vincitore del concorso – 2°classe di scuola primaria dell’Istituto di Pace del Mela </w:t>
      </w:r>
      <w:proofErr w:type="gramStart"/>
      <w:r w:rsidRPr="00FE6329">
        <w:rPr>
          <w:rFonts w:ascii="Times New Roman" w:hAnsi="Times New Roman" w:cs="Times New Roman"/>
          <w:sz w:val="24"/>
          <w:szCs w:val="24"/>
        </w:rPr>
        <w:t>( Messina</w:t>
      </w:r>
      <w:proofErr w:type="gramEnd"/>
      <w:r w:rsidRPr="00FE6329">
        <w:rPr>
          <w:rFonts w:ascii="Times New Roman" w:hAnsi="Times New Roman" w:cs="Times New Roman"/>
          <w:sz w:val="24"/>
          <w:szCs w:val="24"/>
        </w:rPr>
        <w:t xml:space="preserve">) 3° vincitore del concorso- classe II della Scuola secondaria di I grado di Palermo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Partecipanti:400 alunni</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Sicilia Occidentale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Titolo: Marcia per il clima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Data e sede:2015 - Palermo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Obiettivi: sensibilizzazione della popolazione</w:t>
      </w:r>
    </w:p>
    <w:p w:rsidR="00007B81" w:rsidRPr="00FE6329"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t>Eventuali note aggiuntive: azione di Twitter-storm</w:t>
      </w:r>
    </w:p>
    <w:p w:rsidR="00CF60B5"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Destinatari/fruitori: tutti i soci e la popolazione di Palermo</w:t>
      </w:r>
    </w:p>
    <w:p w:rsidR="00007B81" w:rsidRPr="00FE6329" w:rsidRDefault="00007B81" w:rsidP="004608EE">
      <w:pPr>
        <w:spacing w:before="100" w:after="0" w:line="240" w:lineRule="auto"/>
        <w:jc w:val="both"/>
        <w:rPr>
          <w:rFonts w:ascii="Times New Roman" w:hAnsi="Times New Roman" w:cs="Times New Roman"/>
          <w:i/>
          <w:sz w:val="24"/>
          <w:szCs w:val="24"/>
        </w:rPr>
      </w:pPr>
      <w:r w:rsidRPr="00FE6329">
        <w:rPr>
          <w:rFonts w:ascii="Times New Roman" w:hAnsi="Times New Roman" w:cs="Times New Roman"/>
          <w:b/>
          <w:sz w:val="24"/>
          <w:szCs w:val="24"/>
        </w:rPr>
        <w:lastRenderedPageBreak/>
        <w:t>B) Corsi di formazione in didattica della geografia, incentrati su varie tematiche</w:t>
      </w:r>
    </w:p>
    <w:p w:rsidR="00007B81" w:rsidRPr="00FE6329" w:rsidRDefault="00007B81" w:rsidP="00007B81">
      <w:pPr>
        <w:spacing w:after="0" w:line="240" w:lineRule="auto"/>
        <w:rPr>
          <w:rFonts w:ascii="Times New Roman" w:hAnsi="Times New Roman" w:cs="Times New Roman"/>
          <w:i/>
          <w:sz w:val="24"/>
          <w:szCs w:val="24"/>
        </w:rPr>
      </w:pPr>
    </w:p>
    <w:p w:rsidR="00007B81" w:rsidRPr="00FE6329" w:rsidRDefault="00007B81" w:rsidP="008567E7">
      <w:pPr>
        <w:spacing w:after="120" w:line="240" w:lineRule="auto"/>
        <w:rPr>
          <w:rFonts w:ascii="Times New Roman" w:hAnsi="Times New Roman" w:cs="Times New Roman"/>
          <w:sz w:val="24"/>
          <w:szCs w:val="24"/>
        </w:rPr>
      </w:pPr>
      <w:r w:rsidRPr="00FE6329">
        <w:rPr>
          <w:rFonts w:ascii="Times New Roman" w:hAnsi="Times New Roman" w:cs="Times New Roman"/>
          <w:sz w:val="24"/>
          <w:szCs w:val="24"/>
        </w:rPr>
        <w:t>Sez. Sicilia sud Orientale</w:t>
      </w:r>
    </w:p>
    <w:p w:rsidR="00007B81" w:rsidRPr="00FE6329" w:rsidRDefault="00007B81" w:rsidP="00007B81">
      <w:pPr>
        <w:spacing w:after="0" w:line="240" w:lineRule="auto"/>
        <w:rPr>
          <w:rFonts w:ascii="Times New Roman" w:hAnsi="Times New Roman" w:cs="Times New Roman"/>
          <w:i/>
          <w:sz w:val="24"/>
          <w:szCs w:val="24"/>
        </w:rPr>
      </w:pPr>
      <w:r w:rsidRPr="00FE6329">
        <w:rPr>
          <w:rFonts w:ascii="Times New Roman" w:hAnsi="Times New Roman" w:cs="Times New Roman"/>
          <w:i/>
          <w:sz w:val="24"/>
          <w:szCs w:val="24"/>
        </w:rPr>
        <w:t xml:space="preserve">Titolo: </w:t>
      </w:r>
      <w:r w:rsidR="00F90D39" w:rsidRPr="00FE6329">
        <w:rPr>
          <w:rFonts w:ascii="Times New Roman" w:hAnsi="Times New Roman" w:cs="Times New Roman"/>
          <w:i/>
          <w:sz w:val="24"/>
          <w:szCs w:val="24"/>
        </w:rPr>
        <w:t>La nuova riforma del decreto</w:t>
      </w:r>
      <w:r w:rsidRPr="00FE6329">
        <w:rPr>
          <w:rFonts w:ascii="Times New Roman" w:hAnsi="Times New Roman" w:cs="Times New Roman"/>
          <w:i/>
          <w:sz w:val="24"/>
          <w:szCs w:val="24"/>
        </w:rPr>
        <w:t xml:space="preserve"> 107/2015 - N</w:t>
      </w:r>
      <w:r w:rsidR="00F90D39" w:rsidRPr="00FE6329">
        <w:rPr>
          <w:rFonts w:ascii="Times New Roman" w:hAnsi="Times New Roman" w:cs="Times New Roman"/>
          <w:i/>
          <w:sz w:val="24"/>
          <w:szCs w:val="24"/>
        </w:rPr>
        <w:t>uove metodologie didattiche nelle discipline degli Assi Storico – Sociale e Scientifico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Data e sede: 03 marzo 2016 DISUM Uni Catania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Relatori: Sabrina Malizia, Alfio Caruso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Obiettivi: formazione permanente insegnanti scuola secondaria di II grado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Eventuali note </w:t>
      </w:r>
      <w:proofErr w:type="gramStart"/>
      <w:r w:rsidRPr="00FE6329">
        <w:rPr>
          <w:rFonts w:ascii="Times New Roman" w:hAnsi="Times New Roman" w:cs="Times New Roman"/>
          <w:sz w:val="24"/>
          <w:szCs w:val="24"/>
        </w:rPr>
        <w:t>aggiuntive:corso</w:t>
      </w:r>
      <w:proofErr w:type="gramEnd"/>
      <w:r w:rsidRPr="00FE6329">
        <w:rPr>
          <w:rFonts w:ascii="Times New Roman" w:hAnsi="Times New Roman" w:cs="Times New Roman"/>
          <w:sz w:val="24"/>
          <w:szCs w:val="24"/>
        </w:rPr>
        <w:t xml:space="preserve"> a pagamento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Partecipanti:25</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8567E7">
      <w:pPr>
        <w:spacing w:after="120" w:line="240" w:lineRule="auto"/>
        <w:jc w:val="both"/>
        <w:rPr>
          <w:rFonts w:ascii="Times New Roman" w:hAnsi="Times New Roman" w:cs="Times New Roman"/>
          <w:sz w:val="24"/>
          <w:szCs w:val="24"/>
        </w:rPr>
      </w:pPr>
      <w:r w:rsidRPr="00FE6329">
        <w:rPr>
          <w:rFonts w:ascii="Times New Roman" w:hAnsi="Times New Roman" w:cs="Times New Roman"/>
          <w:sz w:val="24"/>
          <w:szCs w:val="24"/>
        </w:rPr>
        <w:t>Sez. Messina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Titolo: I</w:t>
      </w:r>
      <w:r w:rsidR="00F90D39" w:rsidRPr="00FE6329">
        <w:rPr>
          <w:rFonts w:ascii="Times New Roman" w:hAnsi="Times New Roman" w:cs="Times New Roman"/>
          <w:sz w:val="24"/>
          <w:szCs w:val="24"/>
        </w:rPr>
        <w:t>l</w:t>
      </w:r>
      <w:r w:rsidRPr="00FE6329">
        <w:rPr>
          <w:rFonts w:ascii="Times New Roman" w:hAnsi="Times New Roman" w:cs="Times New Roman"/>
          <w:sz w:val="24"/>
          <w:szCs w:val="24"/>
        </w:rPr>
        <w:t xml:space="preserve"> P</w:t>
      </w:r>
      <w:r w:rsidR="00F90D39" w:rsidRPr="00FE6329">
        <w:rPr>
          <w:rFonts w:ascii="Times New Roman" w:hAnsi="Times New Roman" w:cs="Times New Roman"/>
          <w:sz w:val="24"/>
          <w:szCs w:val="24"/>
        </w:rPr>
        <w:t>aesaggio</w:t>
      </w:r>
      <w:r w:rsidRPr="00FE6329">
        <w:rPr>
          <w:rFonts w:ascii="Times New Roman" w:hAnsi="Times New Roman" w:cs="Times New Roman"/>
          <w:sz w:val="24"/>
          <w:szCs w:val="24"/>
        </w:rPr>
        <w:t xml:space="preserve"> E</w:t>
      </w:r>
      <w:r w:rsidR="00F90D39" w:rsidRPr="00FE6329">
        <w:rPr>
          <w:rFonts w:ascii="Times New Roman" w:hAnsi="Times New Roman" w:cs="Times New Roman"/>
          <w:sz w:val="24"/>
          <w:szCs w:val="24"/>
        </w:rPr>
        <w:t>ducativo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Data e sede: Università degli Studi di Messina – 5 incontri di 3h ciascuno da Novembre 2015 a Febbraio 2016</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Relatori: Prof.ssa M. Taviano, Prof.ssa C. Polto, Prof.ssa E. Di Blasi, Prof. J. Gambino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Obiettivi: formazione – aggiornamento degli insegnanti di ogni ordine e grado sull’importanza del paesaggio come chiave di lettura dell’ambiente che ci circonda.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Eventuali note aggiuntive: corso gratuito con rilascio attestato delle ore fruite dal singolo docente.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150</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8567E7">
      <w:pPr>
        <w:spacing w:after="120" w:line="240" w:lineRule="auto"/>
        <w:jc w:val="both"/>
        <w:rPr>
          <w:rFonts w:ascii="Times New Roman" w:hAnsi="Times New Roman" w:cs="Times New Roman"/>
          <w:sz w:val="24"/>
          <w:szCs w:val="24"/>
        </w:rPr>
      </w:pPr>
      <w:r w:rsidRPr="00FE6329">
        <w:rPr>
          <w:rFonts w:ascii="Times New Roman" w:hAnsi="Times New Roman" w:cs="Times New Roman"/>
          <w:sz w:val="24"/>
          <w:szCs w:val="24"/>
        </w:rPr>
        <w:t>Sez. Sicilia Occidentale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Titolo: Corso di formazione per supportare i docenti nella preparazione del concorso a cattedre 2016</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Data e sede: Febbraio/Marzo 2016 - 5 incontri in presenza e parte on-line su piattaforma Moodle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Relatori: Paola Pepe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Obiettivi: Conoscere le linee guida ministeriali di Geografia; Conoscere la legge 107/2015; Conoscere la nuova scuola di secondo grado; Conosce il Sistema Nazionale di Valutazione; Conoscere le risorse digitali per l'apprendimento della geografia; Progettare per competenze, l'unità di apprendimento;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6</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4608EE">
      <w:pPr>
        <w:spacing w:before="100" w:after="0" w:line="240" w:lineRule="auto"/>
        <w:jc w:val="both"/>
        <w:rPr>
          <w:rFonts w:ascii="Times New Roman" w:hAnsi="Times New Roman" w:cs="Times New Roman"/>
          <w:b/>
          <w:sz w:val="24"/>
          <w:szCs w:val="24"/>
        </w:rPr>
      </w:pPr>
      <w:r w:rsidRPr="00FE6329">
        <w:rPr>
          <w:rFonts w:ascii="Times New Roman" w:hAnsi="Times New Roman" w:cs="Times New Roman"/>
          <w:b/>
          <w:sz w:val="24"/>
          <w:szCs w:val="24"/>
        </w:rPr>
        <w:t>C) Conferenze e/o corsi di formazione per la conoscenza di aspetti e problemi del territorio a scala locale, nazionale, europea o mondiale</w:t>
      </w:r>
    </w:p>
    <w:p w:rsidR="00007B81" w:rsidRPr="00FE6329" w:rsidRDefault="00007B81" w:rsidP="00007B81">
      <w:pPr>
        <w:spacing w:after="0" w:line="240" w:lineRule="auto"/>
        <w:jc w:val="both"/>
        <w:rPr>
          <w:rFonts w:ascii="Times New Roman" w:hAnsi="Times New Roman" w:cs="Times New Roman"/>
          <w:i/>
          <w:sz w:val="24"/>
          <w:szCs w:val="24"/>
        </w:rPr>
      </w:pPr>
    </w:p>
    <w:p w:rsidR="00007B81" w:rsidRPr="00FE6329" w:rsidRDefault="00007B81" w:rsidP="008567E7">
      <w:pPr>
        <w:spacing w:after="120" w:line="240" w:lineRule="auto"/>
        <w:jc w:val="both"/>
        <w:rPr>
          <w:rFonts w:ascii="Times New Roman" w:hAnsi="Times New Roman" w:cs="Times New Roman"/>
          <w:sz w:val="24"/>
          <w:szCs w:val="24"/>
        </w:rPr>
      </w:pPr>
      <w:r w:rsidRPr="00FE6329">
        <w:rPr>
          <w:rFonts w:ascii="Times New Roman" w:hAnsi="Times New Roman" w:cs="Times New Roman"/>
          <w:sz w:val="24"/>
          <w:szCs w:val="24"/>
        </w:rPr>
        <w:t>Sez. Sicilia sud Orientale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1) Titolo</w:t>
      </w:r>
      <w:proofErr w:type="gramStart"/>
      <w:r w:rsidRPr="00FE6329">
        <w:rPr>
          <w:rFonts w:ascii="Times New Roman" w:hAnsi="Times New Roman" w:cs="Times New Roman"/>
          <w:sz w:val="24"/>
          <w:szCs w:val="24"/>
        </w:rPr>
        <w:t>: :</w:t>
      </w:r>
      <w:proofErr w:type="gramEnd"/>
      <w:r w:rsidRPr="00FE6329">
        <w:rPr>
          <w:rFonts w:ascii="Times New Roman" w:hAnsi="Times New Roman" w:cs="Times New Roman"/>
          <w:sz w:val="24"/>
          <w:szCs w:val="24"/>
        </w:rPr>
        <w:t xml:space="preserve"> Il senso del luogo: paesaggi industriali nella città post moderna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Data e </w:t>
      </w:r>
      <w:proofErr w:type="gramStart"/>
      <w:r w:rsidRPr="00FE6329">
        <w:rPr>
          <w:rFonts w:ascii="Times New Roman" w:hAnsi="Times New Roman" w:cs="Times New Roman"/>
          <w:sz w:val="24"/>
          <w:szCs w:val="24"/>
        </w:rPr>
        <w:t>sede:Fondazione</w:t>
      </w:r>
      <w:proofErr w:type="gramEnd"/>
      <w:r w:rsidRPr="00FE6329">
        <w:rPr>
          <w:rFonts w:ascii="Times New Roman" w:hAnsi="Times New Roman" w:cs="Times New Roman"/>
          <w:sz w:val="24"/>
          <w:szCs w:val="24"/>
        </w:rPr>
        <w:t xml:space="preserve"> Brodback Catania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Relatori: Alessandro di Blasi, Antonio Danese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Obiettivi: aggiornamento insegnanti e soci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20</w:t>
      </w:r>
    </w:p>
    <w:p w:rsidR="00007B81" w:rsidRPr="00FE6329" w:rsidRDefault="00007B81" w:rsidP="00007B81">
      <w:pPr>
        <w:spacing w:after="0" w:line="240" w:lineRule="auto"/>
        <w:jc w:val="both"/>
        <w:rPr>
          <w:rFonts w:ascii="Times New Roman" w:hAnsi="Times New Roman" w:cs="Times New Roman"/>
          <w:sz w:val="24"/>
          <w:szCs w:val="24"/>
        </w:rPr>
      </w:pPr>
    </w:p>
    <w:p w:rsidR="001B0548" w:rsidRDefault="001B0548"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2) Titolo</w:t>
      </w:r>
      <w:proofErr w:type="gramStart"/>
      <w:r w:rsidRPr="00FE6329">
        <w:rPr>
          <w:rFonts w:ascii="Times New Roman" w:hAnsi="Times New Roman" w:cs="Times New Roman"/>
          <w:sz w:val="24"/>
          <w:szCs w:val="24"/>
        </w:rPr>
        <w:t>: :</w:t>
      </w:r>
      <w:proofErr w:type="gramEnd"/>
      <w:r w:rsidRPr="00FE6329">
        <w:rPr>
          <w:rFonts w:ascii="Times New Roman" w:hAnsi="Times New Roman" w:cs="Times New Roman"/>
          <w:sz w:val="24"/>
          <w:szCs w:val="24"/>
        </w:rPr>
        <w:t xml:space="preserve"> Paesaggi onirici e paesaggi geografici nella pittura di Chagall</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Data e </w:t>
      </w:r>
      <w:proofErr w:type="gramStart"/>
      <w:r w:rsidRPr="00FE6329">
        <w:rPr>
          <w:rFonts w:ascii="Times New Roman" w:hAnsi="Times New Roman" w:cs="Times New Roman"/>
          <w:sz w:val="24"/>
          <w:szCs w:val="24"/>
        </w:rPr>
        <w:t>sede:Fondazione</w:t>
      </w:r>
      <w:proofErr w:type="gramEnd"/>
      <w:r w:rsidRPr="00FE6329">
        <w:rPr>
          <w:rFonts w:ascii="Times New Roman" w:hAnsi="Times New Roman" w:cs="Times New Roman"/>
          <w:sz w:val="24"/>
          <w:szCs w:val="24"/>
        </w:rPr>
        <w:t xml:space="preserve"> Brodback Catania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Relatori: prof.ssa Abate Maria Domenica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Obiettivi: aggiornamento insegnanti e soci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25</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3) Titolo</w:t>
      </w:r>
      <w:proofErr w:type="gramStart"/>
      <w:r w:rsidRPr="00FE6329">
        <w:rPr>
          <w:rFonts w:ascii="Times New Roman" w:hAnsi="Times New Roman" w:cs="Times New Roman"/>
          <w:sz w:val="24"/>
          <w:szCs w:val="24"/>
        </w:rPr>
        <w:t>: :</w:t>
      </w:r>
      <w:proofErr w:type="gramEnd"/>
      <w:r w:rsidRPr="00FE6329">
        <w:rPr>
          <w:rFonts w:ascii="Times New Roman" w:hAnsi="Times New Roman" w:cs="Times New Roman"/>
          <w:sz w:val="24"/>
          <w:szCs w:val="24"/>
        </w:rPr>
        <w:t xml:space="preserve"> Le grotte ipogee dell'Etna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lastRenderedPageBreak/>
        <w:t>Data e sede: Riserva naturale Grotte Immacolatelle e Micio Conti San Gregorio di Catania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Relatori: Sandro Privitera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Obiettivi: aggiornamento insegnanti e soci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15</w:t>
      </w:r>
    </w:p>
    <w:p w:rsidR="00007B81" w:rsidRPr="00FE6329" w:rsidRDefault="00007B81" w:rsidP="00007B81">
      <w:pPr>
        <w:spacing w:after="0" w:line="240" w:lineRule="auto"/>
        <w:jc w:val="both"/>
        <w:rPr>
          <w:rFonts w:ascii="Times New Roman" w:hAnsi="Times New Roman" w:cs="Times New Roman"/>
          <w:i/>
          <w:sz w:val="24"/>
          <w:szCs w:val="24"/>
        </w:rPr>
      </w:pPr>
    </w:p>
    <w:p w:rsidR="00007B81" w:rsidRPr="00FE6329" w:rsidRDefault="00007B81" w:rsidP="008567E7">
      <w:pPr>
        <w:spacing w:after="120" w:line="240" w:lineRule="auto"/>
        <w:jc w:val="both"/>
        <w:rPr>
          <w:rFonts w:ascii="Times New Roman" w:hAnsi="Times New Roman" w:cs="Times New Roman"/>
          <w:sz w:val="24"/>
          <w:szCs w:val="24"/>
        </w:rPr>
      </w:pPr>
      <w:r w:rsidRPr="00FE6329">
        <w:rPr>
          <w:rFonts w:ascii="Times New Roman" w:hAnsi="Times New Roman" w:cs="Times New Roman"/>
          <w:sz w:val="24"/>
          <w:szCs w:val="24"/>
        </w:rPr>
        <w:t>Sez. Messina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4) Titolo</w:t>
      </w:r>
      <w:proofErr w:type="gramStart"/>
      <w:r w:rsidRPr="00FE6329">
        <w:rPr>
          <w:rFonts w:ascii="Times New Roman" w:hAnsi="Times New Roman" w:cs="Times New Roman"/>
          <w:sz w:val="24"/>
          <w:szCs w:val="24"/>
        </w:rPr>
        <w:t>: :</w:t>
      </w:r>
      <w:proofErr w:type="gramEnd"/>
      <w:r w:rsidRPr="00FE6329">
        <w:rPr>
          <w:rFonts w:ascii="Times New Roman" w:hAnsi="Times New Roman" w:cs="Times New Roman"/>
          <w:sz w:val="24"/>
          <w:szCs w:val="24"/>
        </w:rPr>
        <w:t xml:space="preserve"> Il Paesaggio Culturale della Sicilia: un viaggio di emozioni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Data e sede: 24 novembre 2016 – presso l’Istituto Superiore “Antonello” - Messina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Relatori: Prof.ssa Elena Di Blasi con la partecipazione del Direttore del Dipartimento di Scienze Politiche, Prof. G. Moschella, con la partecipazione del Dott. G. Ricevuto </w:t>
      </w:r>
      <w:proofErr w:type="gramStart"/>
      <w:r w:rsidRPr="00FE6329">
        <w:rPr>
          <w:rFonts w:ascii="Times New Roman" w:hAnsi="Times New Roman" w:cs="Times New Roman"/>
          <w:sz w:val="24"/>
          <w:szCs w:val="24"/>
        </w:rPr>
        <w:t>e  del</w:t>
      </w:r>
      <w:proofErr w:type="gramEnd"/>
      <w:r w:rsidRPr="00FE6329">
        <w:rPr>
          <w:rFonts w:ascii="Times New Roman" w:hAnsi="Times New Roman" w:cs="Times New Roman"/>
          <w:sz w:val="24"/>
          <w:szCs w:val="24"/>
        </w:rPr>
        <w:t xml:space="preserve"> Presidente dell’Associazione Dirigenti Scolastici, Prof. A. Miceli.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Obiettivi: aggiornamento degli insegnanti di ogni ordine e grado </w:t>
      </w:r>
      <w:proofErr w:type="gramStart"/>
      <w:r w:rsidRPr="00FE6329">
        <w:rPr>
          <w:rFonts w:ascii="Times New Roman" w:hAnsi="Times New Roman" w:cs="Times New Roman"/>
          <w:sz w:val="24"/>
          <w:szCs w:val="24"/>
        </w:rPr>
        <w:t>e  partecipazione</w:t>
      </w:r>
      <w:proofErr w:type="gramEnd"/>
      <w:r w:rsidRPr="00FE6329">
        <w:rPr>
          <w:rFonts w:ascii="Times New Roman" w:hAnsi="Times New Roman" w:cs="Times New Roman"/>
          <w:sz w:val="24"/>
          <w:szCs w:val="24"/>
        </w:rPr>
        <w:t xml:space="preserve"> dei Soci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100</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 </w:t>
      </w:r>
    </w:p>
    <w:p w:rsidR="00007B81" w:rsidRPr="00FE6329" w:rsidRDefault="00007B81" w:rsidP="008567E7">
      <w:pPr>
        <w:spacing w:after="120" w:line="240" w:lineRule="auto"/>
        <w:jc w:val="both"/>
        <w:rPr>
          <w:rFonts w:ascii="Times New Roman" w:hAnsi="Times New Roman" w:cs="Times New Roman"/>
          <w:sz w:val="24"/>
          <w:szCs w:val="24"/>
        </w:rPr>
      </w:pPr>
      <w:r w:rsidRPr="00FE6329">
        <w:rPr>
          <w:rFonts w:ascii="Times New Roman" w:hAnsi="Times New Roman" w:cs="Times New Roman"/>
          <w:sz w:val="24"/>
          <w:szCs w:val="24"/>
        </w:rPr>
        <w:t>Sez. Sicilia Occidentale</w:t>
      </w:r>
    </w:p>
    <w:p w:rsidR="00007B81" w:rsidRPr="00FE6329" w:rsidRDefault="00007B81" w:rsidP="00007B81">
      <w:pPr>
        <w:spacing w:after="0" w:line="240" w:lineRule="auto"/>
        <w:jc w:val="both"/>
        <w:rPr>
          <w:rFonts w:ascii="Times New Roman" w:hAnsi="Times New Roman" w:cs="Times New Roman"/>
          <w:sz w:val="24"/>
          <w:szCs w:val="24"/>
        </w:rPr>
      </w:pPr>
      <w:proofErr w:type="gramStart"/>
      <w:r w:rsidRPr="00FE6329">
        <w:rPr>
          <w:rFonts w:ascii="Times New Roman" w:hAnsi="Times New Roman" w:cs="Times New Roman"/>
          <w:sz w:val="24"/>
          <w:szCs w:val="24"/>
        </w:rPr>
        <w:t>5)Supporto</w:t>
      </w:r>
      <w:proofErr w:type="gramEnd"/>
      <w:r w:rsidRPr="00FE6329">
        <w:rPr>
          <w:rFonts w:ascii="Times New Roman" w:hAnsi="Times New Roman" w:cs="Times New Roman"/>
          <w:sz w:val="24"/>
          <w:szCs w:val="24"/>
        </w:rPr>
        <w:t xml:space="preserve"> al progetto ELICIT dell'istituto Pio La Torre di Palermo per la formazione all'estero di docenti CLIL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Titolo: CLIL for secondary teachers</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Durata: due settimane per 50 ore di corso, agosto 2016</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Destinatari: 23 docenti di discipline non linguistiche dei quali 2 di geografia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Partner: IPC Exeter (UK)</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Materiali prodotti e modalità di diffusione: Disseminazione interna all'istituto; in programma disseminazione ai soci;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2 docenti formati di geografia</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proofErr w:type="gramStart"/>
      <w:r w:rsidRPr="00FE6329">
        <w:rPr>
          <w:rFonts w:ascii="Times New Roman" w:hAnsi="Times New Roman" w:cs="Times New Roman"/>
          <w:sz w:val="24"/>
          <w:szCs w:val="24"/>
        </w:rPr>
        <w:t>6)Protocollo</w:t>
      </w:r>
      <w:proofErr w:type="gramEnd"/>
      <w:r w:rsidRPr="00FE6329">
        <w:rPr>
          <w:rFonts w:ascii="Times New Roman" w:hAnsi="Times New Roman" w:cs="Times New Roman"/>
          <w:sz w:val="24"/>
          <w:szCs w:val="24"/>
        </w:rPr>
        <w:t xml:space="preserve"> d'intesa con l'ITET Pio La Torre di Palermo per la partecipazione a progetti di educazione geografica e di educazione all'ambiente e allo sviluppo sostenibile </w:t>
      </w:r>
    </w:p>
    <w:p w:rsidR="00007B81" w:rsidRPr="00FE6329" w:rsidRDefault="00007B81" w:rsidP="00007B81">
      <w:pPr>
        <w:spacing w:after="0" w:line="240" w:lineRule="auto"/>
        <w:jc w:val="both"/>
        <w:rPr>
          <w:rFonts w:ascii="Times New Roman" w:hAnsi="Times New Roman" w:cs="Times New Roman"/>
          <w:i/>
          <w:sz w:val="24"/>
          <w:szCs w:val="24"/>
        </w:rPr>
      </w:pPr>
    </w:p>
    <w:p w:rsidR="00007B81" w:rsidRPr="00FE6329" w:rsidRDefault="00007B81" w:rsidP="004608EE">
      <w:pPr>
        <w:spacing w:before="100" w:after="0" w:line="240" w:lineRule="auto"/>
        <w:jc w:val="both"/>
        <w:rPr>
          <w:rFonts w:ascii="Times New Roman" w:hAnsi="Times New Roman" w:cs="Times New Roman"/>
          <w:b/>
          <w:sz w:val="24"/>
          <w:szCs w:val="24"/>
        </w:rPr>
      </w:pPr>
      <w:r w:rsidRPr="00FE6329">
        <w:rPr>
          <w:rFonts w:ascii="Times New Roman" w:hAnsi="Times New Roman" w:cs="Times New Roman"/>
          <w:b/>
          <w:sz w:val="24"/>
          <w:szCs w:val="24"/>
        </w:rPr>
        <w:t>D) Progetti educativo-didattici</w:t>
      </w:r>
    </w:p>
    <w:p w:rsidR="00007B81" w:rsidRPr="00FE6329" w:rsidRDefault="00007B81" w:rsidP="00007B81">
      <w:pPr>
        <w:spacing w:after="0" w:line="240" w:lineRule="auto"/>
        <w:jc w:val="both"/>
        <w:rPr>
          <w:rFonts w:ascii="Times New Roman" w:hAnsi="Times New Roman" w:cs="Times New Roman"/>
          <w:i/>
          <w:sz w:val="24"/>
          <w:szCs w:val="24"/>
        </w:rPr>
      </w:pPr>
    </w:p>
    <w:p w:rsidR="00007B81" w:rsidRPr="00FE6329" w:rsidRDefault="00007B81" w:rsidP="008567E7">
      <w:pPr>
        <w:spacing w:after="120" w:line="240" w:lineRule="auto"/>
        <w:jc w:val="both"/>
        <w:rPr>
          <w:rFonts w:ascii="Times New Roman" w:hAnsi="Times New Roman" w:cs="Times New Roman"/>
          <w:sz w:val="24"/>
          <w:szCs w:val="24"/>
        </w:rPr>
      </w:pPr>
      <w:r w:rsidRPr="00FE6329">
        <w:rPr>
          <w:rFonts w:ascii="Times New Roman" w:hAnsi="Times New Roman" w:cs="Times New Roman"/>
          <w:sz w:val="24"/>
          <w:szCs w:val="24"/>
        </w:rPr>
        <w:t>Sez. Messina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Titolo: Concorso per gli alunni di ogni ordine e grado “Il paesaggio educativo”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Data e sede: anno scolastico 2015 – 2016 – le scuole di Messina e Provincia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Obiettivi:</w:t>
      </w:r>
    </w:p>
    <w:p w:rsidR="00007B81" w:rsidRPr="00FE6329" w:rsidRDefault="00007B81" w:rsidP="00007B81">
      <w:pPr>
        <w:tabs>
          <w:tab w:val="left" w:pos="284"/>
        </w:tabs>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w:t>
      </w:r>
      <w:r w:rsidRPr="00FE6329">
        <w:rPr>
          <w:rFonts w:ascii="Times New Roman" w:hAnsi="Times New Roman" w:cs="Times New Roman"/>
          <w:sz w:val="24"/>
          <w:szCs w:val="24"/>
        </w:rPr>
        <w:tab/>
        <w:t>Conoscere il territorio circostante attraverso l’approccio percettivo e l’osservazione diretta;</w:t>
      </w:r>
    </w:p>
    <w:p w:rsidR="00007B81" w:rsidRPr="00FE6329" w:rsidRDefault="00007B81" w:rsidP="00007B81">
      <w:pPr>
        <w:tabs>
          <w:tab w:val="left" w:pos="284"/>
        </w:tabs>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w:t>
      </w:r>
      <w:r w:rsidRPr="00FE6329">
        <w:rPr>
          <w:rFonts w:ascii="Times New Roman" w:hAnsi="Times New Roman" w:cs="Times New Roman"/>
          <w:sz w:val="24"/>
          <w:szCs w:val="24"/>
        </w:rPr>
        <w:tab/>
        <w:t>Individuare e descrivere gli elementi fisici e antropici che caratterizzano i paesaggi del proprio territorio;</w:t>
      </w:r>
    </w:p>
    <w:p w:rsidR="00007B81" w:rsidRPr="00FE6329" w:rsidRDefault="00007B81" w:rsidP="00007B81">
      <w:pPr>
        <w:tabs>
          <w:tab w:val="left" w:pos="284"/>
        </w:tabs>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w:t>
      </w:r>
      <w:r w:rsidRPr="00FE6329">
        <w:rPr>
          <w:rFonts w:ascii="Times New Roman" w:hAnsi="Times New Roman" w:cs="Times New Roman"/>
          <w:sz w:val="24"/>
          <w:szCs w:val="24"/>
        </w:rPr>
        <w:tab/>
        <w:t>Comprendere che il territorio è uno spazio organizzato e modificato dalle attività umane;</w:t>
      </w:r>
    </w:p>
    <w:p w:rsidR="00007B81" w:rsidRPr="00FE6329" w:rsidRDefault="00007B81" w:rsidP="00007B81">
      <w:pPr>
        <w:tabs>
          <w:tab w:val="left" w:pos="284"/>
        </w:tabs>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w:t>
      </w:r>
      <w:r w:rsidRPr="00FE6329">
        <w:rPr>
          <w:rFonts w:ascii="Times New Roman" w:hAnsi="Times New Roman" w:cs="Times New Roman"/>
          <w:sz w:val="24"/>
          <w:szCs w:val="24"/>
        </w:rPr>
        <w:tab/>
        <w:t>Riconoscere gli interventi positivi e negativi dell’uomo e progettare soluzioni, esercitando la cittadinanza attiva;</w:t>
      </w:r>
    </w:p>
    <w:p w:rsidR="00007B81" w:rsidRPr="00FE6329" w:rsidRDefault="00007B81" w:rsidP="00007B81">
      <w:pPr>
        <w:tabs>
          <w:tab w:val="left" w:pos="284"/>
        </w:tabs>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w:t>
      </w:r>
      <w:r w:rsidRPr="00FE6329">
        <w:rPr>
          <w:rFonts w:ascii="Times New Roman" w:hAnsi="Times New Roman" w:cs="Times New Roman"/>
          <w:sz w:val="24"/>
          <w:szCs w:val="24"/>
        </w:rPr>
        <w:tab/>
        <w:t>Orientarsi consapevolmente nello spazio circostante.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Materiale prodotto: produzione da parte degli alunni di ogni ordine e grado di Scuola di elaborati con l’utilizzo di diversi formati (word, power point, cartelloni)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Destinatari/fruitori: alunni di tutti gli ordini di scuola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Partecipanti:400 alunni</w:t>
      </w:r>
    </w:p>
    <w:p w:rsidR="00007B81" w:rsidRPr="00FE6329" w:rsidRDefault="00007B81" w:rsidP="00007B81">
      <w:pPr>
        <w:spacing w:after="0" w:line="240" w:lineRule="auto"/>
        <w:jc w:val="both"/>
        <w:rPr>
          <w:rFonts w:ascii="Times New Roman" w:hAnsi="Times New Roman" w:cs="Times New Roman"/>
          <w:i/>
          <w:sz w:val="24"/>
          <w:szCs w:val="24"/>
        </w:rPr>
      </w:pPr>
    </w:p>
    <w:p w:rsidR="005812CF" w:rsidRDefault="005812CF" w:rsidP="004608EE">
      <w:pPr>
        <w:spacing w:before="100" w:after="0" w:line="240" w:lineRule="auto"/>
        <w:jc w:val="both"/>
        <w:rPr>
          <w:rFonts w:ascii="Times New Roman" w:hAnsi="Times New Roman" w:cs="Times New Roman"/>
          <w:b/>
          <w:sz w:val="24"/>
          <w:szCs w:val="24"/>
        </w:rPr>
      </w:pPr>
    </w:p>
    <w:p w:rsidR="005812CF" w:rsidRDefault="005812CF" w:rsidP="004608EE">
      <w:pPr>
        <w:spacing w:before="100" w:after="0" w:line="240" w:lineRule="auto"/>
        <w:jc w:val="both"/>
        <w:rPr>
          <w:rFonts w:ascii="Times New Roman" w:hAnsi="Times New Roman" w:cs="Times New Roman"/>
          <w:b/>
          <w:sz w:val="24"/>
          <w:szCs w:val="24"/>
        </w:rPr>
      </w:pPr>
    </w:p>
    <w:p w:rsidR="005812CF" w:rsidRDefault="005812CF" w:rsidP="004608EE">
      <w:pPr>
        <w:spacing w:before="100" w:after="0" w:line="240" w:lineRule="auto"/>
        <w:jc w:val="both"/>
        <w:rPr>
          <w:rFonts w:ascii="Times New Roman" w:hAnsi="Times New Roman" w:cs="Times New Roman"/>
          <w:b/>
          <w:sz w:val="24"/>
          <w:szCs w:val="24"/>
        </w:rPr>
      </w:pPr>
    </w:p>
    <w:p w:rsidR="00007B81" w:rsidRPr="00FE6329" w:rsidRDefault="00007B81" w:rsidP="004608EE">
      <w:pPr>
        <w:spacing w:before="100" w:after="0" w:line="240" w:lineRule="auto"/>
        <w:jc w:val="both"/>
        <w:rPr>
          <w:rFonts w:ascii="Times New Roman" w:hAnsi="Times New Roman" w:cs="Times New Roman"/>
          <w:b/>
          <w:sz w:val="24"/>
          <w:szCs w:val="24"/>
        </w:rPr>
      </w:pPr>
      <w:r w:rsidRPr="00FE6329">
        <w:rPr>
          <w:rFonts w:ascii="Times New Roman" w:hAnsi="Times New Roman" w:cs="Times New Roman"/>
          <w:b/>
          <w:sz w:val="24"/>
          <w:szCs w:val="24"/>
        </w:rPr>
        <w:lastRenderedPageBreak/>
        <w:t>E) Visite guidate e viaggi di studio</w:t>
      </w:r>
    </w:p>
    <w:p w:rsidR="00007B81" w:rsidRPr="00FE6329" w:rsidRDefault="00007B81" w:rsidP="00007B81">
      <w:pPr>
        <w:spacing w:after="0" w:line="240" w:lineRule="auto"/>
        <w:jc w:val="both"/>
        <w:rPr>
          <w:rFonts w:ascii="Times New Roman" w:hAnsi="Times New Roman" w:cs="Times New Roman"/>
          <w:i/>
          <w:sz w:val="24"/>
          <w:szCs w:val="24"/>
        </w:rPr>
      </w:pPr>
    </w:p>
    <w:p w:rsidR="00007B81" w:rsidRPr="00FE6329" w:rsidRDefault="00007B81" w:rsidP="00007B81">
      <w:pPr>
        <w:spacing w:after="0" w:line="240" w:lineRule="auto"/>
        <w:jc w:val="both"/>
        <w:rPr>
          <w:rFonts w:ascii="Times New Roman" w:hAnsi="Times New Roman" w:cs="Times New Roman"/>
          <w:i/>
          <w:sz w:val="24"/>
          <w:szCs w:val="24"/>
        </w:rPr>
      </w:pPr>
      <w:r w:rsidRPr="00FE6329">
        <w:rPr>
          <w:rFonts w:ascii="Times New Roman" w:hAnsi="Times New Roman" w:cs="Times New Roman"/>
          <w:i/>
          <w:sz w:val="24"/>
          <w:szCs w:val="24"/>
        </w:rPr>
        <w:t>1) Sezione Sicilia Sud Orientale</w:t>
      </w:r>
    </w:p>
    <w:p w:rsidR="00007B81" w:rsidRPr="00FE6329" w:rsidRDefault="00007B81" w:rsidP="00007B81">
      <w:pPr>
        <w:spacing w:after="0" w:line="240" w:lineRule="auto"/>
        <w:jc w:val="both"/>
        <w:rPr>
          <w:rFonts w:ascii="Times New Roman" w:hAnsi="Times New Roman" w:cs="Times New Roman"/>
          <w:i/>
          <w:sz w:val="24"/>
          <w:szCs w:val="24"/>
        </w:rPr>
      </w:pPr>
      <w:r w:rsidRPr="00FE6329">
        <w:rPr>
          <w:rFonts w:ascii="Times New Roman" w:hAnsi="Times New Roman" w:cs="Times New Roman"/>
          <w:i/>
          <w:sz w:val="24"/>
          <w:szCs w:val="24"/>
        </w:rPr>
        <w:t>Tragedie Greche Siracusa Teatro Antico, Elettra di Sofocle</w:t>
      </w:r>
    </w:p>
    <w:p w:rsidR="00007B81" w:rsidRPr="00FE6329" w:rsidRDefault="00007B81" w:rsidP="00007B81">
      <w:pPr>
        <w:spacing w:after="0" w:line="240" w:lineRule="auto"/>
        <w:jc w:val="both"/>
        <w:rPr>
          <w:rFonts w:ascii="Times New Roman" w:hAnsi="Times New Roman" w:cs="Times New Roman"/>
          <w:i/>
          <w:sz w:val="24"/>
          <w:szCs w:val="24"/>
        </w:rPr>
      </w:pPr>
      <w:r w:rsidRPr="00FE6329">
        <w:rPr>
          <w:rFonts w:ascii="Times New Roman" w:hAnsi="Times New Roman" w:cs="Times New Roman"/>
          <w:i/>
          <w:sz w:val="24"/>
          <w:szCs w:val="24"/>
        </w:rPr>
        <w:t>N° Partecipanti: 15</w:t>
      </w:r>
    </w:p>
    <w:p w:rsidR="00007B81" w:rsidRPr="00FE6329" w:rsidRDefault="00007B81" w:rsidP="00007B81">
      <w:pPr>
        <w:spacing w:after="0" w:line="240" w:lineRule="auto"/>
        <w:jc w:val="both"/>
        <w:rPr>
          <w:rFonts w:ascii="Times New Roman" w:hAnsi="Times New Roman" w:cs="Times New Roman"/>
          <w:i/>
          <w:sz w:val="24"/>
          <w:szCs w:val="24"/>
        </w:rPr>
      </w:pPr>
      <w:proofErr w:type="gramStart"/>
      <w:r w:rsidRPr="00FE6329">
        <w:rPr>
          <w:rFonts w:ascii="Times New Roman" w:hAnsi="Times New Roman" w:cs="Times New Roman"/>
          <w:i/>
          <w:sz w:val="24"/>
          <w:szCs w:val="24"/>
        </w:rPr>
        <w:t>Relatore :</w:t>
      </w:r>
      <w:proofErr w:type="gramEnd"/>
      <w:r w:rsidRPr="00FE6329">
        <w:rPr>
          <w:rFonts w:ascii="Times New Roman" w:hAnsi="Times New Roman" w:cs="Times New Roman"/>
          <w:i/>
          <w:sz w:val="24"/>
          <w:szCs w:val="24"/>
        </w:rPr>
        <w:t xml:space="preserve"> prof. Rocco Schembra, docente di letteratura greca antica presso la pontifica facoltà teologica di Sicilia</w:t>
      </w:r>
    </w:p>
    <w:p w:rsidR="00007B81" w:rsidRPr="00FE6329" w:rsidRDefault="00007B81" w:rsidP="00007B81">
      <w:pPr>
        <w:spacing w:after="0" w:line="240" w:lineRule="auto"/>
        <w:jc w:val="both"/>
        <w:rPr>
          <w:rFonts w:ascii="Times New Roman" w:hAnsi="Times New Roman" w:cs="Times New Roman"/>
          <w:i/>
          <w:sz w:val="24"/>
          <w:szCs w:val="24"/>
        </w:rPr>
      </w:pPr>
    </w:p>
    <w:p w:rsidR="00007B81" w:rsidRPr="00FE6329" w:rsidRDefault="00007B81" w:rsidP="00007B81">
      <w:pPr>
        <w:spacing w:after="0" w:line="240" w:lineRule="auto"/>
        <w:jc w:val="both"/>
        <w:rPr>
          <w:rFonts w:ascii="Times New Roman" w:hAnsi="Times New Roman" w:cs="Times New Roman"/>
          <w:i/>
          <w:sz w:val="24"/>
          <w:szCs w:val="24"/>
        </w:rPr>
      </w:pPr>
      <w:r w:rsidRPr="00FE6329">
        <w:rPr>
          <w:rFonts w:ascii="Times New Roman" w:hAnsi="Times New Roman" w:cs="Times New Roman"/>
          <w:i/>
          <w:sz w:val="24"/>
          <w:szCs w:val="24"/>
        </w:rPr>
        <w:t>2) Sezione Sicilia Sud Orientale + Sezione di Messina – 11 Dicembre 2016</w:t>
      </w:r>
    </w:p>
    <w:p w:rsidR="00007B81" w:rsidRPr="00FE6329" w:rsidRDefault="00007B81" w:rsidP="00007B81">
      <w:pPr>
        <w:spacing w:after="0" w:line="240" w:lineRule="auto"/>
        <w:jc w:val="both"/>
        <w:rPr>
          <w:rFonts w:ascii="Times New Roman" w:hAnsi="Times New Roman" w:cs="Times New Roman"/>
          <w:i/>
          <w:sz w:val="24"/>
          <w:szCs w:val="24"/>
        </w:rPr>
      </w:pPr>
      <w:r w:rsidRPr="00FE6329">
        <w:rPr>
          <w:rFonts w:ascii="Times New Roman" w:hAnsi="Times New Roman" w:cs="Times New Roman"/>
          <w:i/>
          <w:sz w:val="24"/>
          <w:szCs w:val="24"/>
        </w:rPr>
        <w:t>Chocco Barocco, aspetti culturali ed enogastronomici della Contea di Modica con la visita guidata del centro storico, della casa - museo di Salvatore Quasimodo e del Museo del cioccolato</w:t>
      </w:r>
    </w:p>
    <w:p w:rsidR="00007B81" w:rsidRPr="00FE6329" w:rsidRDefault="00007B81" w:rsidP="00007B81">
      <w:pPr>
        <w:spacing w:after="0" w:line="240" w:lineRule="auto"/>
        <w:jc w:val="both"/>
        <w:rPr>
          <w:rFonts w:ascii="Times New Roman" w:hAnsi="Times New Roman" w:cs="Times New Roman"/>
          <w:i/>
          <w:sz w:val="24"/>
          <w:szCs w:val="24"/>
        </w:rPr>
      </w:pPr>
      <w:r w:rsidRPr="00FE6329">
        <w:rPr>
          <w:rFonts w:ascii="Times New Roman" w:hAnsi="Times New Roman" w:cs="Times New Roman"/>
          <w:i/>
          <w:sz w:val="24"/>
          <w:szCs w:val="24"/>
        </w:rPr>
        <w:t>N. partecipanti 95</w:t>
      </w:r>
    </w:p>
    <w:p w:rsidR="00007B81" w:rsidRPr="00FE6329" w:rsidRDefault="00007B81" w:rsidP="00007B81">
      <w:pPr>
        <w:spacing w:after="0" w:line="240" w:lineRule="auto"/>
        <w:jc w:val="both"/>
        <w:rPr>
          <w:rFonts w:ascii="Times New Roman" w:hAnsi="Times New Roman" w:cs="Times New Roman"/>
          <w:i/>
          <w:sz w:val="24"/>
          <w:szCs w:val="24"/>
        </w:rPr>
      </w:pPr>
    </w:p>
    <w:p w:rsidR="00007B81" w:rsidRPr="00FE6329" w:rsidRDefault="00007B81" w:rsidP="00007B81">
      <w:pPr>
        <w:spacing w:after="0" w:line="240" w:lineRule="auto"/>
        <w:jc w:val="both"/>
        <w:rPr>
          <w:rFonts w:ascii="Times New Roman" w:hAnsi="Times New Roman" w:cs="Times New Roman"/>
          <w:i/>
          <w:sz w:val="24"/>
          <w:szCs w:val="24"/>
        </w:rPr>
      </w:pPr>
      <w:r w:rsidRPr="00FE6329">
        <w:rPr>
          <w:rFonts w:ascii="Times New Roman" w:hAnsi="Times New Roman" w:cs="Times New Roman"/>
          <w:i/>
          <w:sz w:val="24"/>
          <w:szCs w:val="24"/>
        </w:rPr>
        <w:t>3) Sez. Sicilia occidentale</w:t>
      </w:r>
    </w:p>
    <w:p w:rsidR="00007B81" w:rsidRPr="00FE6329" w:rsidRDefault="00007B81" w:rsidP="00007B81">
      <w:pPr>
        <w:spacing w:after="0" w:line="240" w:lineRule="auto"/>
        <w:jc w:val="both"/>
        <w:rPr>
          <w:rFonts w:ascii="Times New Roman" w:hAnsi="Times New Roman" w:cs="Times New Roman"/>
          <w:i/>
          <w:sz w:val="24"/>
          <w:szCs w:val="24"/>
        </w:rPr>
      </w:pPr>
      <w:r w:rsidRPr="00FE6329">
        <w:rPr>
          <w:rFonts w:ascii="Times New Roman" w:hAnsi="Times New Roman" w:cs="Times New Roman"/>
          <w:i/>
          <w:sz w:val="24"/>
          <w:szCs w:val="24"/>
        </w:rPr>
        <w:t xml:space="preserve">Salina (ME) (13-15 maggio 2015) percorso guidato da guida GAE attraverso l'isola. Conoscenza della geologia delle Eolie, degli aspetti naturalistici dell'isola, delle attività economiche dell'isola. Escursione a Monte Fossa delle Felci.   </w:t>
      </w:r>
    </w:p>
    <w:p w:rsidR="00007B81" w:rsidRPr="00FE6329" w:rsidRDefault="00007B81" w:rsidP="00007B81">
      <w:pPr>
        <w:spacing w:after="0" w:line="240" w:lineRule="auto"/>
        <w:jc w:val="both"/>
        <w:rPr>
          <w:rFonts w:ascii="Times New Roman" w:hAnsi="Times New Roman" w:cs="Times New Roman"/>
          <w:i/>
          <w:sz w:val="24"/>
          <w:szCs w:val="24"/>
        </w:rPr>
      </w:pPr>
      <w:r w:rsidRPr="00FE6329">
        <w:rPr>
          <w:rFonts w:ascii="Times New Roman" w:hAnsi="Times New Roman" w:cs="Times New Roman"/>
          <w:i/>
          <w:sz w:val="24"/>
          <w:szCs w:val="24"/>
        </w:rPr>
        <w:t>N° Partecipanti: 8</w:t>
      </w:r>
    </w:p>
    <w:p w:rsidR="00007B81" w:rsidRPr="00FE6329" w:rsidRDefault="00007B81" w:rsidP="00007B81">
      <w:pPr>
        <w:spacing w:after="0" w:line="240" w:lineRule="auto"/>
        <w:jc w:val="both"/>
        <w:rPr>
          <w:rFonts w:ascii="Times New Roman" w:hAnsi="Times New Roman" w:cs="Times New Roman"/>
          <w:i/>
          <w:sz w:val="24"/>
          <w:szCs w:val="24"/>
        </w:rPr>
      </w:pPr>
    </w:p>
    <w:p w:rsidR="00007B81" w:rsidRPr="00FE6329" w:rsidRDefault="00007B81" w:rsidP="00007B81">
      <w:pPr>
        <w:spacing w:after="0" w:line="240" w:lineRule="auto"/>
        <w:jc w:val="both"/>
        <w:rPr>
          <w:rFonts w:ascii="Times New Roman" w:hAnsi="Times New Roman" w:cs="Times New Roman"/>
          <w:i/>
          <w:sz w:val="24"/>
          <w:szCs w:val="24"/>
        </w:rPr>
      </w:pPr>
      <w:r w:rsidRPr="00FE6329">
        <w:rPr>
          <w:rFonts w:ascii="Times New Roman" w:hAnsi="Times New Roman" w:cs="Times New Roman"/>
          <w:i/>
          <w:sz w:val="24"/>
          <w:szCs w:val="24"/>
        </w:rPr>
        <w:t>4) Sez. Sicilia occidentale</w:t>
      </w:r>
    </w:p>
    <w:p w:rsidR="00007B81" w:rsidRPr="00FE6329" w:rsidRDefault="00007B81" w:rsidP="00007B81">
      <w:pPr>
        <w:spacing w:after="0" w:line="240" w:lineRule="auto"/>
        <w:jc w:val="both"/>
        <w:rPr>
          <w:rFonts w:ascii="Times New Roman" w:hAnsi="Times New Roman" w:cs="Times New Roman"/>
          <w:i/>
          <w:sz w:val="24"/>
          <w:szCs w:val="24"/>
        </w:rPr>
      </w:pPr>
      <w:r w:rsidRPr="00FE6329">
        <w:rPr>
          <w:rFonts w:ascii="Times New Roman" w:hAnsi="Times New Roman" w:cs="Times New Roman"/>
          <w:i/>
          <w:sz w:val="24"/>
          <w:szCs w:val="24"/>
        </w:rPr>
        <w:t>Palermo (26 novembre 2016) visita guidata alla mostra Steve McCurry Icons presso la GAM di Palermo. Conoscenza dei luoghi e degli eventi ritratti dal famoso fotografo di National geographic.</w:t>
      </w:r>
    </w:p>
    <w:p w:rsidR="00007B81" w:rsidRPr="00FE6329" w:rsidRDefault="00007B81" w:rsidP="00007B81">
      <w:pPr>
        <w:spacing w:after="0" w:line="240" w:lineRule="auto"/>
        <w:jc w:val="both"/>
        <w:rPr>
          <w:rFonts w:ascii="Times New Roman" w:hAnsi="Times New Roman" w:cs="Times New Roman"/>
          <w:i/>
          <w:sz w:val="24"/>
          <w:szCs w:val="24"/>
        </w:rPr>
      </w:pPr>
      <w:r w:rsidRPr="00FE6329">
        <w:rPr>
          <w:rFonts w:ascii="Times New Roman" w:hAnsi="Times New Roman" w:cs="Times New Roman"/>
          <w:i/>
          <w:sz w:val="24"/>
          <w:szCs w:val="24"/>
        </w:rPr>
        <w:t>N° Partecipanti: 15</w:t>
      </w:r>
    </w:p>
    <w:p w:rsidR="00007B81" w:rsidRPr="00FE6329" w:rsidRDefault="00007B81" w:rsidP="00007B81">
      <w:pPr>
        <w:spacing w:after="0" w:line="240" w:lineRule="auto"/>
        <w:jc w:val="both"/>
        <w:rPr>
          <w:rFonts w:ascii="Times New Roman" w:hAnsi="Times New Roman" w:cs="Times New Roman"/>
          <w:i/>
          <w:sz w:val="24"/>
          <w:szCs w:val="24"/>
        </w:rPr>
      </w:pPr>
    </w:p>
    <w:p w:rsidR="00007B81" w:rsidRPr="00FE6329" w:rsidRDefault="00007B81" w:rsidP="00007B81">
      <w:pPr>
        <w:spacing w:after="0" w:line="240" w:lineRule="auto"/>
        <w:jc w:val="both"/>
        <w:rPr>
          <w:rFonts w:ascii="Times New Roman" w:hAnsi="Times New Roman" w:cs="Times New Roman"/>
          <w:i/>
          <w:sz w:val="24"/>
          <w:szCs w:val="24"/>
        </w:rPr>
      </w:pPr>
      <w:r w:rsidRPr="00FE6329">
        <w:rPr>
          <w:rFonts w:ascii="Times New Roman" w:hAnsi="Times New Roman" w:cs="Times New Roman"/>
          <w:i/>
          <w:sz w:val="24"/>
          <w:szCs w:val="24"/>
        </w:rPr>
        <w:t xml:space="preserve">5) Sez. Messina </w:t>
      </w:r>
    </w:p>
    <w:p w:rsidR="00007B81" w:rsidRPr="00FE6329" w:rsidRDefault="00007B81" w:rsidP="00007B81">
      <w:pPr>
        <w:spacing w:after="0" w:line="240" w:lineRule="auto"/>
        <w:jc w:val="both"/>
        <w:rPr>
          <w:rFonts w:ascii="Times New Roman" w:hAnsi="Times New Roman" w:cs="Times New Roman"/>
          <w:i/>
          <w:sz w:val="24"/>
          <w:szCs w:val="24"/>
        </w:rPr>
      </w:pPr>
      <w:r w:rsidRPr="00FE6329">
        <w:rPr>
          <w:rFonts w:ascii="Times New Roman" w:hAnsi="Times New Roman" w:cs="Times New Roman"/>
          <w:i/>
          <w:sz w:val="24"/>
          <w:szCs w:val="24"/>
        </w:rPr>
        <w:t>Escursione guidata al Borgo Pantano (</w:t>
      </w:r>
      <w:proofErr w:type="gramStart"/>
      <w:r w:rsidRPr="00FE6329">
        <w:rPr>
          <w:rFonts w:ascii="Times New Roman" w:hAnsi="Times New Roman" w:cs="Times New Roman"/>
          <w:i/>
          <w:sz w:val="24"/>
          <w:szCs w:val="24"/>
        </w:rPr>
        <w:t>Messina)  e</w:t>
      </w:r>
      <w:proofErr w:type="gramEnd"/>
      <w:r w:rsidRPr="00FE6329">
        <w:rPr>
          <w:rFonts w:ascii="Times New Roman" w:hAnsi="Times New Roman" w:cs="Times New Roman"/>
          <w:i/>
          <w:sz w:val="24"/>
          <w:szCs w:val="24"/>
        </w:rPr>
        <w:t xml:space="preserve"> il Castello e antica Farmacia di Roccavaldina – 18 settembre 2016</w:t>
      </w:r>
    </w:p>
    <w:p w:rsidR="00007B81" w:rsidRPr="00FE6329" w:rsidRDefault="00007B81" w:rsidP="00007B81">
      <w:pPr>
        <w:spacing w:after="0" w:line="240" w:lineRule="auto"/>
        <w:jc w:val="both"/>
        <w:rPr>
          <w:rFonts w:ascii="Times New Roman" w:hAnsi="Times New Roman" w:cs="Times New Roman"/>
          <w:i/>
          <w:sz w:val="24"/>
          <w:szCs w:val="24"/>
        </w:rPr>
      </w:pPr>
      <w:r w:rsidRPr="00FE6329">
        <w:rPr>
          <w:rFonts w:ascii="Times New Roman" w:hAnsi="Times New Roman" w:cs="Times New Roman"/>
          <w:i/>
          <w:sz w:val="24"/>
          <w:szCs w:val="24"/>
        </w:rPr>
        <w:t>Conoscenza del luogo, sia sotto l’aspetto naturalistico che storico.</w:t>
      </w:r>
    </w:p>
    <w:p w:rsidR="00007B81" w:rsidRPr="00FE6329" w:rsidRDefault="00007B81" w:rsidP="00007B81">
      <w:pPr>
        <w:spacing w:after="0" w:line="240" w:lineRule="auto"/>
        <w:jc w:val="both"/>
        <w:rPr>
          <w:rFonts w:ascii="Times New Roman" w:hAnsi="Times New Roman" w:cs="Times New Roman"/>
          <w:i/>
          <w:sz w:val="24"/>
          <w:szCs w:val="24"/>
        </w:rPr>
      </w:pPr>
      <w:r w:rsidRPr="00FE6329">
        <w:rPr>
          <w:rFonts w:ascii="Times New Roman" w:hAnsi="Times New Roman" w:cs="Times New Roman"/>
          <w:i/>
          <w:sz w:val="24"/>
          <w:szCs w:val="24"/>
        </w:rPr>
        <w:t>Partecipamti: 80 (Sez. Messina e Sez. Sicilia sud Orientale)</w:t>
      </w:r>
    </w:p>
    <w:p w:rsidR="00007B81" w:rsidRPr="00FE6329" w:rsidRDefault="00007B81" w:rsidP="00007B81">
      <w:pPr>
        <w:spacing w:after="0" w:line="240" w:lineRule="auto"/>
        <w:jc w:val="both"/>
        <w:rPr>
          <w:rFonts w:ascii="Times New Roman" w:hAnsi="Times New Roman" w:cs="Times New Roman"/>
          <w:i/>
          <w:sz w:val="24"/>
          <w:szCs w:val="24"/>
        </w:rPr>
      </w:pPr>
    </w:p>
    <w:p w:rsidR="00007B81" w:rsidRPr="00FE6329" w:rsidRDefault="00007B81" w:rsidP="00007B81">
      <w:pPr>
        <w:spacing w:after="0" w:line="240" w:lineRule="auto"/>
        <w:jc w:val="both"/>
        <w:rPr>
          <w:rFonts w:ascii="Times New Roman" w:hAnsi="Times New Roman" w:cs="Times New Roman"/>
          <w:i/>
          <w:sz w:val="24"/>
          <w:szCs w:val="24"/>
        </w:rPr>
      </w:pPr>
      <w:r w:rsidRPr="00FE6329">
        <w:rPr>
          <w:rFonts w:ascii="Times New Roman" w:hAnsi="Times New Roman" w:cs="Times New Roman"/>
          <w:i/>
          <w:sz w:val="24"/>
          <w:szCs w:val="24"/>
        </w:rPr>
        <w:t>6) Sez. Messina</w:t>
      </w:r>
    </w:p>
    <w:p w:rsidR="00007B81" w:rsidRPr="00FE6329" w:rsidRDefault="00007B81" w:rsidP="00007B81">
      <w:pPr>
        <w:spacing w:after="0" w:line="240" w:lineRule="auto"/>
        <w:jc w:val="both"/>
        <w:rPr>
          <w:rFonts w:ascii="Times New Roman" w:hAnsi="Times New Roman" w:cs="Times New Roman"/>
          <w:i/>
          <w:sz w:val="24"/>
          <w:szCs w:val="24"/>
        </w:rPr>
      </w:pPr>
      <w:r w:rsidRPr="00FE6329">
        <w:rPr>
          <w:rFonts w:ascii="Times New Roman" w:hAnsi="Times New Roman" w:cs="Times New Roman"/>
          <w:i/>
          <w:sz w:val="24"/>
          <w:szCs w:val="24"/>
        </w:rPr>
        <w:t>Escursione guidata di due giorni a Marsale e Mazara del Vallo (Trapani) – 21 e 22 novembre 2015</w:t>
      </w:r>
    </w:p>
    <w:p w:rsidR="00007B81" w:rsidRPr="00FE6329" w:rsidRDefault="00007B81" w:rsidP="00007B81">
      <w:pPr>
        <w:spacing w:after="0" w:line="240" w:lineRule="auto"/>
        <w:jc w:val="both"/>
        <w:rPr>
          <w:rFonts w:ascii="Times New Roman" w:hAnsi="Times New Roman" w:cs="Times New Roman"/>
          <w:i/>
          <w:sz w:val="24"/>
          <w:szCs w:val="24"/>
        </w:rPr>
      </w:pPr>
      <w:r w:rsidRPr="00FE6329">
        <w:rPr>
          <w:rFonts w:ascii="Times New Roman" w:hAnsi="Times New Roman" w:cs="Times New Roman"/>
          <w:i/>
          <w:sz w:val="24"/>
          <w:szCs w:val="24"/>
        </w:rPr>
        <w:t>Visita guidata delle antiche cantine Florio, antiche Saline con la visita dell’antico mulino a vento del 1700, visita guidata di Marsala e dell’antico museo della nave Punica e degli antichi Arazzi Fiamminghi, visita di Mazara del Vallo con visita della Kasba e del museo con il Satiro danzante.</w:t>
      </w:r>
    </w:p>
    <w:p w:rsidR="00007B81" w:rsidRPr="00FE6329" w:rsidRDefault="00007B81" w:rsidP="00007B81">
      <w:pPr>
        <w:spacing w:after="0" w:line="240" w:lineRule="auto"/>
        <w:jc w:val="both"/>
        <w:rPr>
          <w:rFonts w:ascii="Times New Roman" w:hAnsi="Times New Roman" w:cs="Times New Roman"/>
          <w:i/>
          <w:sz w:val="24"/>
          <w:szCs w:val="24"/>
        </w:rPr>
      </w:pPr>
      <w:r w:rsidRPr="00FE6329">
        <w:rPr>
          <w:rFonts w:ascii="Times New Roman" w:hAnsi="Times New Roman" w:cs="Times New Roman"/>
          <w:i/>
          <w:sz w:val="24"/>
          <w:szCs w:val="24"/>
        </w:rPr>
        <w:t>Partecipanti: 50</w:t>
      </w:r>
    </w:p>
    <w:p w:rsidR="00007B81" w:rsidRPr="00FE6329" w:rsidRDefault="00007B81" w:rsidP="00007B81">
      <w:pPr>
        <w:spacing w:after="0" w:line="240" w:lineRule="auto"/>
        <w:jc w:val="both"/>
        <w:rPr>
          <w:rFonts w:ascii="Times New Roman" w:hAnsi="Times New Roman" w:cs="Times New Roman"/>
          <w:i/>
          <w:sz w:val="24"/>
          <w:szCs w:val="24"/>
        </w:rPr>
      </w:pPr>
    </w:p>
    <w:p w:rsidR="00007B81" w:rsidRPr="00FE6329" w:rsidRDefault="00007B81" w:rsidP="00007B81">
      <w:pPr>
        <w:spacing w:after="0" w:line="240" w:lineRule="auto"/>
        <w:jc w:val="both"/>
        <w:rPr>
          <w:rFonts w:ascii="Times New Roman" w:hAnsi="Times New Roman" w:cs="Times New Roman"/>
          <w:i/>
          <w:sz w:val="24"/>
          <w:szCs w:val="24"/>
        </w:rPr>
      </w:pPr>
      <w:r w:rsidRPr="00FE6329">
        <w:rPr>
          <w:rFonts w:ascii="Times New Roman" w:hAnsi="Times New Roman" w:cs="Times New Roman"/>
          <w:i/>
          <w:sz w:val="24"/>
          <w:szCs w:val="24"/>
        </w:rPr>
        <w:t>7) Sez. Messina</w:t>
      </w:r>
    </w:p>
    <w:p w:rsidR="00007B81" w:rsidRPr="00FE6329" w:rsidRDefault="00007B81" w:rsidP="00007B81">
      <w:pPr>
        <w:spacing w:after="0" w:line="240" w:lineRule="auto"/>
        <w:jc w:val="both"/>
        <w:rPr>
          <w:rFonts w:ascii="Times New Roman" w:hAnsi="Times New Roman" w:cs="Times New Roman"/>
          <w:i/>
          <w:sz w:val="24"/>
          <w:szCs w:val="24"/>
        </w:rPr>
      </w:pPr>
      <w:r w:rsidRPr="00FE6329">
        <w:rPr>
          <w:rFonts w:ascii="Times New Roman" w:hAnsi="Times New Roman" w:cs="Times New Roman"/>
          <w:i/>
          <w:sz w:val="24"/>
          <w:szCs w:val="24"/>
        </w:rPr>
        <w:t>Escursione guidata a Forte Petrazza (Messina).</w:t>
      </w:r>
    </w:p>
    <w:p w:rsidR="00007B81" w:rsidRPr="00FE6329" w:rsidRDefault="00007B81" w:rsidP="00007B81">
      <w:pPr>
        <w:spacing w:after="0" w:line="240" w:lineRule="auto"/>
        <w:jc w:val="both"/>
        <w:rPr>
          <w:rFonts w:ascii="Times New Roman" w:hAnsi="Times New Roman" w:cs="Times New Roman"/>
          <w:i/>
          <w:sz w:val="24"/>
          <w:szCs w:val="24"/>
        </w:rPr>
      </w:pPr>
      <w:r w:rsidRPr="00FE6329">
        <w:rPr>
          <w:rFonts w:ascii="Times New Roman" w:hAnsi="Times New Roman" w:cs="Times New Roman"/>
          <w:i/>
          <w:sz w:val="24"/>
          <w:szCs w:val="24"/>
        </w:rPr>
        <w:t>15 Dicembre 2015</w:t>
      </w:r>
    </w:p>
    <w:p w:rsidR="00007B81" w:rsidRPr="00FE6329" w:rsidRDefault="00007B81" w:rsidP="00007B81">
      <w:pPr>
        <w:spacing w:after="0" w:line="240" w:lineRule="auto"/>
        <w:jc w:val="both"/>
        <w:rPr>
          <w:rFonts w:ascii="Times New Roman" w:hAnsi="Times New Roman" w:cs="Times New Roman"/>
          <w:i/>
          <w:sz w:val="24"/>
          <w:szCs w:val="24"/>
        </w:rPr>
      </w:pPr>
      <w:r w:rsidRPr="00FE6329">
        <w:rPr>
          <w:rFonts w:ascii="Times New Roman" w:hAnsi="Times New Roman" w:cs="Times New Roman"/>
          <w:i/>
          <w:sz w:val="24"/>
          <w:szCs w:val="24"/>
        </w:rPr>
        <w:t>Visita guidata presso uno dei Forti Umbertini presenti nel territorio messinese per conoscere la storia e l’evoluzione naturalistica del territorio circostante.</w:t>
      </w:r>
    </w:p>
    <w:p w:rsidR="00007B81" w:rsidRPr="00FE6329" w:rsidRDefault="00007B81" w:rsidP="00007B81">
      <w:pPr>
        <w:spacing w:after="0" w:line="240" w:lineRule="auto"/>
        <w:jc w:val="both"/>
        <w:rPr>
          <w:rFonts w:ascii="Times New Roman" w:hAnsi="Times New Roman" w:cs="Times New Roman"/>
          <w:i/>
          <w:sz w:val="24"/>
          <w:szCs w:val="24"/>
        </w:rPr>
      </w:pPr>
      <w:r w:rsidRPr="00FE6329">
        <w:rPr>
          <w:rFonts w:ascii="Times New Roman" w:hAnsi="Times New Roman" w:cs="Times New Roman"/>
          <w:i/>
          <w:sz w:val="24"/>
          <w:szCs w:val="24"/>
        </w:rPr>
        <w:t>Partecipanti: 50</w:t>
      </w:r>
    </w:p>
    <w:p w:rsidR="00007B81" w:rsidRPr="00FE6329" w:rsidRDefault="00007B81" w:rsidP="00007B81">
      <w:pPr>
        <w:spacing w:after="0" w:line="240" w:lineRule="auto"/>
        <w:jc w:val="both"/>
        <w:rPr>
          <w:rFonts w:ascii="Times New Roman" w:hAnsi="Times New Roman" w:cs="Times New Roman"/>
          <w:i/>
          <w:sz w:val="24"/>
          <w:szCs w:val="24"/>
        </w:rPr>
      </w:pPr>
      <w:r w:rsidRPr="00FE6329">
        <w:rPr>
          <w:rFonts w:ascii="Times New Roman" w:hAnsi="Times New Roman" w:cs="Times New Roman"/>
          <w:i/>
          <w:sz w:val="24"/>
          <w:szCs w:val="24"/>
        </w:rPr>
        <w:t>8) Sez. Messina</w:t>
      </w:r>
    </w:p>
    <w:p w:rsidR="00007B81" w:rsidRPr="00FE6329" w:rsidRDefault="00007B81" w:rsidP="00007B81">
      <w:pPr>
        <w:spacing w:after="0" w:line="240" w:lineRule="auto"/>
        <w:jc w:val="both"/>
        <w:rPr>
          <w:rFonts w:ascii="Times New Roman" w:hAnsi="Times New Roman" w:cs="Times New Roman"/>
          <w:i/>
          <w:sz w:val="24"/>
          <w:szCs w:val="24"/>
        </w:rPr>
      </w:pPr>
      <w:r w:rsidRPr="00FE6329">
        <w:rPr>
          <w:rFonts w:ascii="Times New Roman" w:hAnsi="Times New Roman" w:cs="Times New Roman"/>
          <w:i/>
          <w:sz w:val="24"/>
          <w:szCs w:val="24"/>
        </w:rPr>
        <w:t>Escursione guidata nel Parco dei Nebrodi, Lago Pissciotto, Banca del germoplasma e visita di Ucria e Naso (Me).</w:t>
      </w:r>
    </w:p>
    <w:p w:rsidR="00007B81" w:rsidRPr="00FE6329" w:rsidRDefault="00007B81" w:rsidP="00007B81">
      <w:pPr>
        <w:spacing w:after="0" w:line="240" w:lineRule="auto"/>
        <w:jc w:val="both"/>
        <w:rPr>
          <w:rFonts w:ascii="Times New Roman" w:hAnsi="Times New Roman" w:cs="Times New Roman"/>
          <w:i/>
          <w:sz w:val="24"/>
          <w:szCs w:val="24"/>
        </w:rPr>
      </w:pPr>
      <w:r w:rsidRPr="00FE6329">
        <w:rPr>
          <w:rFonts w:ascii="Times New Roman" w:hAnsi="Times New Roman" w:cs="Times New Roman"/>
          <w:i/>
          <w:sz w:val="24"/>
          <w:szCs w:val="24"/>
        </w:rPr>
        <w:t>17 Aprile 2016</w:t>
      </w:r>
    </w:p>
    <w:p w:rsidR="00007B81" w:rsidRPr="00FE6329" w:rsidRDefault="00007B81" w:rsidP="00007B81">
      <w:pPr>
        <w:spacing w:after="0" w:line="240" w:lineRule="auto"/>
        <w:jc w:val="both"/>
        <w:rPr>
          <w:rFonts w:ascii="Times New Roman" w:hAnsi="Times New Roman" w:cs="Times New Roman"/>
          <w:i/>
          <w:sz w:val="24"/>
          <w:szCs w:val="24"/>
        </w:rPr>
      </w:pPr>
      <w:r w:rsidRPr="00FE6329">
        <w:rPr>
          <w:rFonts w:ascii="Times New Roman" w:hAnsi="Times New Roman" w:cs="Times New Roman"/>
          <w:i/>
          <w:sz w:val="24"/>
          <w:szCs w:val="24"/>
        </w:rPr>
        <w:t>Visita guidata di una intera giornata immersi tra nei paesaggi del Parco dei Nebrodi con escursione a piedi lungo percorsi naturalistici e all’interno dei Paesi di Ucria e Naso er ammirare le bellezze e i musei presenti.</w:t>
      </w:r>
    </w:p>
    <w:p w:rsidR="00007B81" w:rsidRPr="00FE6329" w:rsidRDefault="00007B81" w:rsidP="00007B81">
      <w:pPr>
        <w:spacing w:after="0" w:line="240" w:lineRule="auto"/>
        <w:jc w:val="both"/>
        <w:rPr>
          <w:rFonts w:ascii="Times New Roman" w:hAnsi="Times New Roman" w:cs="Times New Roman"/>
          <w:i/>
          <w:sz w:val="24"/>
          <w:szCs w:val="24"/>
        </w:rPr>
      </w:pPr>
      <w:r w:rsidRPr="00FE6329">
        <w:rPr>
          <w:rFonts w:ascii="Times New Roman" w:hAnsi="Times New Roman" w:cs="Times New Roman"/>
          <w:i/>
          <w:sz w:val="24"/>
          <w:szCs w:val="24"/>
        </w:rPr>
        <w:t>Partecipanti: 50</w:t>
      </w:r>
    </w:p>
    <w:p w:rsidR="00007B81" w:rsidRPr="00FE6329" w:rsidRDefault="00007B81" w:rsidP="00007B81">
      <w:pPr>
        <w:spacing w:after="0" w:line="240" w:lineRule="auto"/>
        <w:jc w:val="both"/>
        <w:rPr>
          <w:rFonts w:ascii="Times New Roman" w:hAnsi="Times New Roman" w:cs="Times New Roman"/>
          <w:i/>
          <w:sz w:val="24"/>
          <w:szCs w:val="24"/>
        </w:rPr>
      </w:pPr>
      <w:r w:rsidRPr="00FE6329">
        <w:rPr>
          <w:rFonts w:ascii="Times New Roman" w:hAnsi="Times New Roman" w:cs="Times New Roman"/>
          <w:i/>
          <w:sz w:val="24"/>
          <w:szCs w:val="24"/>
        </w:rPr>
        <w:lastRenderedPageBreak/>
        <w:t>9) Sez.Sicilia sud Orientale, Sez. Messina, Sez. Sicilia Occidentale e Sicilia centrale</w:t>
      </w:r>
    </w:p>
    <w:p w:rsidR="00007B81" w:rsidRPr="00FE6329" w:rsidRDefault="00007B81" w:rsidP="00007B81">
      <w:pPr>
        <w:spacing w:after="0" w:line="240" w:lineRule="auto"/>
        <w:jc w:val="both"/>
        <w:rPr>
          <w:rFonts w:ascii="Times New Roman" w:hAnsi="Times New Roman" w:cs="Times New Roman"/>
          <w:i/>
          <w:sz w:val="24"/>
          <w:szCs w:val="24"/>
        </w:rPr>
      </w:pPr>
      <w:r w:rsidRPr="00FE6329">
        <w:rPr>
          <w:rFonts w:ascii="Times New Roman" w:hAnsi="Times New Roman" w:cs="Times New Roman"/>
          <w:i/>
          <w:sz w:val="24"/>
          <w:szCs w:val="24"/>
        </w:rPr>
        <w:t>Escursione guidata sui crateri sommitali dell’Etna, attraverso un percorso sulle pendici del vulcano – Ottobre 2016</w:t>
      </w:r>
    </w:p>
    <w:p w:rsidR="00007B81" w:rsidRPr="00FE6329" w:rsidRDefault="00007B81" w:rsidP="00007B81">
      <w:pPr>
        <w:spacing w:after="0" w:line="240" w:lineRule="auto"/>
        <w:jc w:val="both"/>
        <w:rPr>
          <w:rFonts w:ascii="Times New Roman" w:hAnsi="Times New Roman" w:cs="Times New Roman"/>
          <w:i/>
          <w:sz w:val="24"/>
          <w:szCs w:val="24"/>
        </w:rPr>
      </w:pPr>
      <w:r w:rsidRPr="00FE6329">
        <w:rPr>
          <w:rFonts w:ascii="Times New Roman" w:hAnsi="Times New Roman" w:cs="Times New Roman"/>
          <w:i/>
          <w:sz w:val="24"/>
          <w:szCs w:val="24"/>
        </w:rPr>
        <w:t xml:space="preserve">Partecipanti: 80 </w:t>
      </w:r>
    </w:p>
    <w:p w:rsidR="00007B81" w:rsidRPr="00FE6329" w:rsidRDefault="00007B81" w:rsidP="00007B81">
      <w:pPr>
        <w:spacing w:after="0" w:line="240" w:lineRule="auto"/>
        <w:jc w:val="both"/>
        <w:rPr>
          <w:rFonts w:ascii="Times New Roman" w:hAnsi="Times New Roman" w:cs="Times New Roman"/>
          <w:i/>
          <w:sz w:val="24"/>
          <w:szCs w:val="24"/>
        </w:rPr>
      </w:pPr>
    </w:p>
    <w:p w:rsidR="00007B81" w:rsidRPr="00FE6329" w:rsidRDefault="00007B81" w:rsidP="004608EE">
      <w:pPr>
        <w:spacing w:before="100" w:after="0" w:line="240" w:lineRule="auto"/>
        <w:jc w:val="both"/>
        <w:rPr>
          <w:rFonts w:ascii="Times New Roman" w:hAnsi="Times New Roman" w:cs="Times New Roman"/>
          <w:b/>
          <w:sz w:val="24"/>
          <w:szCs w:val="24"/>
        </w:rPr>
      </w:pPr>
      <w:r w:rsidRPr="00FE6329">
        <w:rPr>
          <w:rFonts w:ascii="Times New Roman" w:hAnsi="Times New Roman" w:cs="Times New Roman"/>
          <w:b/>
          <w:sz w:val="24"/>
          <w:szCs w:val="24"/>
        </w:rPr>
        <w:t>F) Convegni e Giornate di studio</w:t>
      </w:r>
    </w:p>
    <w:p w:rsidR="00007B81" w:rsidRPr="00FE6329" w:rsidRDefault="00007B81" w:rsidP="00007B81">
      <w:pPr>
        <w:spacing w:after="0" w:line="240" w:lineRule="auto"/>
        <w:jc w:val="both"/>
        <w:rPr>
          <w:rFonts w:ascii="Times New Roman" w:hAnsi="Times New Roman" w:cs="Times New Roman"/>
          <w:i/>
          <w:sz w:val="24"/>
          <w:szCs w:val="24"/>
        </w:rPr>
      </w:pPr>
    </w:p>
    <w:p w:rsidR="00007B81" w:rsidRPr="00FE6329" w:rsidRDefault="00007B81" w:rsidP="008567E7">
      <w:pPr>
        <w:spacing w:after="120" w:line="240" w:lineRule="auto"/>
        <w:jc w:val="both"/>
        <w:rPr>
          <w:rFonts w:ascii="Times New Roman" w:hAnsi="Times New Roman" w:cs="Times New Roman"/>
          <w:sz w:val="24"/>
          <w:szCs w:val="24"/>
        </w:rPr>
      </w:pPr>
      <w:r w:rsidRPr="00FE6329">
        <w:rPr>
          <w:rFonts w:ascii="Times New Roman" w:hAnsi="Times New Roman" w:cs="Times New Roman"/>
          <w:sz w:val="24"/>
          <w:szCs w:val="24"/>
        </w:rPr>
        <w:t>Sez. Messina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Titolo: Seminario di studi itinerante </w:t>
      </w:r>
      <w:proofErr w:type="gramStart"/>
      <w:r w:rsidRPr="00FE6329">
        <w:rPr>
          <w:rFonts w:ascii="Times New Roman" w:hAnsi="Times New Roman" w:cs="Times New Roman"/>
          <w:sz w:val="24"/>
          <w:szCs w:val="24"/>
        </w:rPr>
        <w:t>–  Riabitare</w:t>
      </w:r>
      <w:proofErr w:type="gramEnd"/>
      <w:r w:rsidRPr="00FE6329">
        <w:rPr>
          <w:rFonts w:ascii="Times New Roman" w:hAnsi="Times New Roman" w:cs="Times New Roman"/>
          <w:sz w:val="24"/>
          <w:szCs w:val="24"/>
        </w:rPr>
        <w:t xml:space="preserve"> il Mediterraneo: Territorio, Heritage e turismo dell’arcipelago Eoliano, tra passato, presente e futuro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Data e sede: dal 2 al 4 giugno 2016 – Isola di Panarea (Messina)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Relatori: Prof. Leonardo Mercatanti </w:t>
      </w:r>
      <w:proofErr w:type="gramStart"/>
      <w:r w:rsidRPr="00FE6329">
        <w:rPr>
          <w:rFonts w:ascii="Times New Roman" w:hAnsi="Times New Roman" w:cs="Times New Roman"/>
          <w:sz w:val="24"/>
          <w:szCs w:val="24"/>
        </w:rPr>
        <w:t>( Università</w:t>
      </w:r>
      <w:proofErr w:type="gramEnd"/>
      <w:r w:rsidRPr="00FE6329">
        <w:rPr>
          <w:rFonts w:ascii="Times New Roman" w:hAnsi="Times New Roman" w:cs="Times New Roman"/>
          <w:sz w:val="24"/>
          <w:szCs w:val="24"/>
        </w:rPr>
        <w:t xml:space="preserve"> di Palermo); Dirigente Scolastico Prof. Gianfranco Rosso (I.C. “Pascoli – Crispi” di Messina); Assessore al Turismo del Comune di Lipari; Presidente Circolo Velico di Policoro Prof. Sigismondo Mangialardi; Architetto Antonio Galeano; Ingegnere Nicocia Enrico; Partecipazione di 20 alunni con la produzione e presentazione di lavori relativi al concorso “Il Paesaggio Educativo”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Obiettivi: Analisi degli aspetti geografici, ambientali ed architettonici dell’arcipelago Eoliano e della funzione strategica nel Mediterraneo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80</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8567E7">
      <w:pPr>
        <w:spacing w:after="120" w:line="240" w:lineRule="auto"/>
        <w:jc w:val="both"/>
        <w:rPr>
          <w:rFonts w:ascii="Times New Roman" w:hAnsi="Times New Roman" w:cs="Times New Roman"/>
          <w:sz w:val="24"/>
          <w:szCs w:val="24"/>
        </w:rPr>
      </w:pPr>
      <w:r w:rsidRPr="00FE6329">
        <w:rPr>
          <w:rFonts w:ascii="Times New Roman" w:hAnsi="Times New Roman" w:cs="Times New Roman"/>
          <w:sz w:val="24"/>
          <w:szCs w:val="24"/>
        </w:rPr>
        <w:t>Sez. Sicilia Occidentale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Titolo: La condizione degli insegnanti di geografia dopo la riforma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Obiettivi: attivare la discussione e presentare i risultati dell'AIIG per la condizione degli insegnanti di geografia</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Titolo: AIIG Sicilia spazio E-learning: Una piattaforma collaborativa per i soci docenti di geografia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15 dicembre 2015 presso Istituto di </w:t>
      </w:r>
      <w:proofErr w:type="gramStart"/>
      <w:r w:rsidRPr="00FE6329">
        <w:rPr>
          <w:rFonts w:ascii="Times New Roman" w:hAnsi="Times New Roman" w:cs="Times New Roman"/>
          <w:sz w:val="24"/>
          <w:szCs w:val="24"/>
        </w:rPr>
        <w:t>Geografia  –</w:t>
      </w:r>
      <w:proofErr w:type="gramEnd"/>
      <w:r w:rsidRPr="00FE6329">
        <w:rPr>
          <w:rFonts w:ascii="Times New Roman" w:hAnsi="Times New Roman" w:cs="Times New Roman"/>
          <w:sz w:val="24"/>
          <w:szCs w:val="24"/>
        </w:rPr>
        <w:t xml:space="preserve"> salita Partanna, 16 (Piazza Marina) – 90133 Palermo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Relatori: Paola Pepe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Obiettivi: Diffondere l'uso della piattaforma Moodle come strumento di lavoro per l'e-learning e creare una comunità di scambio di materiali digitali per la didattica della geografia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3</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8567E7">
      <w:pPr>
        <w:spacing w:after="120" w:line="240" w:lineRule="auto"/>
        <w:jc w:val="both"/>
        <w:rPr>
          <w:rFonts w:ascii="Times New Roman" w:hAnsi="Times New Roman" w:cs="Times New Roman"/>
          <w:sz w:val="24"/>
          <w:szCs w:val="24"/>
        </w:rPr>
      </w:pPr>
      <w:r w:rsidRPr="00FE6329">
        <w:rPr>
          <w:rFonts w:ascii="Times New Roman" w:hAnsi="Times New Roman" w:cs="Times New Roman"/>
          <w:sz w:val="24"/>
          <w:szCs w:val="24"/>
        </w:rPr>
        <w:t>Sez. Sicilia centrale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Titolo: Workshop Libia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Data e sede: 25-27 Ottobre 2016 – Università degli Studi di Enna “Kore”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Relatori: Claudio Gambino, Paolo Bargiacchi (Ordinario di Diritto Internazionale), Giuseppe Morabito (</w:t>
      </w:r>
      <w:proofErr w:type="gramStart"/>
      <w:r w:rsidRPr="00FE6329">
        <w:rPr>
          <w:rFonts w:ascii="Times New Roman" w:hAnsi="Times New Roman" w:cs="Times New Roman"/>
          <w:sz w:val="24"/>
          <w:szCs w:val="24"/>
        </w:rPr>
        <w:t>Colonello  della</w:t>
      </w:r>
      <w:proofErr w:type="gramEnd"/>
      <w:r w:rsidRPr="00FE6329">
        <w:rPr>
          <w:rFonts w:ascii="Times New Roman" w:hAnsi="Times New Roman" w:cs="Times New Roman"/>
          <w:sz w:val="24"/>
          <w:szCs w:val="24"/>
        </w:rPr>
        <w:t xml:space="preserve"> Nato), Giorgio Battisti (Generale di Corpo d’Armata dell’Esercito Italiano)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Obiettivi: Analisi interdisciplinare sul complesso quadro geopolitico libico.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100</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4608EE">
      <w:pPr>
        <w:spacing w:before="100" w:after="0" w:line="240" w:lineRule="auto"/>
        <w:jc w:val="both"/>
        <w:rPr>
          <w:rFonts w:ascii="Times New Roman" w:hAnsi="Times New Roman" w:cs="Times New Roman"/>
          <w:b/>
          <w:sz w:val="24"/>
          <w:szCs w:val="24"/>
        </w:rPr>
      </w:pPr>
      <w:r w:rsidRPr="00FE6329">
        <w:rPr>
          <w:rFonts w:ascii="Times New Roman" w:hAnsi="Times New Roman" w:cs="Times New Roman"/>
          <w:b/>
          <w:sz w:val="24"/>
          <w:szCs w:val="24"/>
        </w:rPr>
        <w:t>H) Altre attività</w:t>
      </w:r>
    </w:p>
    <w:p w:rsidR="00007B81" w:rsidRPr="00FE6329" w:rsidRDefault="00007B81" w:rsidP="00007B81">
      <w:pPr>
        <w:spacing w:after="0" w:line="240" w:lineRule="auto"/>
        <w:jc w:val="both"/>
        <w:rPr>
          <w:rFonts w:ascii="Times New Roman" w:hAnsi="Times New Roman" w:cs="Times New Roman"/>
          <w:i/>
          <w:sz w:val="24"/>
          <w:szCs w:val="24"/>
        </w:rPr>
      </w:pPr>
    </w:p>
    <w:p w:rsidR="008567E7" w:rsidRPr="00FE6329" w:rsidRDefault="00007B81" w:rsidP="008567E7">
      <w:pPr>
        <w:spacing w:after="120" w:line="240" w:lineRule="auto"/>
        <w:jc w:val="both"/>
        <w:rPr>
          <w:rFonts w:ascii="Times New Roman" w:hAnsi="Times New Roman" w:cs="Times New Roman"/>
          <w:sz w:val="24"/>
          <w:szCs w:val="24"/>
        </w:rPr>
      </w:pPr>
      <w:r w:rsidRPr="00FE6329">
        <w:rPr>
          <w:rFonts w:ascii="Times New Roman" w:hAnsi="Times New Roman" w:cs="Times New Roman"/>
          <w:sz w:val="24"/>
          <w:szCs w:val="24"/>
        </w:rPr>
        <w:t>Sez. Messina</w:t>
      </w:r>
    </w:p>
    <w:p w:rsidR="00007B81" w:rsidRPr="00FE6329" w:rsidRDefault="00007B81" w:rsidP="008567E7">
      <w:pPr>
        <w:spacing w:after="12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Partecipazione al Concerto di Natale 2015 con l’Associazione Dirigenti Scolastici, l’Assessore alla Cultura del Comune di </w:t>
      </w:r>
      <w:proofErr w:type="gramStart"/>
      <w:r w:rsidRPr="00FE6329">
        <w:rPr>
          <w:rFonts w:ascii="Times New Roman" w:hAnsi="Times New Roman" w:cs="Times New Roman"/>
          <w:sz w:val="24"/>
          <w:szCs w:val="24"/>
        </w:rPr>
        <w:t>Messina  per</w:t>
      </w:r>
      <w:proofErr w:type="gramEnd"/>
      <w:r w:rsidRPr="00FE6329">
        <w:rPr>
          <w:rFonts w:ascii="Times New Roman" w:hAnsi="Times New Roman" w:cs="Times New Roman"/>
          <w:sz w:val="24"/>
          <w:szCs w:val="24"/>
        </w:rPr>
        <w:t xml:space="preserve"> “Riscoprire il valore della tradizione con la musica”. In questa occasione è stata presentata l’AIIG alla cittadinanza messinese attraverso le attività che vengono svolte durante l’anno, mettendo in evidenza l’importanza di promuovere e valorizzare il proprio territorio.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lastRenderedPageBreak/>
        <w:t xml:space="preserve">Data e sede: 26 dicembre 2015 presso il Palacultura </w:t>
      </w:r>
      <w:proofErr w:type="gramStart"/>
      <w:r w:rsidRPr="00FE6329">
        <w:rPr>
          <w:rFonts w:ascii="Times New Roman" w:hAnsi="Times New Roman" w:cs="Times New Roman"/>
          <w:sz w:val="24"/>
          <w:szCs w:val="24"/>
        </w:rPr>
        <w:t>“ Antonello</w:t>
      </w:r>
      <w:proofErr w:type="gramEnd"/>
      <w:r w:rsidRPr="00FE6329">
        <w:rPr>
          <w:rFonts w:ascii="Times New Roman" w:hAnsi="Times New Roman" w:cs="Times New Roman"/>
          <w:sz w:val="24"/>
          <w:szCs w:val="24"/>
        </w:rPr>
        <w:t>” - Messina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Partecipanti: 3000 persone – evento offerto gratuitamente</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4608EE">
      <w:pPr>
        <w:spacing w:before="100" w:after="0" w:line="240" w:lineRule="auto"/>
        <w:jc w:val="both"/>
        <w:rPr>
          <w:rFonts w:ascii="Times New Roman" w:hAnsi="Times New Roman" w:cs="Times New Roman"/>
          <w:b/>
          <w:i/>
          <w:sz w:val="24"/>
          <w:szCs w:val="24"/>
        </w:rPr>
      </w:pPr>
      <w:r w:rsidRPr="00FE6329">
        <w:rPr>
          <w:rFonts w:ascii="Times New Roman" w:hAnsi="Times New Roman" w:cs="Times New Roman"/>
          <w:b/>
          <w:sz w:val="24"/>
          <w:szCs w:val="24"/>
        </w:rPr>
        <w:t xml:space="preserve">Riflessioni e proposte per il futuro </w:t>
      </w:r>
    </w:p>
    <w:p w:rsidR="00007B81" w:rsidRPr="00FE6329" w:rsidRDefault="00007B81" w:rsidP="00007B81">
      <w:pPr>
        <w:spacing w:after="0" w:line="240" w:lineRule="auto"/>
        <w:jc w:val="both"/>
        <w:rPr>
          <w:rFonts w:ascii="Times New Roman" w:hAnsi="Times New Roman" w:cs="Times New Roman"/>
          <w:i/>
          <w:sz w:val="24"/>
          <w:szCs w:val="24"/>
        </w:rPr>
      </w:pPr>
    </w:p>
    <w:p w:rsidR="00007B81" w:rsidRPr="00FE6329" w:rsidRDefault="00007B81" w:rsidP="00007B81">
      <w:pPr>
        <w:spacing w:after="0" w:line="240" w:lineRule="auto"/>
        <w:jc w:val="both"/>
        <w:rPr>
          <w:rFonts w:ascii="Times New Roman" w:hAnsi="Times New Roman" w:cs="Times New Roman"/>
          <w:i/>
          <w:sz w:val="24"/>
          <w:szCs w:val="24"/>
        </w:rPr>
      </w:pPr>
      <w:r w:rsidRPr="00FE6329">
        <w:rPr>
          <w:rFonts w:ascii="Times New Roman" w:hAnsi="Times New Roman" w:cs="Times New Roman"/>
          <w:i/>
          <w:sz w:val="24"/>
          <w:szCs w:val="24"/>
        </w:rPr>
        <w:t>Sez. Sicilia sud Orientale</w:t>
      </w:r>
    </w:p>
    <w:p w:rsidR="00007B81" w:rsidRPr="00FE6329" w:rsidRDefault="00007B81" w:rsidP="008567E7">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Impegnarsi sempre di più nella formazione geografica dei docenti di scuola primaria e secondaria di primo grado</w:t>
      </w:r>
    </w:p>
    <w:p w:rsidR="00007B81" w:rsidRPr="00FE6329" w:rsidRDefault="00007B81" w:rsidP="00007B81">
      <w:pPr>
        <w:spacing w:after="0" w:line="240" w:lineRule="auto"/>
        <w:jc w:val="both"/>
        <w:rPr>
          <w:rFonts w:ascii="Times New Roman" w:hAnsi="Times New Roman" w:cs="Times New Roman"/>
          <w:i/>
          <w:sz w:val="24"/>
          <w:szCs w:val="24"/>
        </w:rPr>
      </w:pPr>
    </w:p>
    <w:p w:rsidR="00007B81" w:rsidRPr="00FE6329" w:rsidRDefault="00007B81" w:rsidP="00007B81">
      <w:pPr>
        <w:spacing w:after="0" w:line="240" w:lineRule="auto"/>
        <w:rPr>
          <w:rFonts w:ascii="Times New Roman" w:hAnsi="Times New Roman" w:cs="Times New Roman"/>
          <w:i/>
          <w:sz w:val="24"/>
          <w:szCs w:val="24"/>
        </w:rPr>
      </w:pPr>
      <w:r w:rsidRPr="00FE6329">
        <w:rPr>
          <w:rFonts w:ascii="Times New Roman" w:hAnsi="Times New Roman" w:cs="Times New Roman"/>
          <w:i/>
          <w:sz w:val="24"/>
          <w:szCs w:val="24"/>
        </w:rPr>
        <w:t>Sez. Sicilia Occidentale</w:t>
      </w:r>
    </w:p>
    <w:p w:rsidR="00007B81" w:rsidRPr="00FE6329" w:rsidRDefault="00007B81" w:rsidP="00007B81">
      <w:pPr>
        <w:spacing w:after="0" w:line="240" w:lineRule="auto"/>
        <w:jc w:val="both"/>
        <w:rPr>
          <w:rFonts w:ascii="Times New Roman" w:hAnsi="Times New Roman" w:cs="Times New Roman"/>
          <w:i/>
          <w:sz w:val="24"/>
          <w:szCs w:val="24"/>
        </w:rPr>
      </w:pPr>
      <w:r w:rsidRPr="00FE6329">
        <w:rPr>
          <w:rFonts w:ascii="Times New Roman" w:hAnsi="Times New Roman" w:cs="Times New Roman"/>
          <w:sz w:val="24"/>
          <w:szCs w:val="24"/>
        </w:rPr>
        <w:t>Punti di debolezza: la sezione Sicilia occidentale dal 2015 ha avuto un incremento di soci, ma sono ancora pochi coloro che si associano e pochissimi coloro che si impegnano attivamente per l'organizzazione delle attività. Sul coinvolgimento dei colleghi incide la presenza sul territorio di organizzazioni che possono contare su maggiore collaborazione e una evidente diffidenza nei confronti dell'associazionismo. I soci appartenenti al settore universitario sono pochi, la sezione conta sul supporto costante del prof. Mercatanti, catanese, che lavora all'università di Palermo, ma il contributo degli universitari palermitani è mancato. Tutti i tentativi di coinvolgimento degli insegnanti delle scuole secondarie di primo grado e della primaria non sono riusciti. I seminari proposti nel 2015 sono stati disertati dai colleghi nonostante ne fossero informati e questo mi ha indotto a rallentare l'attività. La persona designata come segretaria di sezione ha abbandonato il ruolo dopo pochi giorni e anche se ci segue, non si iscrive.</w:t>
      </w:r>
      <w:r w:rsidR="004608EE" w:rsidRPr="00FE6329">
        <w:rPr>
          <w:rFonts w:ascii="Times New Roman" w:hAnsi="Times New Roman" w:cs="Times New Roman"/>
          <w:i/>
          <w:sz w:val="24"/>
          <w:szCs w:val="24"/>
        </w:rPr>
        <w:t xml:space="preserve"> </w:t>
      </w:r>
    </w:p>
    <w:p w:rsidR="00007B81" w:rsidRPr="00FE6329" w:rsidRDefault="00007B81" w:rsidP="00007B81">
      <w:pPr>
        <w:spacing w:after="0" w:line="240" w:lineRule="auto"/>
        <w:jc w:val="both"/>
        <w:rPr>
          <w:rFonts w:ascii="Times New Roman" w:hAnsi="Times New Roman" w:cs="Times New Roman"/>
          <w:i/>
          <w:sz w:val="24"/>
          <w:szCs w:val="24"/>
        </w:rPr>
      </w:pPr>
      <w:r w:rsidRPr="00FE6329">
        <w:rPr>
          <w:rFonts w:ascii="Times New Roman" w:hAnsi="Times New Roman" w:cs="Times New Roman"/>
          <w:sz w:val="24"/>
          <w:szCs w:val="24"/>
        </w:rPr>
        <w:t>Punti di forza: come presidente di sezione ho dedicato tutto il tempo che mi è stato possibile alle attività. Sto lavorando sul coinvolgimento di persone veramente interessate. Arrivano apprezzamenti sull'attività dalle persone più impensate e richieste di organizzazione anche se l'incremento di soci non è stato soddisfacente. Sto lavorando sul piano delle relazioni con altre associazioni per poter dare maggiore visibilità alla sezione e creare una rete di contatti. Darò un supporto come AIIG alla progettazione delle attività della mia scuola (nella quale tutti i docenti di geografia sono soci anche se non partecipano sempre) per le attività del PON sulla cittadinanza globale. Ho guadagnato entusiasmo dalla collaborazione con la collega Di Gennaro che è guida CAI, ha apprezzato l'AIIG si è iscritta e ha dato un contributo enorme alla riuscita dell'evento del 6 e 7 maggio 2017. Ho come soci delle buone guide ambientali, il cui limite è quello di avere poco tempo. Ho incrementato i contributi sui social network che ci fanno conoscere.</w:t>
      </w:r>
      <w:r w:rsidRPr="00FE6329">
        <w:rPr>
          <w:rFonts w:ascii="Times New Roman" w:hAnsi="Times New Roman" w:cs="Times New Roman"/>
          <w:i/>
          <w:sz w:val="24"/>
          <w:szCs w:val="24"/>
        </w:rPr>
        <w:t xml:space="preserve">   </w:t>
      </w:r>
    </w:p>
    <w:p w:rsidR="00007B81" w:rsidRPr="00FE6329" w:rsidRDefault="00007B81" w:rsidP="00007B81">
      <w:pPr>
        <w:spacing w:after="0" w:line="240" w:lineRule="auto"/>
        <w:rPr>
          <w:rFonts w:ascii="Times New Roman" w:hAnsi="Times New Roman" w:cs="Times New Roman"/>
          <w:i/>
          <w:sz w:val="24"/>
          <w:szCs w:val="24"/>
        </w:rPr>
      </w:pPr>
    </w:p>
    <w:p w:rsidR="00007B81" w:rsidRPr="00FE6329" w:rsidRDefault="00007B81" w:rsidP="00007B81">
      <w:pPr>
        <w:spacing w:after="0" w:line="240" w:lineRule="auto"/>
        <w:rPr>
          <w:rFonts w:ascii="Times New Roman" w:hAnsi="Times New Roman" w:cs="Times New Roman"/>
          <w:i/>
          <w:sz w:val="24"/>
          <w:szCs w:val="24"/>
        </w:rPr>
      </w:pPr>
      <w:r w:rsidRPr="00FE6329">
        <w:rPr>
          <w:rFonts w:ascii="Times New Roman" w:hAnsi="Times New Roman" w:cs="Times New Roman"/>
          <w:i/>
          <w:sz w:val="24"/>
          <w:szCs w:val="24"/>
        </w:rPr>
        <w:t>Sez. Messina</w:t>
      </w:r>
    </w:p>
    <w:p w:rsidR="00007B81" w:rsidRPr="00FE6329" w:rsidRDefault="00007B81" w:rsidP="004608EE">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Punti di debolezza: la sezione si trova sprovvista di segretario e tesoriere, in quanto il docente, che doveva ricoprire questa funzione, per problemi personali, ha abbandonato l’incarico. Da qualche mese anche il Vicepresidente di Sezione ha abbandonato, in quanto, per motivi lavorativi, si è trasferito in Cile. Al momento le forze su cui può contare la Sezione Messina sono molto poche con uno sforzo importante di risorse ed energie per portare avanti tutte le attività richieste dai Soci, che par</w:t>
      </w:r>
      <w:r w:rsidR="004608EE" w:rsidRPr="00FE6329">
        <w:rPr>
          <w:rFonts w:ascii="Times New Roman" w:hAnsi="Times New Roman" w:cs="Times New Roman"/>
          <w:sz w:val="24"/>
          <w:szCs w:val="24"/>
        </w:rPr>
        <w:t>tecipano volentieri e numerosi.</w:t>
      </w:r>
    </w:p>
    <w:p w:rsidR="008567E7" w:rsidRPr="003B2523" w:rsidRDefault="00007B81" w:rsidP="003B2523">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t>Punti di Forza: Grande impegno da parte degli attuali Componenti presenti nella Sezione e numerosa partecipazione da parte dei Soci a tutte</w:t>
      </w:r>
      <w:r w:rsidR="001B0548">
        <w:rPr>
          <w:rFonts w:ascii="Times New Roman" w:hAnsi="Times New Roman" w:cs="Times New Roman"/>
          <w:sz w:val="24"/>
          <w:szCs w:val="24"/>
        </w:rPr>
        <w:t xml:space="preserve"> le attività proposte dall’AIIG</w:t>
      </w:r>
    </w:p>
    <w:p w:rsidR="005812CF" w:rsidRDefault="005812CF" w:rsidP="00007B81">
      <w:pPr>
        <w:spacing w:after="0" w:line="240" w:lineRule="auto"/>
        <w:jc w:val="center"/>
        <w:rPr>
          <w:rFonts w:ascii="Times New Roman" w:hAnsi="Times New Roman" w:cs="Times New Roman"/>
          <w:b/>
          <w:sz w:val="24"/>
          <w:szCs w:val="24"/>
        </w:rPr>
      </w:pPr>
    </w:p>
    <w:p w:rsidR="005812CF" w:rsidRDefault="005812CF" w:rsidP="00007B81">
      <w:pPr>
        <w:spacing w:after="0" w:line="240" w:lineRule="auto"/>
        <w:jc w:val="center"/>
        <w:rPr>
          <w:rFonts w:ascii="Times New Roman" w:hAnsi="Times New Roman" w:cs="Times New Roman"/>
          <w:b/>
          <w:sz w:val="24"/>
          <w:szCs w:val="24"/>
        </w:rPr>
      </w:pPr>
    </w:p>
    <w:p w:rsidR="00CF16C1" w:rsidRDefault="00CF16C1" w:rsidP="00007B81">
      <w:pPr>
        <w:spacing w:after="0" w:line="240" w:lineRule="auto"/>
        <w:jc w:val="center"/>
        <w:rPr>
          <w:rFonts w:ascii="Times New Roman" w:hAnsi="Times New Roman" w:cs="Times New Roman"/>
          <w:b/>
          <w:sz w:val="24"/>
          <w:szCs w:val="24"/>
        </w:rPr>
      </w:pPr>
    </w:p>
    <w:p w:rsidR="00CF16C1" w:rsidRDefault="00CF16C1" w:rsidP="00007B81">
      <w:pPr>
        <w:spacing w:after="0" w:line="240" w:lineRule="auto"/>
        <w:jc w:val="center"/>
        <w:rPr>
          <w:rFonts w:ascii="Times New Roman" w:hAnsi="Times New Roman" w:cs="Times New Roman"/>
          <w:b/>
          <w:sz w:val="24"/>
          <w:szCs w:val="24"/>
        </w:rPr>
      </w:pPr>
    </w:p>
    <w:p w:rsidR="00CF16C1" w:rsidRDefault="00CF16C1" w:rsidP="00007B81">
      <w:pPr>
        <w:spacing w:after="0" w:line="240" w:lineRule="auto"/>
        <w:jc w:val="center"/>
        <w:rPr>
          <w:rFonts w:ascii="Times New Roman" w:hAnsi="Times New Roman" w:cs="Times New Roman"/>
          <w:b/>
          <w:sz w:val="24"/>
          <w:szCs w:val="24"/>
        </w:rPr>
      </w:pPr>
    </w:p>
    <w:p w:rsidR="00CF16C1" w:rsidRDefault="00CF16C1" w:rsidP="00007B81">
      <w:pPr>
        <w:spacing w:after="0" w:line="240" w:lineRule="auto"/>
        <w:jc w:val="center"/>
        <w:rPr>
          <w:rFonts w:ascii="Times New Roman" w:hAnsi="Times New Roman" w:cs="Times New Roman"/>
          <w:b/>
          <w:sz w:val="24"/>
          <w:szCs w:val="24"/>
        </w:rPr>
      </w:pPr>
    </w:p>
    <w:p w:rsidR="00CF16C1" w:rsidRDefault="00CF16C1" w:rsidP="00007B81">
      <w:pPr>
        <w:spacing w:after="0" w:line="240" w:lineRule="auto"/>
        <w:jc w:val="center"/>
        <w:rPr>
          <w:rFonts w:ascii="Times New Roman" w:hAnsi="Times New Roman" w:cs="Times New Roman"/>
          <w:b/>
          <w:sz w:val="24"/>
          <w:szCs w:val="24"/>
        </w:rPr>
      </w:pPr>
    </w:p>
    <w:p w:rsidR="00CF16C1" w:rsidRDefault="00CF16C1" w:rsidP="00007B81">
      <w:pPr>
        <w:spacing w:after="0" w:line="240" w:lineRule="auto"/>
        <w:jc w:val="center"/>
        <w:rPr>
          <w:rFonts w:ascii="Times New Roman" w:hAnsi="Times New Roman" w:cs="Times New Roman"/>
          <w:b/>
          <w:sz w:val="24"/>
          <w:szCs w:val="24"/>
        </w:rPr>
      </w:pPr>
    </w:p>
    <w:p w:rsidR="005812CF" w:rsidRDefault="005812CF" w:rsidP="00007B81">
      <w:pPr>
        <w:spacing w:after="0" w:line="240" w:lineRule="auto"/>
        <w:jc w:val="center"/>
        <w:rPr>
          <w:rFonts w:ascii="Times New Roman" w:hAnsi="Times New Roman" w:cs="Times New Roman"/>
          <w:b/>
          <w:sz w:val="24"/>
          <w:szCs w:val="24"/>
        </w:rPr>
      </w:pPr>
    </w:p>
    <w:p w:rsidR="00007B81" w:rsidRPr="00FE6329" w:rsidRDefault="00007B81" w:rsidP="00007B81">
      <w:pPr>
        <w:spacing w:after="0" w:line="240" w:lineRule="auto"/>
        <w:jc w:val="center"/>
        <w:rPr>
          <w:rFonts w:ascii="Times New Roman" w:hAnsi="Times New Roman" w:cs="Times New Roman"/>
          <w:b/>
          <w:sz w:val="24"/>
          <w:szCs w:val="24"/>
        </w:rPr>
      </w:pPr>
      <w:r w:rsidRPr="00FE6329">
        <w:rPr>
          <w:rFonts w:ascii="Times New Roman" w:hAnsi="Times New Roman" w:cs="Times New Roman"/>
          <w:b/>
          <w:sz w:val="24"/>
          <w:szCs w:val="24"/>
        </w:rPr>
        <w:lastRenderedPageBreak/>
        <w:t>SEZIONE REGIONALE: TOSCANA</w:t>
      </w:r>
    </w:p>
    <w:p w:rsidR="00007B81" w:rsidRPr="00FE6329" w:rsidRDefault="00007B81" w:rsidP="00007B81">
      <w:pPr>
        <w:spacing w:after="0" w:line="240" w:lineRule="auto"/>
        <w:rPr>
          <w:rFonts w:ascii="Times New Roman" w:hAnsi="Times New Roman" w:cs="Times New Roman"/>
          <w:sz w:val="24"/>
          <w:szCs w:val="24"/>
        </w:rPr>
      </w:pPr>
    </w:p>
    <w:p w:rsidR="004608EE" w:rsidRPr="00FE6329" w:rsidRDefault="004608EE" w:rsidP="00007B81">
      <w:pPr>
        <w:spacing w:after="0" w:line="240" w:lineRule="auto"/>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Documento compilato a cura di Margherita Azzari (presidente) e Laura Stanganini (segretario) </w:t>
      </w:r>
      <w:hyperlink r:id="rId97" w:history="1">
        <w:r w:rsidRPr="00FE6329">
          <w:rPr>
            <w:rStyle w:val="Collegamentoipertestuale"/>
            <w:rFonts w:ascii="Times New Roman" w:hAnsi="Times New Roman" w:cs="Times New Roman"/>
            <w:color w:val="auto"/>
            <w:sz w:val="24"/>
            <w:szCs w:val="24"/>
            <w:u w:val="none"/>
          </w:rPr>
          <w:t>laurastanganini@katamail.com</w:t>
        </w:r>
      </w:hyperlink>
      <w:r w:rsidRPr="00FE6329">
        <w:rPr>
          <w:rFonts w:ascii="Times New Roman" w:hAnsi="Times New Roman" w:cs="Times New Roman"/>
          <w:sz w:val="24"/>
          <w:szCs w:val="24"/>
        </w:rPr>
        <w:t>, cell. 3408431093.</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rPr>
          <w:rFonts w:ascii="Times New Roman" w:hAnsi="Times New Roman" w:cs="Times New Roman"/>
          <w:b/>
          <w:sz w:val="24"/>
          <w:szCs w:val="24"/>
        </w:rPr>
      </w:pPr>
      <w:r w:rsidRPr="00FE6329">
        <w:rPr>
          <w:rFonts w:ascii="Times New Roman" w:hAnsi="Times New Roman" w:cs="Times New Roman"/>
          <w:b/>
          <w:sz w:val="24"/>
          <w:szCs w:val="24"/>
        </w:rPr>
        <w:t>Composizione Consiglio regionale della Sezione Toscana</w:t>
      </w:r>
    </w:p>
    <w:p w:rsidR="00007B81" w:rsidRPr="00FE6329"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t>Margherita Azzari (Presidente)</w:t>
      </w:r>
    </w:p>
    <w:p w:rsidR="00007B81" w:rsidRPr="00FE6329"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t>Laura Stanganini (Segretario)</w:t>
      </w:r>
    </w:p>
    <w:p w:rsidR="00007B81" w:rsidRPr="00FE6329"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t>Paola Zamperlin (Tesoriere)</w:t>
      </w:r>
    </w:p>
    <w:p w:rsidR="00007B81" w:rsidRPr="00FE6329"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t>Consiglieri: Laura Cassi, Leonardo Rombai, Cristina Morra.</w:t>
      </w:r>
    </w:p>
    <w:p w:rsidR="00007B81" w:rsidRPr="00FE6329" w:rsidRDefault="00007B81" w:rsidP="00007B81">
      <w:pPr>
        <w:spacing w:after="0" w:line="240" w:lineRule="auto"/>
        <w:rPr>
          <w:rFonts w:ascii="Times New Roman" w:hAnsi="Times New Roman" w:cs="Times New Roman"/>
          <w:sz w:val="24"/>
          <w:szCs w:val="24"/>
        </w:rPr>
      </w:pPr>
    </w:p>
    <w:p w:rsidR="00007B81" w:rsidRPr="00FE6329"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t>Consiglio in carica dal maggio 2013</w:t>
      </w:r>
    </w:p>
    <w:p w:rsidR="00007B81" w:rsidRPr="00FE6329" w:rsidRDefault="00007B81" w:rsidP="00007B81">
      <w:pPr>
        <w:spacing w:after="0" w:line="240" w:lineRule="auto"/>
        <w:rPr>
          <w:rFonts w:ascii="Times New Roman" w:hAnsi="Times New Roman" w:cs="Times New Roman"/>
          <w:sz w:val="24"/>
          <w:szCs w:val="24"/>
        </w:rPr>
      </w:pPr>
    </w:p>
    <w:p w:rsidR="00007B81" w:rsidRPr="00FE6329" w:rsidRDefault="00007B81" w:rsidP="004608EE">
      <w:pPr>
        <w:spacing w:before="100" w:after="0" w:line="240" w:lineRule="auto"/>
        <w:jc w:val="both"/>
        <w:rPr>
          <w:rFonts w:ascii="Times New Roman" w:hAnsi="Times New Roman" w:cs="Times New Roman"/>
          <w:i/>
          <w:sz w:val="24"/>
          <w:szCs w:val="24"/>
        </w:rPr>
      </w:pPr>
      <w:r w:rsidRPr="00FE6329">
        <w:rPr>
          <w:rFonts w:ascii="Times New Roman" w:hAnsi="Times New Roman" w:cs="Times New Roman"/>
          <w:b/>
          <w:sz w:val="24"/>
          <w:szCs w:val="24"/>
        </w:rPr>
        <w:t>B) Corsi di formazione in didattica della geografia, incentrati su varie tematiche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Titolo:</w:t>
      </w:r>
      <w:r w:rsidRPr="00FE6329">
        <w:rPr>
          <w:rFonts w:ascii="Times New Roman" w:hAnsi="Times New Roman" w:cs="Times New Roman"/>
          <w:i/>
          <w:sz w:val="24"/>
          <w:szCs w:val="24"/>
        </w:rPr>
        <w:t xml:space="preserve"> Introduzione all’uso di QGIS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Data e sede: 3-5 giugno 2015, LabGeo Via S. Gallo 10, Firenze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Relatrice: Margherita Azzari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Corso di aggiornamento destinato agli insegnanti delle scuole secondarie.</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Titolo:</w:t>
      </w:r>
      <w:r w:rsidRPr="00FE6329">
        <w:rPr>
          <w:rFonts w:ascii="Times New Roman" w:hAnsi="Times New Roman" w:cs="Times New Roman"/>
          <w:i/>
          <w:sz w:val="24"/>
          <w:szCs w:val="24"/>
        </w:rPr>
        <w:t xml:space="preserve"> Corso di ArcGis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Data e sede: 8 e 10 marzo 2016, LabGeo Via S. Gallo 10, Firenze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Relatrice: Paola Zamperlin</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Corso di aggiornamento destinato agli insegnanti delle scuole secondarie.</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4608EE">
      <w:pPr>
        <w:spacing w:before="100" w:after="0" w:line="240" w:lineRule="auto"/>
        <w:jc w:val="both"/>
        <w:rPr>
          <w:rFonts w:ascii="Times New Roman" w:hAnsi="Times New Roman" w:cs="Times New Roman"/>
          <w:b/>
          <w:sz w:val="24"/>
          <w:szCs w:val="24"/>
        </w:rPr>
      </w:pPr>
      <w:r w:rsidRPr="00FE6329">
        <w:rPr>
          <w:rFonts w:ascii="Times New Roman" w:hAnsi="Times New Roman" w:cs="Times New Roman"/>
          <w:b/>
          <w:sz w:val="24"/>
          <w:szCs w:val="24"/>
        </w:rPr>
        <w:t>C) Conferenze e/o corsi di formazione per la conoscenza di aspetti e problemi del territorio a scala locale, nazionale, europea o mondiale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Relazione: Notte a Gaza.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Data e sede: 9 gennaio 2015, sede AIIG presso SAGAS, Via San Gallo 10, Firenze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Relatore: Niccolò Rinaldi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Obiettivo: presentazione del libro a cura dell’autore, politico europeo.  </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Relazione: Nomi e carte. Sulla toponomastica della Toscana.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Data e sede: 26 maggio 2015, libreria IBS, via de’ Cerretani 16R, Firenze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Relatore: Laura Cassi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Obiettivi: presentazione del libro.</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Relazione, Russia: un’interpretazione attraverso la geopolitica storica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Data e sede: 4 novembre 2015, sede AIIG presso SAGAS, Via San Gallo 10, Firenze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Relatori: Bruno Vecchio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Obiettivi: relazione di viaggio.</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Relazione: L’alternativa montagna.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Data e sede: 7 aprile 2016, sede AIIG presso SAGAS, Via San Gallo 10, Firenze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Relatore: Niccolò Rinaldi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Obiettivo: presentazione del libro a cura dell’autore, politico europeo.  </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Relazione: Il Paese del Sol Levante fra tradizione e modernità.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Data e sede: 16 novembre 2016, sede AIIG presso SAGAS, Via San Gallo 10, Firenze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Relatore: Cristina Morra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Obiettivo: conversazione e proiezione di foto di viaggio.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lastRenderedPageBreak/>
        <w:t xml:space="preserve">Relazione: Armenia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Data e sede: 14 dicembre 2016, LabGeo, Via San Gallo 10, Firenze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Relatore: Margherita Azzari e Paola Zamperlin</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Obiettivo: conversazione e proiezione di foto di viaggio.  </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4608EE">
      <w:pPr>
        <w:spacing w:before="100" w:after="0" w:line="240" w:lineRule="auto"/>
        <w:jc w:val="both"/>
        <w:rPr>
          <w:rFonts w:ascii="Times New Roman" w:hAnsi="Times New Roman" w:cs="Times New Roman"/>
          <w:b/>
          <w:sz w:val="24"/>
          <w:szCs w:val="24"/>
        </w:rPr>
      </w:pPr>
      <w:r w:rsidRPr="00FE6329">
        <w:rPr>
          <w:rFonts w:ascii="Times New Roman" w:hAnsi="Times New Roman" w:cs="Times New Roman"/>
          <w:b/>
          <w:sz w:val="24"/>
          <w:szCs w:val="24"/>
        </w:rPr>
        <w:t>D) Progetti educativo-didattici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Relazione/laboratorio: CLIL e Geografia: esperienze a confronto.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Data e sede, 6 ottobre 2015, sede AIIG</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Relatore: Laura Stanganini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Obiettivi: riflessione didattica con i docenti della scuola secondaria su esperienze di CLIL e geografia. </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4608EE">
      <w:pPr>
        <w:spacing w:before="100" w:after="0" w:line="240" w:lineRule="auto"/>
        <w:jc w:val="both"/>
        <w:rPr>
          <w:rFonts w:ascii="Times New Roman" w:hAnsi="Times New Roman" w:cs="Times New Roman"/>
          <w:b/>
          <w:sz w:val="24"/>
          <w:szCs w:val="24"/>
        </w:rPr>
      </w:pPr>
      <w:r w:rsidRPr="00FE6329">
        <w:rPr>
          <w:rFonts w:ascii="Times New Roman" w:hAnsi="Times New Roman" w:cs="Times New Roman"/>
          <w:b/>
          <w:sz w:val="24"/>
          <w:szCs w:val="24"/>
        </w:rPr>
        <w:t>E) Visite guidate e viaggi di studio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Inaugurazione e visita della mostra Alla scoperta della Montagna Pistoiese nel ‘700 con le vedute di Giovanni Luder</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Data e sede: 2 agosto 2014, presso il Palazzo Achilli a Gavinana (PT)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Relatori: Laura Cassi e Francesco Zan.   </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Visita guidata della mostra Italia in movimento. Direttrici e paesaggi dall’Unità ad oggi. Il Belpaesaggio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Data e sede: novembre/dicembre 2014, presso l’atrio del Dipartimento SAGAS, Via San Gallo 10, Firenze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Relatore: Margherita Azzari (a cura di).  </w:t>
      </w:r>
    </w:p>
    <w:p w:rsidR="00007B81" w:rsidRPr="00FE6329" w:rsidRDefault="00007B81" w:rsidP="00007B81">
      <w:pPr>
        <w:spacing w:after="0" w:line="240" w:lineRule="auto"/>
        <w:jc w:val="both"/>
        <w:rPr>
          <w:rFonts w:ascii="Times New Roman" w:hAnsi="Times New Roman" w:cs="Times New Roman"/>
          <w:i/>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Visita guidata della mostra Cartografia e immagini della Libia coloniale, dai primi esploratori alla costruzione dell’immaginario d’oltremare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Data e sede: aprile/maggio 2015, presso l’atrio del Dipartimento SAGAS, Via San Gallo 10, Firenze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Relatore: Irene Calloud (a cura di).  </w:t>
      </w:r>
    </w:p>
    <w:p w:rsidR="00007B81" w:rsidRPr="00FE6329" w:rsidRDefault="00007B81" w:rsidP="00007B81">
      <w:pPr>
        <w:spacing w:after="0" w:line="240" w:lineRule="auto"/>
        <w:jc w:val="both"/>
        <w:rPr>
          <w:rFonts w:ascii="Times New Roman" w:hAnsi="Times New Roman" w:cs="Times New Roman"/>
          <w:i/>
          <w:sz w:val="24"/>
          <w:szCs w:val="24"/>
        </w:rPr>
      </w:pPr>
    </w:p>
    <w:p w:rsidR="00007B81" w:rsidRPr="00FE6329" w:rsidRDefault="00007B81" w:rsidP="004608EE">
      <w:pPr>
        <w:spacing w:before="100" w:after="0" w:line="240" w:lineRule="auto"/>
        <w:jc w:val="both"/>
        <w:rPr>
          <w:rFonts w:ascii="Times New Roman" w:hAnsi="Times New Roman" w:cs="Times New Roman"/>
          <w:b/>
          <w:sz w:val="24"/>
          <w:szCs w:val="24"/>
        </w:rPr>
      </w:pPr>
      <w:r w:rsidRPr="00FE6329">
        <w:rPr>
          <w:rFonts w:ascii="Times New Roman" w:hAnsi="Times New Roman" w:cs="Times New Roman"/>
          <w:b/>
          <w:sz w:val="24"/>
          <w:szCs w:val="24"/>
        </w:rPr>
        <w:t>H) Altre attività</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Giugno 2016, colloquio/intervista di Laura Stanganini con la sindaca di Lampedusa Giusi Nicolini sulla questione migrazioni. Presentazione dell’attività dell’AIIG, della </w:t>
      </w:r>
      <w:r w:rsidRPr="00FE6329">
        <w:rPr>
          <w:rFonts w:ascii="Times New Roman" w:hAnsi="Times New Roman" w:cs="Times New Roman"/>
          <w:i/>
          <w:sz w:val="24"/>
          <w:szCs w:val="24"/>
        </w:rPr>
        <w:t>Rivista Ambiente Società Territorio</w:t>
      </w:r>
      <w:r w:rsidRPr="00FE6329">
        <w:rPr>
          <w:rFonts w:ascii="Times New Roman" w:hAnsi="Times New Roman" w:cs="Times New Roman"/>
          <w:sz w:val="24"/>
          <w:szCs w:val="24"/>
        </w:rPr>
        <w:t xml:space="preserve"> e della pubblicazione di M. Samers </w:t>
      </w:r>
      <w:r w:rsidRPr="00FE6329">
        <w:rPr>
          <w:rFonts w:ascii="Times New Roman" w:hAnsi="Times New Roman" w:cs="Times New Roman"/>
          <w:i/>
          <w:sz w:val="24"/>
          <w:szCs w:val="24"/>
        </w:rPr>
        <w:t>Migrazioni</w:t>
      </w:r>
      <w:r w:rsidRPr="00FE6329">
        <w:rPr>
          <w:rFonts w:ascii="Times New Roman" w:hAnsi="Times New Roman" w:cs="Times New Roman"/>
          <w:sz w:val="24"/>
          <w:szCs w:val="24"/>
        </w:rPr>
        <w:t xml:space="preserve">. </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center"/>
        <w:rPr>
          <w:rFonts w:ascii="Times New Roman" w:hAnsi="Times New Roman" w:cs="Times New Roman"/>
          <w:b/>
          <w:sz w:val="24"/>
          <w:szCs w:val="24"/>
        </w:rPr>
      </w:pPr>
    </w:p>
    <w:p w:rsidR="004608EE" w:rsidRPr="00FE6329" w:rsidRDefault="004608EE" w:rsidP="00007B81">
      <w:pPr>
        <w:spacing w:after="0" w:line="240" w:lineRule="auto"/>
        <w:jc w:val="center"/>
        <w:rPr>
          <w:rFonts w:ascii="Times New Roman" w:hAnsi="Times New Roman" w:cs="Times New Roman"/>
          <w:b/>
          <w:sz w:val="24"/>
          <w:szCs w:val="24"/>
        </w:rPr>
      </w:pPr>
    </w:p>
    <w:p w:rsidR="00007B81" w:rsidRPr="00FE6329" w:rsidRDefault="00007B81" w:rsidP="00007B81">
      <w:pPr>
        <w:spacing w:after="0" w:line="240" w:lineRule="auto"/>
        <w:jc w:val="center"/>
        <w:rPr>
          <w:rFonts w:ascii="Times New Roman" w:hAnsi="Times New Roman" w:cs="Times New Roman"/>
          <w:b/>
          <w:sz w:val="24"/>
          <w:szCs w:val="24"/>
        </w:rPr>
      </w:pPr>
      <w:r w:rsidRPr="00FE6329">
        <w:rPr>
          <w:rFonts w:ascii="Times New Roman" w:hAnsi="Times New Roman" w:cs="Times New Roman"/>
          <w:b/>
          <w:sz w:val="24"/>
          <w:szCs w:val="24"/>
        </w:rPr>
        <w:t xml:space="preserve">SEZIONE REGIONALE: TRENTINO ALTO ADIGE </w:t>
      </w:r>
    </w:p>
    <w:p w:rsidR="00007B81" w:rsidRPr="00FE6329" w:rsidRDefault="00007B81" w:rsidP="00007B81">
      <w:pPr>
        <w:spacing w:after="0" w:line="240" w:lineRule="auto"/>
        <w:rPr>
          <w:rFonts w:ascii="Times New Roman" w:hAnsi="Times New Roman" w:cs="Times New Roman"/>
          <w:sz w:val="24"/>
          <w:szCs w:val="24"/>
        </w:rPr>
      </w:pPr>
    </w:p>
    <w:p w:rsidR="004608EE" w:rsidRPr="00FE6329" w:rsidRDefault="004608EE" w:rsidP="00007B81">
      <w:pPr>
        <w:spacing w:after="0" w:line="240" w:lineRule="auto"/>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Documento compilato a cura </w:t>
      </w:r>
      <w:proofErr w:type="gramStart"/>
      <w:r w:rsidRPr="00FE6329">
        <w:rPr>
          <w:rFonts w:ascii="Times New Roman" w:hAnsi="Times New Roman" w:cs="Times New Roman"/>
          <w:sz w:val="24"/>
          <w:szCs w:val="24"/>
        </w:rPr>
        <w:t>di:  Chiara</w:t>
      </w:r>
      <w:proofErr w:type="gramEnd"/>
      <w:r w:rsidRPr="00FE6329">
        <w:rPr>
          <w:rFonts w:ascii="Times New Roman" w:hAnsi="Times New Roman" w:cs="Times New Roman"/>
          <w:sz w:val="24"/>
          <w:szCs w:val="24"/>
        </w:rPr>
        <w:t xml:space="preserve"> Weiss, </w:t>
      </w:r>
      <w:hyperlink r:id="rId98" w:history="1">
        <w:r w:rsidRPr="00FE6329">
          <w:rPr>
            <w:rStyle w:val="Collegamentoipertestuale"/>
            <w:rFonts w:ascii="Times New Roman" w:hAnsi="Times New Roman" w:cs="Times New Roman"/>
            <w:color w:val="auto"/>
            <w:sz w:val="24"/>
            <w:szCs w:val="24"/>
            <w:u w:val="none"/>
          </w:rPr>
          <w:t>chiara.weiss@live.it</w:t>
        </w:r>
      </w:hyperlink>
      <w:r w:rsidRPr="00FE6329">
        <w:t>,</w:t>
      </w:r>
      <w:r w:rsidRPr="00FE6329">
        <w:rPr>
          <w:rFonts w:ascii="Times New Roman" w:hAnsi="Times New Roman" w:cs="Times New Roman"/>
          <w:sz w:val="24"/>
          <w:szCs w:val="24"/>
        </w:rPr>
        <w:t xml:space="preserve"> 3472273148, (Segretario regionale)</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rPr>
          <w:rFonts w:ascii="Times New Roman" w:hAnsi="Times New Roman" w:cs="Times New Roman"/>
          <w:b/>
          <w:sz w:val="24"/>
          <w:szCs w:val="24"/>
        </w:rPr>
      </w:pPr>
      <w:r w:rsidRPr="00FE6329">
        <w:rPr>
          <w:rFonts w:ascii="Times New Roman" w:hAnsi="Times New Roman" w:cs="Times New Roman"/>
          <w:b/>
          <w:sz w:val="24"/>
          <w:szCs w:val="24"/>
        </w:rPr>
        <w:t xml:space="preserve">Composizione Consiglio regionale </w:t>
      </w:r>
      <w:r w:rsidR="004608EE" w:rsidRPr="00FE6329">
        <w:rPr>
          <w:rFonts w:ascii="Times New Roman" w:hAnsi="Times New Roman" w:cs="Times New Roman"/>
          <w:b/>
          <w:sz w:val="24"/>
          <w:szCs w:val="24"/>
        </w:rPr>
        <w:t>Sezione</w:t>
      </w:r>
      <w:r w:rsidRPr="00FE6329">
        <w:rPr>
          <w:rFonts w:ascii="Times New Roman" w:hAnsi="Times New Roman" w:cs="Times New Roman"/>
          <w:b/>
          <w:sz w:val="24"/>
          <w:szCs w:val="24"/>
        </w:rPr>
        <w:t xml:space="preserve"> Trentino Alto Adige  </w:t>
      </w:r>
    </w:p>
    <w:p w:rsidR="00007B81" w:rsidRPr="00FE6329"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t xml:space="preserve">Elena Dai Prà (Presidente), </w:t>
      </w:r>
      <w:hyperlink r:id="rId99" w:history="1">
        <w:r w:rsidRPr="00FE6329">
          <w:rPr>
            <w:rStyle w:val="Collegamentoipertestuale"/>
            <w:rFonts w:ascii="Times New Roman" w:hAnsi="Times New Roman" w:cs="Times New Roman"/>
            <w:color w:val="auto"/>
            <w:sz w:val="24"/>
            <w:szCs w:val="24"/>
            <w:u w:val="none"/>
          </w:rPr>
          <w:t>elena.daipra@unitn.it</w:t>
        </w:r>
      </w:hyperlink>
      <w:r w:rsidRPr="00FE6329">
        <w:rPr>
          <w:rFonts w:ascii="Times New Roman" w:hAnsi="Times New Roman" w:cs="Times New Roman"/>
          <w:sz w:val="24"/>
          <w:szCs w:val="24"/>
        </w:rPr>
        <w:t>, 3288817563</w:t>
      </w:r>
    </w:p>
    <w:p w:rsidR="00007B81" w:rsidRPr="00FE6329"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t xml:space="preserve">Angela Alaimo (Vicepresidente), </w:t>
      </w:r>
      <w:hyperlink r:id="rId100" w:history="1">
        <w:r w:rsidRPr="00FE6329">
          <w:rPr>
            <w:rStyle w:val="Collegamentoipertestuale"/>
            <w:rFonts w:ascii="Times New Roman" w:hAnsi="Times New Roman" w:cs="Times New Roman"/>
            <w:color w:val="auto"/>
            <w:sz w:val="24"/>
            <w:szCs w:val="24"/>
            <w:u w:val="none"/>
          </w:rPr>
          <w:t>ang.alaimo@gmail.com</w:t>
        </w:r>
      </w:hyperlink>
      <w:r w:rsidRPr="00FE6329">
        <w:t>,</w:t>
      </w:r>
      <w:r w:rsidRPr="00FE6329">
        <w:rPr>
          <w:rFonts w:ascii="Times New Roman" w:hAnsi="Times New Roman" w:cs="Times New Roman"/>
          <w:sz w:val="24"/>
          <w:szCs w:val="24"/>
        </w:rPr>
        <w:t xml:space="preserve"> 3283735857</w:t>
      </w:r>
    </w:p>
    <w:p w:rsidR="00007B81" w:rsidRPr="00FE6329"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t xml:space="preserve">Chiara Weiss (Segreteria), </w:t>
      </w:r>
      <w:hyperlink r:id="rId101" w:history="1">
        <w:r w:rsidRPr="00FE6329">
          <w:rPr>
            <w:rStyle w:val="Collegamentoipertestuale"/>
            <w:rFonts w:ascii="Times New Roman" w:hAnsi="Times New Roman" w:cs="Times New Roman"/>
            <w:color w:val="auto"/>
            <w:sz w:val="24"/>
            <w:szCs w:val="24"/>
            <w:u w:val="none"/>
          </w:rPr>
          <w:t>chiara.weiss@live.it</w:t>
        </w:r>
      </w:hyperlink>
      <w:r w:rsidRPr="00FE6329">
        <w:t>,</w:t>
      </w:r>
      <w:r w:rsidRPr="00FE6329">
        <w:rPr>
          <w:rFonts w:ascii="Times New Roman" w:hAnsi="Times New Roman" w:cs="Times New Roman"/>
          <w:sz w:val="24"/>
          <w:szCs w:val="24"/>
        </w:rPr>
        <w:t xml:space="preserve"> 3472273148</w:t>
      </w:r>
    </w:p>
    <w:p w:rsidR="00007B81" w:rsidRPr="00FE6329"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t xml:space="preserve">Givanna Boscardin (Tesoreria) </w:t>
      </w:r>
      <w:hyperlink r:id="rId102" w:history="1">
        <w:r w:rsidRPr="00FE6329">
          <w:rPr>
            <w:rStyle w:val="Collegamentoipertestuale"/>
            <w:rFonts w:ascii="Times New Roman" w:hAnsi="Times New Roman" w:cs="Times New Roman"/>
            <w:color w:val="auto"/>
            <w:sz w:val="24"/>
            <w:szCs w:val="24"/>
            <w:u w:val="none"/>
          </w:rPr>
          <w:t>annabsc2008@libero.it</w:t>
        </w:r>
      </w:hyperlink>
      <w:r w:rsidRPr="00FE6329">
        <w:rPr>
          <w:rFonts w:ascii="Times New Roman" w:hAnsi="Times New Roman" w:cs="Times New Roman"/>
          <w:sz w:val="24"/>
          <w:szCs w:val="24"/>
        </w:rPr>
        <w:t xml:space="preserve"> 3920565139</w:t>
      </w:r>
    </w:p>
    <w:p w:rsidR="00007B81" w:rsidRPr="00FE6329"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t>Amilcare Corradetti (Consigliere), a.corradetti@domir.it, 3896846978</w:t>
      </w:r>
    </w:p>
    <w:p w:rsidR="001B0548"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t>Nicola Caridi (Consigliere)</w:t>
      </w:r>
    </w:p>
    <w:p w:rsidR="00007B81" w:rsidRPr="00FE6329"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t>Sede del Consiglio regionale – Via T. Gar, 14 – 38122 Trento</w:t>
      </w:r>
    </w:p>
    <w:p w:rsidR="003B2523" w:rsidRDefault="008567E7" w:rsidP="00007B81">
      <w:pPr>
        <w:spacing w:after="0" w:line="240" w:lineRule="auto"/>
        <w:rPr>
          <w:rFonts w:ascii="Times New Roman" w:hAnsi="Times New Roman" w:cs="Times New Roman"/>
          <w:sz w:val="24"/>
          <w:szCs w:val="24"/>
        </w:rPr>
      </w:pPr>
      <w:hyperlink r:id="rId103" w:history="1">
        <w:r w:rsidR="00007B81" w:rsidRPr="00FE6329">
          <w:rPr>
            <w:rFonts w:ascii="Times New Roman" w:hAnsi="Times New Roman" w:cs="Times New Roman"/>
            <w:sz w:val="24"/>
            <w:szCs w:val="24"/>
          </w:rPr>
          <w:t>aiigtrentinoaltoadige@gmail.com</w:t>
        </w:r>
      </w:hyperlink>
    </w:p>
    <w:p w:rsidR="00007B81" w:rsidRPr="00FE6329"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lastRenderedPageBreak/>
        <w:t>Data rinnovo Consiglio in carica: 02.12.2014</w:t>
      </w:r>
    </w:p>
    <w:p w:rsidR="00007B81" w:rsidRPr="00FE6329" w:rsidRDefault="00007B81" w:rsidP="00007B81">
      <w:pPr>
        <w:spacing w:after="0" w:line="240" w:lineRule="auto"/>
        <w:rPr>
          <w:rFonts w:ascii="Times New Roman" w:hAnsi="Times New Roman" w:cs="Times New Roman"/>
          <w:i/>
          <w:sz w:val="24"/>
          <w:szCs w:val="24"/>
        </w:rPr>
      </w:pPr>
    </w:p>
    <w:p w:rsidR="00007B81" w:rsidRPr="00FE6329" w:rsidRDefault="00007B81" w:rsidP="004608EE">
      <w:pPr>
        <w:spacing w:before="100" w:after="0" w:line="240" w:lineRule="auto"/>
        <w:jc w:val="both"/>
        <w:rPr>
          <w:rFonts w:ascii="Times New Roman" w:hAnsi="Times New Roman" w:cs="Times New Roman"/>
          <w:b/>
          <w:sz w:val="24"/>
          <w:szCs w:val="24"/>
        </w:rPr>
      </w:pPr>
      <w:r w:rsidRPr="00FE6329">
        <w:rPr>
          <w:rFonts w:ascii="Times New Roman" w:hAnsi="Times New Roman" w:cs="Times New Roman"/>
          <w:b/>
          <w:sz w:val="24"/>
          <w:szCs w:val="24"/>
        </w:rPr>
        <w:t xml:space="preserve">A) Attività, conferenze, iniziative e corsi finalizzati alla protezione ambientale e allo </w:t>
      </w:r>
      <w:proofErr w:type="gramStart"/>
      <w:r w:rsidRPr="00FE6329">
        <w:rPr>
          <w:rFonts w:ascii="Times New Roman" w:hAnsi="Times New Roman" w:cs="Times New Roman"/>
          <w:b/>
          <w:sz w:val="24"/>
          <w:szCs w:val="24"/>
        </w:rPr>
        <w:t>sviluppo  sostenibile</w:t>
      </w:r>
      <w:proofErr w:type="gramEnd"/>
    </w:p>
    <w:p w:rsidR="00007B81" w:rsidRPr="00FE6329" w:rsidRDefault="00007B81" w:rsidP="00007B81">
      <w:pPr>
        <w:spacing w:after="0" w:line="240" w:lineRule="auto"/>
        <w:jc w:val="both"/>
        <w:rPr>
          <w:rFonts w:ascii="Times New Roman" w:hAnsi="Times New Roman" w:cs="Times New Roman"/>
          <w:i/>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shd w:val="clear" w:color="auto" w:fill="FFFFFF"/>
        </w:rPr>
        <w:t>Presentazione volumi “</w:t>
      </w:r>
      <w:r w:rsidRPr="00FE6329">
        <w:rPr>
          <w:rFonts w:ascii="Times New Roman" w:hAnsi="Times New Roman" w:cs="Times New Roman"/>
          <w:iCs/>
          <w:sz w:val="24"/>
          <w:szCs w:val="24"/>
          <w:shd w:val="clear" w:color="auto" w:fill="FFFFFF"/>
        </w:rPr>
        <w:t>Approcci geo-storici e governo del territorio - vol I: Scenari nazionali ed internazionali; vol II: Alpi orientali</w:t>
      </w:r>
      <w:r w:rsidRPr="00FE6329">
        <w:rPr>
          <w:rFonts w:ascii="Times New Roman" w:hAnsi="Times New Roman" w:cs="Times New Roman"/>
          <w:sz w:val="24"/>
          <w:szCs w:val="24"/>
          <w:shd w:val="clear" w:color="auto" w:fill="FFFFFF"/>
        </w:rPr>
        <w:t xml:space="preserve"> 18 maggio</w:t>
      </w:r>
      <w:r w:rsidRPr="00FE6329">
        <w:rPr>
          <w:rFonts w:ascii="Times New Roman" w:hAnsi="Times New Roman" w:cs="Times New Roman"/>
          <w:sz w:val="24"/>
          <w:szCs w:val="24"/>
        </w:rPr>
        <w:t xml:space="preserve"> 2016 Trento </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Lezione “I terrazzamenti artificiali a fini agricoli” Prof. Guglielmo Scaramellini (Trento, 23.05.2016)</w:t>
      </w:r>
    </w:p>
    <w:p w:rsidR="00007B81" w:rsidRPr="00FE6329" w:rsidRDefault="00007B81" w:rsidP="00007B81">
      <w:pPr>
        <w:spacing w:after="0" w:line="240" w:lineRule="auto"/>
        <w:ind w:left="720"/>
        <w:jc w:val="both"/>
        <w:rPr>
          <w:rFonts w:ascii="Times New Roman" w:hAnsi="Times New Roman" w:cs="Times New Roman"/>
          <w:sz w:val="24"/>
          <w:szCs w:val="24"/>
        </w:rPr>
      </w:pPr>
    </w:p>
    <w:p w:rsidR="00007B81" w:rsidRPr="00FE6329" w:rsidRDefault="00F90D39" w:rsidP="004608EE">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Attivita’ per il </w:t>
      </w:r>
      <w:r w:rsidR="00007B81" w:rsidRPr="00FE6329">
        <w:rPr>
          <w:rFonts w:ascii="Times New Roman" w:hAnsi="Times New Roman" w:cs="Times New Roman"/>
          <w:sz w:val="24"/>
          <w:szCs w:val="24"/>
        </w:rPr>
        <w:t>C</w:t>
      </w:r>
      <w:r w:rsidRPr="00FE6329">
        <w:rPr>
          <w:rFonts w:ascii="Times New Roman" w:hAnsi="Times New Roman" w:cs="Times New Roman"/>
          <w:sz w:val="24"/>
          <w:szCs w:val="24"/>
        </w:rPr>
        <w:t>entenario</w:t>
      </w:r>
      <w:r w:rsidR="00007B81" w:rsidRPr="00FE6329">
        <w:rPr>
          <w:rFonts w:ascii="Times New Roman" w:hAnsi="Times New Roman" w:cs="Times New Roman"/>
          <w:sz w:val="24"/>
          <w:szCs w:val="24"/>
        </w:rPr>
        <w:t xml:space="preserve"> B</w:t>
      </w:r>
      <w:r w:rsidRPr="00FE6329">
        <w:rPr>
          <w:rFonts w:ascii="Times New Roman" w:hAnsi="Times New Roman" w:cs="Times New Roman"/>
          <w:sz w:val="24"/>
          <w:szCs w:val="24"/>
        </w:rPr>
        <w:t>attisti</w:t>
      </w:r>
      <w:r w:rsidR="004608EE" w:rsidRPr="00FE6329">
        <w:rPr>
          <w:rFonts w:ascii="Times New Roman" w:hAnsi="Times New Roman" w:cs="Times New Roman"/>
          <w:sz w:val="24"/>
          <w:szCs w:val="24"/>
        </w:rPr>
        <w:t xml:space="preserve">: </w:t>
      </w:r>
    </w:p>
    <w:p w:rsidR="00007B81" w:rsidRPr="00FE6329" w:rsidRDefault="00007B81" w:rsidP="00007B81">
      <w:pPr>
        <w:numPr>
          <w:ilvl w:val="0"/>
          <w:numId w:val="12"/>
        </w:numPr>
        <w:spacing w:after="0" w:line="240" w:lineRule="auto"/>
        <w:ind w:left="0" w:firstLine="0"/>
        <w:jc w:val="both"/>
        <w:rPr>
          <w:rFonts w:ascii="Times New Roman" w:hAnsi="Times New Roman" w:cs="Times New Roman"/>
          <w:sz w:val="24"/>
          <w:szCs w:val="24"/>
        </w:rPr>
      </w:pPr>
      <w:r w:rsidRPr="00FE6329">
        <w:rPr>
          <w:rFonts w:ascii="Times New Roman" w:hAnsi="Times New Roman" w:cs="Times New Roman"/>
          <w:bCs/>
          <w:sz w:val="24"/>
          <w:szCs w:val="24"/>
          <w:bdr w:val="none" w:sz="0" w:space="0" w:color="auto" w:frame="1"/>
        </w:rPr>
        <w:t>Mostra </w:t>
      </w:r>
      <w:r w:rsidRPr="00FE6329">
        <w:rPr>
          <w:rFonts w:ascii="Times New Roman" w:hAnsi="Times New Roman" w:cs="Times New Roman"/>
          <w:bCs/>
          <w:sz w:val="24"/>
          <w:szCs w:val="24"/>
        </w:rPr>
        <w:t>C</w:t>
      </w:r>
      <w:r w:rsidR="00F90D39" w:rsidRPr="00FE6329">
        <w:rPr>
          <w:rFonts w:ascii="Times New Roman" w:hAnsi="Times New Roman" w:cs="Times New Roman"/>
          <w:bCs/>
          <w:sz w:val="24"/>
          <w:szCs w:val="24"/>
        </w:rPr>
        <w:t>esare</w:t>
      </w:r>
      <w:r w:rsidRPr="00FE6329">
        <w:rPr>
          <w:rFonts w:ascii="Times New Roman" w:hAnsi="Times New Roman" w:cs="Times New Roman"/>
          <w:bCs/>
          <w:sz w:val="24"/>
          <w:szCs w:val="24"/>
        </w:rPr>
        <w:t xml:space="preserve"> B</w:t>
      </w:r>
      <w:r w:rsidR="00F90D39" w:rsidRPr="00FE6329">
        <w:rPr>
          <w:rFonts w:ascii="Times New Roman" w:hAnsi="Times New Roman" w:cs="Times New Roman"/>
          <w:bCs/>
          <w:sz w:val="24"/>
          <w:szCs w:val="24"/>
        </w:rPr>
        <w:t xml:space="preserve">attisti </w:t>
      </w:r>
      <w:r w:rsidRPr="00FE6329">
        <w:rPr>
          <w:rFonts w:ascii="Times New Roman" w:hAnsi="Times New Roman" w:cs="Times New Roman"/>
          <w:bCs/>
          <w:sz w:val="24"/>
          <w:szCs w:val="24"/>
        </w:rPr>
        <w:t>G</w:t>
      </w:r>
      <w:r w:rsidR="00F90D39" w:rsidRPr="00FE6329">
        <w:rPr>
          <w:rFonts w:ascii="Times New Roman" w:hAnsi="Times New Roman" w:cs="Times New Roman"/>
          <w:bCs/>
          <w:sz w:val="24"/>
          <w:szCs w:val="24"/>
        </w:rPr>
        <w:t>eografo</w:t>
      </w:r>
      <w:r w:rsidRPr="00FE6329">
        <w:rPr>
          <w:rFonts w:ascii="Times New Roman" w:hAnsi="Times New Roman" w:cs="Times New Roman"/>
          <w:bCs/>
          <w:sz w:val="24"/>
          <w:szCs w:val="24"/>
        </w:rPr>
        <w:t xml:space="preserve"> </w:t>
      </w:r>
      <w:r w:rsidR="00F90D39" w:rsidRPr="00FE6329">
        <w:rPr>
          <w:rFonts w:ascii="Times New Roman" w:hAnsi="Times New Roman" w:cs="Times New Roman"/>
          <w:bCs/>
          <w:sz w:val="24"/>
          <w:szCs w:val="24"/>
        </w:rPr>
        <w:t>in</w:t>
      </w:r>
      <w:r w:rsidRPr="00FE6329">
        <w:rPr>
          <w:rFonts w:ascii="Times New Roman" w:hAnsi="Times New Roman" w:cs="Times New Roman"/>
          <w:bCs/>
          <w:sz w:val="24"/>
          <w:szCs w:val="24"/>
        </w:rPr>
        <w:t xml:space="preserve"> V</w:t>
      </w:r>
      <w:r w:rsidR="00F90D39" w:rsidRPr="00FE6329">
        <w:rPr>
          <w:rFonts w:ascii="Times New Roman" w:hAnsi="Times New Roman" w:cs="Times New Roman"/>
          <w:bCs/>
          <w:sz w:val="24"/>
          <w:szCs w:val="24"/>
        </w:rPr>
        <w:t>alsugana</w:t>
      </w:r>
    </w:p>
    <w:p w:rsidR="00007B81" w:rsidRPr="00FE6329" w:rsidRDefault="00007B81" w:rsidP="00007B81">
      <w:pPr>
        <w:pStyle w:val="NormaleWeb"/>
        <w:shd w:val="clear" w:color="auto" w:fill="FFFFFF"/>
        <w:spacing w:before="0" w:beforeAutospacing="0" w:after="0" w:afterAutospacing="0"/>
        <w:jc w:val="both"/>
        <w:textAlignment w:val="baseline"/>
      </w:pPr>
      <w:r w:rsidRPr="00FE6329">
        <w:t>10 luglio - 31 ottobre 2016 presso il Forte Colle delle Benne (Levico Terme)</w:t>
      </w:r>
    </w:p>
    <w:p w:rsidR="00007B81" w:rsidRPr="00FE6329" w:rsidRDefault="00007B81" w:rsidP="00007B81">
      <w:pPr>
        <w:pStyle w:val="NormaleWeb"/>
        <w:numPr>
          <w:ilvl w:val="0"/>
          <w:numId w:val="12"/>
        </w:numPr>
        <w:shd w:val="clear" w:color="auto" w:fill="FFFFFF"/>
        <w:spacing w:before="0" w:beforeAutospacing="0" w:after="0" w:afterAutospacing="0"/>
        <w:ind w:left="0" w:firstLine="0"/>
        <w:jc w:val="both"/>
        <w:textAlignment w:val="baseline"/>
      </w:pPr>
      <w:r w:rsidRPr="00FE6329">
        <w:rPr>
          <w:bCs/>
        </w:rPr>
        <w:t>Geografia e politica in Cesare Battisti</w:t>
      </w:r>
      <w:r w:rsidRPr="00FE6329">
        <w:t xml:space="preserve"> 11 luglio 2016, Levico Terme - Dibattito e presentazione del volume, con la partecipazione di Vincenzo Calì, Gustavo Corni e Elena Dai Prà (Unitn</w:t>
      </w:r>
      <w:proofErr w:type="gramStart"/>
      <w:r w:rsidRPr="00FE6329">
        <w:t>) ,</w:t>
      </w:r>
      <w:proofErr w:type="gramEnd"/>
      <w:r w:rsidRPr="00FE6329">
        <w:t xml:space="preserve"> Moderatore Alessandro de Bertolini (MSTF)</w:t>
      </w:r>
    </w:p>
    <w:p w:rsidR="00007B81" w:rsidRPr="00FE6329" w:rsidRDefault="00007B81" w:rsidP="00007B81">
      <w:pPr>
        <w:pStyle w:val="NormaleWeb"/>
        <w:numPr>
          <w:ilvl w:val="0"/>
          <w:numId w:val="12"/>
        </w:numPr>
        <w:shd w:val="clear" w:color="auto" w:fill="FFFFFF"/>
        <w:spacing w:before="0" w:beforeAutospacing="0" w:after="0" w:afterAutospacing="0"/>
        <w:ind w:left="0" w:firstLine="0"/>
        <w:jc w:val="both"/>
        <w:textAlignment w:val="baseline"/>
      </w:pPr>
      <w:r w:rsidRPr="00FE6329">
        <w:rPr>
          <w:bCs/>
        </w:rPr>
        <w:t>Mostra Tempi della storia, tempi dell'arte. Cesare Battisti tra Vienna e Roma</w:t>
      </w:r>
      <w:r w:rsidRPr="00FE6329">
        <w:t xml:space="preserve"> 12 Luglio - 06 Novembre 2016 | Orario: 10.00-18.00 - Inaugurazione 12 luglio 2016-  Castello del Buonconsiglio Trento.</w:t>
      </w:r>
    </w:p>
    <w:p w:rsidR="00007B81" w:rsidRPr="00FE6329" w:rsidRDefault="00007B81" w:rsidP="00007B81">
      <w:pPr>
        <w:pStyle w:val="NormaleWeb"/>
        <w:numPr>
          <w:ilvl w:val="0"/>
          <w:numId w:val="12"/>
        </w:numPr>
        <w:shd w:val="clear" w:color="auto" w:fill="FFFFFF"/>
        <w:spacing w:before="0" w:beforeAutospacing="0" w:after="0" w:afterAutospacing="0"/>
        <w:ind w:left="0" w:firstLine="0"/>
        <w:jc w:val="both"/>
        <w:textAlignment w:val="baseline"/>
      </w:pPr>
      <w:r w:rsidRPr="00FE6329">
        <w:t>Convegno internazionale di studi "Cesare Battisti geografo e cartografo di frontiera" (27-29 ottobre 2016 Trento)</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4608EE">
      <w:pPr>
        <w:spacing w:before="100" w:after="0" w:line="240" w:lineRule="auto"/>
        <w:jc w:val="both"/>
        <w:rPr>
          <w:rFonts w:ascii="Times New Roman" w:hAnsi="Times New Roman" w:cs="Times New Roman"/>
          <w:i/>
          <w:sz w:val="24"/>
          <w:szCs w:val="24"/>
        </w:rPr>
      </w:pPr>
      <w:r w:rsidRPr="00FE6329">
        <w:rPr>
          <w:rFonts w:ascii="Times New Roman" w:hAnsi="Times New Roman" w:cs="Times New Roman"/>
          <w:b/>
          <w:sz w:val="24"/>
          <w:szCs w:val="24"/>
        </w:rPr>
        <w:t>B) Corsi di formazione in didattica della geografia, incentrati su varie tematiche</w:t>
      </w:r>
      <w:r w:rsidRPr="00FE6329">
        <w:rPr>
          <w:rFonts w:ascii="Times New Roman" w:hAnsi="Times New Roman" w:cs="Times New Roman"/>
          <w:sz w:val="24"/>
          <w:szCs w:val="24"/>
        </w:rPr>
        <w:t xml:space="preserve">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Corso di formazione per docenti: “La Geografia storica: dall’idea di “confine” alle questioni di geopolitica", in collaborazione con IPRASE dal 16.10.2015 al 06.11.2015 (relatore: Elena Dai Prà)</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Corso di formazione per docenti: "Geografia umana e storica del territorio trentino", in collaborazione con IPRASE dal 14.10.2016 al 11.10.2016 (Relatori: Elena Dai Prà e Amlcare Corradetti)</w:t>
      </w:r>
    </w:p>
    <w:p w:rsidR="004608EE" w:rsidRPr="00FE6329" w:rsidRDefault="004608EE" w:rsidP="00007B81">
      <w:pPr>
        <w:spacing w:after="0" w:line="240" w:lineRule="auto"/>
        <w:jc w:val="both"/>
        <w:rPr>
          <w:rFonts w:ascii="Times New Roman" w:hAnsi="Times New Roman" w:cs="Times New Roman"/>
          <w:i/>
          <w:sz w:val="24"/>
          <w:szCs w:val="24"/>
        </w:rPr>
      </w:pPr>
    </w:p>
    <w:p w:rsidR="00007B81" w:rsidRPr="00FE6329" w:rsidRDefault="00007B81" w:rsidP="004608EE">
      <w:pPr>
        <w:spacing w:before="100" w:after="0" w:line="240" w:lineRule="auto"/>
        <w:jc w:val="both"/>
        <w:rPr>
          <w:rFonts w:ascii="Times New Roman" w:hAnsi="Times New Roman" w:cs="Times New Roman"/>
          <w:b/>
          <w:sz w:val="24"/>
          <w:szCs w:val="24"/>
        </w:rPr>
      </w:pPr>
      <w:r w:rsidRPr="00FE6329">
        <w:rPr>
          <w:rFonts w:ascii="Times New Roman" w:hAnsi="Times New Roman" w:cs="Times New Roman"/>
          <w:b/>
          <w:sz w:val="24"/>
          <w:szCs w:val="24"/>
        </w:rPr>
        <w:t>D) Progetti educativo-didattici</w:t>
      </w:r>
    </w:p>
    <w:p w:rsidR="00007B81" w:rsidRPr="00FE6329" w:rsidRDefault="00007B81" w:rsidP="00007B81">
      <w:pPr>
        <w:spacing w:after="0" w:line="240" w:lineRule="auto"/>
        <w:jc w:val="both"/>
        <w:rPr>
          <w:rFonts w:ascii="Times New Roman" w:hAnsi="Times New Roman" w:cs="Times New Roman"/>
          <w:i/>
          <w:sz w:val="24"/>
          <w:szCs w:val="24"/>
        </w:rPr>
      </w:pPr>
    </w:p>
    <w:p w:rsidR="00007B81" w:rsidRPr="00FE6329" w:rsidRDefault="004608EE"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EDUCA 2015:</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i/>
          <w:sz w:val="24"/>
          <w:szCs w:val="24"/>
        </w:rPr>
        <w:t xml:space="preserve"> </w:t>
      </w:r>
      <w:r w:rsidRPr="00FE6329">
        <w:rPr>
          <w:rFonts w:ascii="Times New Roman" w:hAnsi="Times New Roman" w:cs="Times New Roman"/>
          <w:sz w:val="24"/>
          <w:szCs w:val="24"/>
        </w:rPr>
        <w:t xml:space="preserve">Sabato 18 aprile 2015 </w:t>
      </w:r>
    </w:p>
    <w:p w:rsidR="00007B81" w:rsidRPr="00FE6329" w:rsidRDefault="00007B81" w:rsidP="00007B81">
      <w:pPr>
        <w:spacing w:after="0" w:line="240" w:lineRule="auto"/>
        <w:jc w:val="both"/>
        <w:rPr>
          <w:rStyle w:val="Enfasicorsivo"/>
          <w:rFonts w:ascii="Times New Roman" w:hAnsi="Times New Roman" w:cs="Times New Roman"/>
          <w:color w:val="auto"/>
          <w:sz w:val="24"/>
          <w:szCs w:val="24"/>
        </w:rPr>
      </w:pPr>
      <w:r w:rsidRPr="00FE6329">
        <w:rPr>
          <w:rFonts w:ascii="Times New Roman" w:hAnsi="Times New Roman" w:cs="Times New Roman"/>
          <w:sz w:val="24"/>
          <w:szCs w:val="24"/>
        </w:rPr>
        <w:t xml:space="preserve">- Laboratorio Paesaggi fortificati, Davide Allegri e Stefano Sega </w:t>
      </w:r>
      <w:r w:rsidR="004608EE" w:rsidRPr="00FE6329">
        <w:rPr>
          <w:rStyle w:val="Enfasicorsivo"/>
          <w:rFonts w:ascii="Times New Roman" w:hAnsi="Times New Roman" w:cs="Times New Roman"/>
          <w:caps w:val="0"/>
          <w:color w:val="auto"/>
          <w:sz w:val="24"/>
          <w:szCs w:val="24"/>
        </w:rPr>
        <w:t xml:space="preserve">mostreranno l’impatto sul paesaggio di opere militari, ferrovie, strade e teleferiche, attraverso l’uso della app gratuita fortezze imperiali. </w:t>
      </w:r>
    </w:p>
    <w:p w:rsidR="00007B81" w:rsidRPr="00FE6329" w:rsidRDefault="00007B81" w:rsidP="00007B81">
      <w:pPr>
        <w:spacing w:after="0" w:line="240" w:lineRule="auto"/>
        <w:jc w:val="both"/>
        <w:rPr>
          <w:rFonts w:ascii="Times New Roman" w:hAnsi="Times New Roman" w:cs="Times New Roman"/>
          <w:sz w:val="24"/>
          <w:szCs w:val="24"/>
        </w:rPr>
      </w:pPr>
      <w:r w:rsidRPr="00FE6329">
        <w:rPr>
          <w:rStyle w:val="Enfasicorsivo"/>
          <w:rFonts w:ascii="Times New Roman" w:hAnsi="Times New Roman" w:cs="Times New Roman"/>
          <w:color w:val="auto"/>
          <w:sz w:val="24"/>
          <w:szCs w:val="24"/>
        </w:rPr>
        <w:t xml:space="preserve">- </w:t>
      </w:r>
      <w:r w:rsidRPr="00FE6329">
        <w:rPr>
          <w:rStyle w:val="Enfasicorsivo"/>
          <w:rFonts w:ascii="Times New Roman" w:hAnsi="Times New Roman" w:cs="Times New Roman"/>
          <w:i/>
          <w:color w:val="auto"/>
          <w:sz w:val="24"/>
          <w:szCs w:val="24"/>
        </w:rPr>
        <w:t>L</w:t>
      </w:r>
      <w:r w:rsidR="004608EE" w:rsidRPr="00FE6329">
        <w:rPr>
          <w:rStyle w:val="Enfasicorsivo"/>
          <w:rFonts w:ascii="Times New Roman" w:hAnsi="Times New Roman" w:cs="Times New Roman"/>
          <w:i/>
          <w:caps w:val="0"/>
          <w:color w:val="auto"/>
          <w:sz w:val="24"/>
          <w:szCs w:val="24"/>
        </w:rPr>
        <w:t>aboratorio</w:t>
      </w:r>
      <w:r w:rsidRPr="00FE6329">
        <w:rPr>
          <w:rStyle w:val="Enfasicorsivo"/>
          <w:rFonts w:ascii="Times New Roman" w:hAnsi="Times New Roman" w:cs="Times New Roman"/>
          <w:i/>
          <w:color w:val="auto"/>
          <w:sz w:val="24"/>
          <w:szCs w:val="24"/>
        </w:rPr>
        <w:t xml:space="preserve"> </w:t>
      </w:r>
      <w:r w:rsidRPr="00FE6329">
        <w:rPr>
          <w:rFonts w:ascii="Times New Roman" w:hAnsi="Times New Roman" w:cs="Times New Roman"/>
          <w:sz w:val="24"/>
          <w:szCs w:val="24"/>
        </w:rPr>
        <w:t>Intrecciare mondi: le mappe mentali</w:t>
      </w:r>
      <w:r w:rsidRPr="00FE6329">
        <w:rPr>
          <w:rStyle w:val="Enfasicorsivo"/>
          <w:rFonts w:ascii="Times New Roman" w:hAnsi="Times New Roman" w:cs="Times New Roman"/>
          <w:color w:val="auto"/>
          <w:sz w:val="24"/>
          <w:szCs w:val="24"/>
        </w:rPr>
        <w:t xml:space="preserve"> </w:t>
      </w:r>
      <w:r w:rsidR="004608EE" w:rsidRPr="00FE6329">
        <w:rPr>
          <w:rStyle w:val="Enfasicorsivo"/>
          <w:rFonts w:ascii="Times New Roman" w:hAnsi="Times New Roman" w:cs="Times New Roman"/>
          <w:caps w:val="0"/>
          <w:color w:val="auto"/>
          <w:sz w:val="24"/>
          <w:szCs w:val="24"/>
        </w:rPr>
        <w:t>di Angela Alaimo</w:t>
      </w:r>
      <w:r w:rsidRPr="00FE6329">
        <w:rPr>
          <w:rStyle w:val="Enfasicorsivo"/>
          <w:rFonts w:ascii="Times New Roman" w:hAnsi="Times New Roman" w:cs="Times New Roman"/>
          <w:color w:val="auto"/>
          <w:sz w:val="24"/>
          <w:szCs w:val="24"/>
        </w:rPr>
        <w:t>,</w:t>
      </w:r>
      <w:r w:rsidRPr="00FE6329">
        <w:rPr>
          <w:rFonts w:ascii="Times New Roman" w:hAnsi="Times New Roman" w:cs="Times New Roman"/>
          <w:sz w:val="24"/>
          <w:szCs w:val="24"/>
        </w:rPr>
        <w:t xml:space="preserve"> tenterà di rivelare la matrice soggettiva di ogni rappresentazione spaziale e costruire rappresentazioni condivise e partecipative.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Domenica 19 aprile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Geografia dei conflitti e geografie in conflitto con Antonio Sarzo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bCs/>
          <w:sz w:val="24"/>
          <w:szCs w:val="24"/>
        </w:rPr>
        <w:t>Indovina dove? Geografie del cibo con Sabina Salari (</w:t>
      </w:r>
      <w:r w:rsidRPr="00FE6329">
        <w:rPr>
          <w:rFonts w:ascii="Times New Roman" w:hAnsi="Times New Roman" w:cs="Times New Roman"/>
          <w:bCs/>
          <w:iCs/>
          <w:sz w:val="24"/>
          <w:szCs w:val="24"/>
        </w:rPr>
        <w:t>la geografia del cibo attraverso l’uso delle nuove tecnologie)</w:t>
      </w:r>
    </w:p>
    <w:p w:rsidR="00007B81" w:rsidRPr="00FE6329" w:rsidRDefault="00007B81" w:rsidP="00007B81">
      <w:pPr>
        <w:spacing w:after="0" w:line="240" w:lineRule="auto"/>
        <w:jc w:val="both"/>
        <w:rPr>
          <w:rFonts w:ascii="Times New Roman" w:hAnsi="Times New Roman" w:cs="Times New Roman"/>
          <w:bCs/>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bCs/>
          <w:sz w:val="24"/>
          <w:szCs w:val="24"/>
        </w:rPr>
        <w:t>P</w:t>
      </w:r>
      <w:r w:rsidR="00F90D39" w:rsidRPr="00FE6329">
        <w:rPr>
          <w:rFonts w:ascii="Times New Roman" w:hAnsi="Times New Roman" w:cs="Times New Roman"/>
          <w:bCs/>
          <w:sz w:val="24"/>
          <w:szCs w:val="24"/>
        </w:rPr>
        <w:t>rogetto</w:t>
      </w:r>
      <w:r w:rsidRPr="00FE6329">
        <w:rPr>
          <w:rFonts w:ascii="Times New Roman" w:hAnsi="Times New Roman" w:cs="Times New Roman"/>
          <w:bCs/>
          <w:sz w:val="24"/>
          <w:szCs w:val="24"/>
        </w:rPr>
        <w:t xml:space="preserve"> “Geografi al lavoro” – in collaborazione con Piano Giovani di Zona Provincia Autonoma di Trento, sviluppato per la classe IV CAT Istituto Marie Curie di Pergine Valsugana per l’alternanza scuola/lavoro (in particolare il progetto si è incentrato sullo studio, censimento e sviluppo dei terrazzamenti presenti nell’area) </w:t>
      </w:r>
    </w:p>
    <w:p w:rsidR="00007B81" w:rsidRPr="00FE6329" w:rsidRDefault="00007B81" w:rsidP="00007B81">
      <w:pPr>
        <w:spacing w:after="0" w:line="240" w:lineRule="auto"/>
        <w:jc w:val="both"/>
        <w:rPr>
          <w:rFonts w:ascii="Times New Roman" w:hAnsi="Times New Roman" w:cs="Times New Roman"/>
          <w:i/>
          <w:sz w:val="24"/>
          <w:szCs w:val="24"/>
        </w:rPr>
      </w:pPr>
    </w:p>
    <w:p w:rsidR="00007B81" w:rsidRPr="00FE6329" w:rsidRDefault="00F90D39" w:rsidP="00007B81">
      <w:pPr>
        <w:spacing w:after="0" w:line="240" w:lineRule="auto"/>
        <w:textAlignment w:val="baseline"/>
        <w:outlineLvl w:val="4"/>
        <w:rPr>
          <w:rFonts w:ascii="Times New Roman" w:hAnsi="Times New Roman" w:cs="Times New Roman"/>
          <w:bCs/>
          <w:sz w:val="24"/>
          <w:szCs w:val="24"/>
        </w:rPr>
      </w:pPr>
      <w:r w:rsidRPr="00FE6329">
        <w:rPr>
          <w:rFonts w:ascii="Times New Roman" w:hAnsi="Times New Roman" w:cs="Times New Roman"/>
          <w:bCs/>
          <w:sz w:val="24"/>
          <w:szCs w:val="24"/>
        </w:rPr>
        <w:t>Dalla Mappa al Territorio</w:t>
      </w:r>
    </w:p>
    <w:p w:rsidR="00007B81" w:rsidRPr="00FE6329" w:rsidRDefault="00007B81" w:rsidP="00007B81">
      <w:pPr>
        <w:spacing w:after="0" w:line="240" w:lineRule="auto"/>
        <w:jc w:val="both"/>
        <w:textAlignment w:val="baseline"/>
        <w:outlineLvl w:val="5"/>
        <w:rPr>
          <w:rFonts w:ascii="Times New Roman" w:hAnsi="Times New Roman" w:cs="Times New Roman"/>
          <w:bCs/>
          <w:sz w:val="24"/>
          <w:szCs w:val="24"/>
        </w:rPr>
      </w:pPr>
      <w:r w:rsidRPr="00FE6329">
        <w:rPr>
          <w:rFonts w:ascii="Times New Roman" w:hAnsi="Times New Roman" w:cs="Times New Roman"/>
          <w:bCs/>
          <w:sz w:val="24"/>
          <w:szCs w:val="24"/>
        </w:rPr>
        <w:t>Percorso didattico sulla rappresentazione del mondo come laboratorio di cittadinanza (Scuola primaria, Scuola secondaria I grado e II grado)</w:t>
      </w:r>
    </w:p>
    <w:p w:rsidR="00007B81" w:rsidRPr="00FE6329" w:rsidRDefault="00007B81" w:rsidP="00007B81">
      <w:pPr>
        <w:spacing w:after="0" w:line="240" w:lineRule="auto"/>
        <w:jc w:val="both"/>
        <w:textAlignment w:val="baseline"/>
        <w:rPr>
          <w:rFonts w:ascii="Times New Roman" w:hAnsi="Times New Roman" w:cs="Times New Roman"/>
          <w:sz w:val="24"/>
          <w:szCs w:val="24"/>
        </w:rPr>
      </w:pPr>
      <w:r w:rsidRPr="00FE6329">
        <w:rPr>
          <w:rFonts w:ascii="Times New Roman" w:hAnsi="Times New Roman" w:cs="Times New Roman"/>
          <w:sz w:val="24"/>
          <w:szCs w:val="24"/>
        </w:rPr>
        <w:lastRenderedPageBreak/>
        <w:t>Percorso progettato da Angela Alaimo (Università d Trento, AIIG Trentino- Alto Adige) con il sostegno dell’Assessorato alla formazione e al patrimonio civico dei saperi del Comune di Rovereto e dell’IPRASE Istituto per la Ricerca e la Sperimentazione Educativa. Dopo una fase pilota condotta nelle scuole dei tre ordini a Rovereto, il suddetto percorso didattico entrerà a far parte dell’offerta educativa per le scuole trentine proposta dalla Fondazione Museo Civico di Rovereto, a partire dall’anno scolastico 2015-2016. Attraverso attività guidate di esplorazione territoriale, gli alunni produrranno rappresentazioni inedite della propria città capaci di cogliere la complessità degli spazi urbani e della convivenza civile. Utilizzando i metodi qualitativi della ricerca sul campo, sarà loro possibile comprendere e sperimentare le complesse sfaccettature dei rispettivi spazi di vita sviluppando uno sguardo critico e problematico. Il progetto ha l’obiettivo di favorire la conoscenza del territorio in cui gli alunni vivono e intende inoltre promuovere una diffusione del sapere geografico, offrendo strumenti e spunti didattici agli insegnanti.</w:t>
      </w:r>
    </w:p>
    <w:p w:rsidR="00007B81" w:rsidRPr="00FE6329" w:rsidRDefault="00007B81" w:rsidP="00007B81">
      <w:pPr>
        <w:shd w:val="clear" w:color="auto" w:fill="FFFFFF"/>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All'interno del progetto, Angela Alaimo ha animato il laboratorio al museo:</w:t>
      </w:r>
    </w:p>
    <w:p w:rsidR="00007B81" w:rsidRDefault="00007B81" w:rsidP="00007B81">
      <w:pPr>
        <w:spacing w:after="0" w:line="240" w:lineRule="auto"/>
        <w:jc w:val="both"/>
        <w:textAlignment w:val="baseline"/>
        <w:outlineLvl w:val="4"/>
        <w:rPr>
          <w:rFonts w:ascii="Times New Roman" w:hAnsi="Times New Roman" w:cs="Times New Roman"/>
          <w:bCs/>
          <w:sz w:val="24"/>
          <w:szCs w:val="24"/>
        </w:rPr>
      </w:pPr>
      <w:r w:rsidRPr="00FE6329">
        <w:rPr>
          <w:rFonts w:ascii="Times New Roman" w:hAnsi="Times New Roman" w:cs="Times New Roman"/>
          <w:bCs/>
          <w:sz w:val="24"/>
          <w:szCs w:val="24"/>
        </w:rPr>
        <w:t>P</w:t>
      </w:r>
      <w:r w:rsidR="00CF16C1" w:rsidRPr="00FE6329">
        <w:rPr>
          <w:rFonts w:ascii="Times New Roman" w:hAnsi="Times New Roman" w:cs="Times New Roman"/>
          <w:bCs/>
          <w:sz w:val="24"/>
          <w:szCs w:val="24"/>
        </w:rPr>
        <w:t>uzzle</w:t>
      </w:r>
      <w:r w:rsidRPr="00FE6329">
        <w:rPr>
          <w:rFonts w:ascii="Times New Roman" w:hAnsi="Times New Roman" w:cs="Times New Roman"/>
          <w:bCs/>
          <w:sz w:val="24"/>
          <w:szCs w:val="24"/>
        </w:rPr>
        <w:t xml:space="preserve"> | S</w:t>
      </w:r>
      <w:r w:rsidR="00CF16C1" w:rsidRPr="00FE6329">
        <w:rPr>
          <w:rFonts w:ascii="Times New Roman" w:hAnsi="Times New Roman" w:cs="Times New Roman"/>
          <w:bCs/>
          <w:sz w:val="24"/>
          <w:szCs w:val="24"/>
        </w:rPr>
        <w:t>ovversioni</w:t>
      </w:r>
      <w:r w:rsidRPr="00FE6329">
        <w:rPr>
          <w:rFonts w:ascii="Times New Roman" w:hAnsi="Times New Roman" w:cs="Times New Roman"/>
          <w:bCs/>
          <w:sz w:val="24"/>
          <w:szCs w:val="24"/>
        </w:rPr>
        <w:t xml:space="preserve"> | P</w:t>
      </w:r>
      <w:r w:rsidR="00CF16C1" w:rsidRPr="00FE6329">
        <w:rPr>
          <w:rFonts w:ascii="Times New Roman" w:hAnsi="Times New Roman" w:cs="Times New Roman"/>
          <w:bCs/>
          <w:sz w:val="24"/>
          <w:szCs w:val="24"/>
        </w:rPr>
        <w:t>lanisferi</w:t>
      </w:r>
      <w:r w:rsidRPr="00FE6329">
        <w:rPr>
          <w:rFonts w:ascii="Times New Roman" w:hAnsi="Times New Roman" w:cs="Times New Roman"/>
          <w:bCs/>
          <w:sz w:val="24"/>
          <w:szCs w:val="24"/>
        </w:rPr>
        <w:t>-C</w:t>
      </w:r>
      <w:r w:rsidR="00CF16C1" w:rsidRPr="00FE6329">
        <w:rPr>
          <w:rFonts w:ascii="Times New Roman" w:hAnsi="Times New Roman" w:cs="Times New Roman"/>
          <w:bCs/>
          <w:sz w:val="24"/>
          <w:szCs w:val="24"/>
        </w:rPr>
        <w:t>osmogonie</w:t>
      </w:r>
    </w:p>
    <w:p w:rsidR="00CF16C1" w:rsidRPr="00FE6329" w:rsidRDefault="00CF16C1" w:rsidP="00007B81">
      <w:pPr>
        <w:spacing w:after="0" w:line="240" w:lineRule="auto"/>
        <w:jc w:val="both"/>
        <w:textAlignment w:val="baseline"/>
        <w:outlineLvl w:val="4"/>
        <w:rPr>
          <w:rFonts w:ascii="Times New Roman" w:hAnsi="Times New Roman" w:cs="Times New Roman"/>
          <w:bCs/>
          <w:sz w:val="24"/>
          <w:szCs w:val="24"/>
        </w:rPr>
      </w:pPr>
    </w:p>
    <w:p w:rsidR="00007B81" w:rsidRPr="00FE6329" w:rsidRDefault="00007B81" w:rsidP="00007B81">
      <w:pPr>
        <w:spacing w:after="0" w:line="240" w:lineRule="auto"/>
        <w:jc w:val="both"/>
        <w:textAlignment w:val="baseline"/>
        <w:outlineLvl w:val="5"/>
        <w:rPr>
          <w:rFonts w:ascii="Times New Roman" w:hAnsi="Times New Roman" w:cs="Times New Roman"/>
          <w:bCs/>
          <w:sz w:val="24"/>
          <w:szCs w:val="24"/>
        </w:rPr>
      </w:pPr>
      <w:r w:rsidRPr="00FE6329">
        <w:rPr>
          <w:rFonts w:ascii="Times New Roman" w:hAnsi="Times New Roman" w:cs="Times New Roman"/>
          <w:bCs/>
          <w:sz w:val="24"/>
          <w:szCs w:val="24"/>
        </w:rPr>
        <w:t>Percorso didattico nell’ambito della mostra «Confini e Conflitti. Visioni del potere nel tappeto figurato» (gruppi max 25, dai 4 ai 13 anni)</w:t>
      </w:r>
    </w:p>
    <w:p w:rsidR="00007B81" w:rsidRPr="00FE6329" w:rsidRDefault="00007B81" w:rsidP="00007B81">
      <w:pPr>
        <w:spacing w:after="0" w:line="240" w:lineRule="auto"/>
        <w:jc w:val="both"/>
        <w:textAlignment w:val="baseline"/>
        <w:rPr>
          <w:rFonts w:ascii="Times New Roman" w:hAnsi="Times New Roman" w:cs="Times New Roman"/>
          <w:sz w:val="24"/>
          <w:szCs w:val="24"/>
        </w:rPr>
      </w:pPr>
      <w:r w:rsidRPr="00FE6329">
        <w:rPr>
          <w:rFonts w:ascii="Times New Roman" w:hAnsi="Times New Roman" w:cs="Times New Roman"/>
          <w:sz w:val="24"/>
          <w:szCs w:val="24"/>
        </w:rPr>
        <w:t>Percorso progettato da Angela Alaimo (Università di Trento) con il sostegno dell’Assessorato alla formazione e al patrimonio civico dei saperi del Comune di Rovereto e dell’IPRASE Istituto per la Ricerca e la Sperimentazione Educativa. Esso è proposto dagli operatori della sezione didattica della Fondazione Museo Civico di Rovereto nell’occasione delle visite alla mostra dei gruppi-classe e nell’ambito delle attività pomeridiane al Museo. Il percorso didattico si sviluppa in tre attività distinte (Puzzle | Sovversioni | Planisferi-Cosmogonie), collegate tra loro in un processo di decostruzione e ricostruzione di significati condivisi e rivolte alla scoperta attiva della complessità e della vitalità di oggetti, apparentemente immobili e inerti, come i tappeti geografici. Essi prenderanno il volo, costruendo un’intenzione che va al di là del reale ed entra nel mondo dell’immaginario, come nei racconti de </w:t>
      </w:r>
      <w:r w:rsidRPr="00FE6329">
        <w:rPr>
          <w:rFonts w:ascii="Times New Roman" w:hAnsi="Times New Roman" w:cs="Times New Roman"/>
          <w:i/>
          <w:iCs/>
          <w:sz w:val="24"/>
          <w:szCs w:val="24"/>
          <w:bdr w:val="none" w:sz="0" w:space="0" w:color="auto" w:frame="1"/>
        </w:rPr>
        <w:t>Le mille e una notte</w:t>
      </w:r>
      <w:r w:rsidRPr="00FE6329">
        <w:rPr>
          <w:rFonts w:ascii="Times New Roman" w:hAnsi="Times New Roman" w:cs="Times New Roman"/>
          <w:sz w:val="24"/>
          <w:szCs w:val="24"/>
        </w:rPr>
        <w:t>. La dimensione magica prenderà il sopravvento nello sforzo creativo dei partecipanti al laboratorio.</w:t>
      </w:r>
    </w:p>
    <w:p w:rsidR="00007B81" w:rsidRPr="00FE6329" w:rsidRDefault="00007B81" w:rsidP="00007B81">
      <w:pPr>
        <w:spacing w:after="0" w:line="240" w:lineRule="auto"/>
        <w:jc w:val="both"/>
        <w:textAlignment w:val="baseline"/>
        <w:rPr>
          <w:rFonts w:ascii="Times New Roman" w:hAnsi="Times New Roman" w:cs="Times New Roman"/>
          <w:sz w:val="24"/>
          <w:szCs w:val="24"/>
        </w:rPr>
      </w:pPr>
      <w:r w:rsidRPr="00FE6329">
        <w:rPr>
          <w:rFonts w:ascii="Times New Roman" w:hAnsi="Times New Roman" w:cs="Times New Roman"/>
          <w:sz w:val="24"/>
          <w:szCs w:val="24"/>
        </w:rPr>
        <w:t>Il progetto si è svolto da gennaio 2015 a luglio 2015.</w:t>
      </w:r>
    </w:p>
    <w:p w:rsidR="00007B81" w:rsidRPr="00FE6329" w:rsidRDefault="00007B81" w:rsidP="00007B81">
      <w:pPr>
        <w:spacing w:after="0" w:line="240" w:lineRule="auto"/>
        <w:jc w:val="both"/>
        <w:rPr>
          <w:rFonts w:ascii="Times New Roman" w:hAnsi="Times New Roman" w:cs="Times New Roman"/>
          <w:i/>
          <w:sz w:val="24"/>
          <w:szCs w:val="24"/>
        </w:rPr>
      </w:pPr>
    </w:p>
    <w:p w:rsidR="00007B81" w:rsidRPr="00FE6329" w:rsidRDefault="00007B81" w:rsidP="005E611A">
      <w:pPr>
        <w:spacing w:before="100" w:after="0" w:line="240" w:lineRule="auto"/>
        <w:jc w:val="both"/>
        <w:rPr>
          <w:rFonts w:ascii="Times New Roman" w:hAnsi="Times New Roman" w:cs="Times New Roman"/>
          <w:b/>
          <w:sz w:val="24"/>
          <w:szCs w:val="24"/>
        </w:rPr>
      </w:pPr>
      <w:r w:rsidRPr="00FE6329">
        <w:rPr>
          <w:rFonts w:ascii="Times New Roman" w:hAnsi="Times New Roman" w:cs="Times New Roman"/>
          <w:b/>
          <w:sz w:val="24"/>
          <w:szCs w:val="24"/>
        </w:rPr>
        <w:t>E) Visite guidate e viaggi di studio</w:t>
      </w:r>
    </w:p>
    <w:p w:rsidR="00007B81" w:rsidRPr="00FE6329" w:rsidRDefault="00007B81" w:rsidP="00007B81">
      <w:pPr>
        <w:pStyle w:val="Default"/>
        <w:rPr>
          <w:rFonts w:ascii="Times New Roman" w:hAnsi="Times New Roman" w:cs="Times New Roman"/>
          <w:color w:val="auto"/>
        </w:rPr>
      </w:pPr>
    </w:p>
    <w:p w:rsidR="00007B81" w:rsidRPr="00FE6329" w:rsidRDefault="00007B81" w:rsidP="00007B81">
      <w:pPr>
        <w:pStyle w:val="Default"/>
        <w:rPr>
          <w:rFonts w:ascii="Times New Roman" w:hAnsi="Times New Roman" w:cs="Times New Roman"/>
          <w:color w:val="auto"/>
        </w:rPr>
      </w:pPr>
      <w:r w:rsidRPr="00FE6329">
        <w:rPr>
          <w:rFonts w:ascii="Times New Roman" w:hAnsi="Times New Roman" w:cs="Times New Roman"/>
          <w:bCs/>
          <w:color w:val="auto"/>
        </w:rPr>
        <w:t xml:space="preserve">Escursione geografica </w:t>
      </w:r>
      <w:r w:rsidRPr="00FE6329">
        <w:rPr>
          <w:rFonts w:ascii="Times New Roman" w:hAnsi="Times New Roman" w:cs="Times New Roman"/>
          <w:color w:val="auto"/>
        </w:rPr>
        <w:t xml:space="preserve">“In cammino lungo i </w:t>
      </w:r>
      <w:proofErr w:type="gramStart"/>
      <w:r w:rsidRPr="00FE6329">
        <w:rPr>
          <w:rFonts w:ascii="Times New Roman" w:hAnsi="Times New Roman" w:cs="Times New Roman"/>
          <w:color w:val="auto"/>
        </w:rPr>
        <w:t>termini”  (</w:t>
      </w:r>
      <w:proofErr w:type="gramEnd"/>
      <w:r w:rsidRPr="00FE6329">
        <w:rPr>
          <w:rFonts w:ascii="Times New Roman" w:hAnsi="Times New Roman" w:cs="Times New Roman"/>
          <w:color w:val="auto"/>
        </w:rPr>
        <w:t>Trento, 23 novembre 2014) 10 partecipanti</w:t>
      </w:r>
    </w:p>
    <w:p w:rsidR="00007B81" w:rsidRPr="00FE6329" w:rsidRDefault="00007B81" w:rsidP="00007B81">
      <w:pPr>
        <w:pStyle w:val="Default"/>
        <w:rPr>
          <w:rFonts w:ascii="Times New Roman" w:hAnsi="Times New Roman" w:cs="Times New Roman"/>
          <w:color w:val="auto"/>
        </w:rPr>
      </w:pPr>
    </w:p>
    <w:p w:rsidR="00007B81" w:rsidRPr="00FE6329" w:rsidRDefault="00007B81" w:rsidP="00007B81">
      <w:pPr>
        <w:pStyle w:val="Default"/>
        <w:rPr>
          <w:rFonts w:ascii="Times New Roman" w:hAnsi="Times New Roman" w:cs="Times New Roman"/>
          <w:color w:val="auto"/>
        </w:rPr>
      </w:pPr>
      <w:r w:rsidRPr="00FE6329">
        <w:rPr>
          <w:rFonts w:ascii="Times New Roman" w:hAnsi="Times New Roman" w:cs="Times New Roman"/>
          <w:color w:val="auto"/>
        </w:rPr>
        <w:t>E</w:t>
      </w:r>
      <w:r w:rsidRPr="00FE6329">
        <w:rPr>
          <w:rFonts w:ascii="Times New Roman" w:hAnsi="Times New Roman" w:cs="Times New Roman"/>
          <w:iCs/>
          <w:color w:val="auto"/>
        </w:rPr>
        <w:t>sperienza geo-didattica</w:t>
      </w:r>
      <w:r w:rsidRPr="00FE6329">
        <w:rPr>
          <w:rFonts w:ascii="Times New Roman" w:hAnsi="Times New Roman" w:cs="Times New Roman"/>
          <w:color w:val="auto"/>
        </w:rPr>
        <w:t> </w:t>
      </w:r>
      <w:r w:rsidRPr="00FE6329">
        <w:rPr>
          <w:rFonts w:ascii="Times New Roman" w:hAnsi="Times New Roman" w:cs="Times New Roman"/>
          <w:bCs/>
          <w:color w:val="auto"/>
        </w:rPr>
        <w:t>Mappe in Maza</w:t>
      </w:r>
      <w:r w:rsidRPr="00FE6329">
        <w:rPr>
          <w:rFonts w:ascii="Times New Roman" w:hAnsi="Times New Roman" w:cs="Times New Roman"/>
          <w:color w:val="auto"/>
        </w:rPr>
        <w:t xml:space="preserve">, una proposta per condividere pratiche didattiche di geografia lungo un antico itinerario panoramico (11 aprile 2015 alle 14.30, Arco) </w:t>
      </w:r>
    </w:p>
    <w:p w:rsidR="00007B81" w:rsidRPr="00FE6329" w:rsidRDefault="00007B81" w:rsidP="00007B81">
      <w:pPr>
        <w:pStyle w:val="Default"/>
        <w:rPr>
          <w:rFonts w:ascii="Times New Roman" w:hAnsi="Times New Roman" w:cs="Times New Roman"/>
          <w:color w:val="auto"/>
        </w:rPr>
      </w:pPr>
    </w:p>
    <w:p w:rsidR="00007B81" w:rsidRPr="00FE6329" w:rsidRDefault="00007B81" w:rsidP="00007B81">
      <w:pPr>
        <w:pStyle w:val="Default"/>
        <w:rPr>
          <w:rFonts w:ascii="Times New Roman" w:hAnsi="Times New Roman" w:cs="Times New Roman"/>
          <w:color w:val="auto"/>
        </w:rPr>
      </w:pPr>
      <w:r w:rsidRPr="00FE6329">
        <w:rPr>
          <w:rFonts w:ascii="Times New Roman" w:hAnsi="Times New Roman" w:cs="Times New Roman"/>
          <w:color w:val="auto"/>
        </w:rPr>
        <w:t>Escursione geografica “Paesaggi di Guerra sugli Altipiani” (Luserna, 23 aprile 2015, partecipanti n. 30, con due classe delle scuole medie di Mezzocorona)</w:t>
      </w:r>
    </w:p>
    <w:p w:rsidR="00007B81" w:rsidRPr="00FE6329" w:rsidRDefault="00007B81" w:rsidP="00007B81">
      <w:pPr>
        <w:spacing w:after="0" w:line="240" w:lineRule="auto"/>
        <w:jc w:val="both"/>
        <w:rPr>
          <w:rFonts w:ascii="Times New Roman" w:hAnsi="Times New Roman" w:cs="Times New Roman"/>
          <w:i/>
          <w:sz w:val="24"/>
          <w:szCs w:val="24"/>
        </w:rPr>
      </w:pPr>
    </w:p>
    <w:p w:rsidR="00007B81" w:rsidRPr="00FE6329" w:rsidRDefault="00007B81" w:rsidP="005E611A">
      <w:pPr>
        <w:spacing w:before="100" w:after="0" w:line="240" w:lineRule="auto"/>
        <w:jc w:val="both"/>
        <w:rPr>
          <w:rFonts w:ascii="Times New Roman" w:hAnsi="Times New Roman" w:cs="Times New Roman"/>
          <w:b/>
          <w:sz w:val="24"/>
          <w:szCs w:val="24"/>
        </w:rPr>
      </w:pPr>
      <w:r w:rsidRPr="00FE6329">
        <w:rPr>
          <w:rFonts w:ascii="Times New Roman" w:hAnsi="Times New Roman" w:cs="Times New Roman"/>
          <w:b/>
          <w:sz w:val="24"/>
          <w:szCs w:val="24"/>
        </w:rPr>
        <w:t>F) Convegni e Giornate di studio</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 “Martino Martini e la storia della cartografia nel 400° anniversario della nascita” (Trento, 28 e 29 novembre 2014,) </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shd w:val="clear" w:color="auto" w:fill="FFFFFF"/>
        </w:rPr>
      </w:pPr>
      <w:r w:rsidRPr="00FE6329">
        <w:rPr>
          <w:rFonts w:ascii="Times New Roman" w:hAnsi="Times New Roman" w:cs="Times New Roman"/>
          <w:sz w:val="24"/>
          <w:szCs w:val="24"/>
          <w:shd w:val="clear" w:color="auto" w:fill="FFFFFF"/>
        </w:rPr>
        <w:t>Film documentario "</w:t>
      </w:r>
      <w:r w:rsidRPr="00FE6329">
        <w:rPr>
          <w:rFonts w:ascii="Times New Roman" w:hAnsi="Times New Roman" w:cs="Times New Roman"/>
          <w:i/>
          <w:iCs/>
          <w:sz w:val="24"/>
          <w:szCs w:val="24"/>
          <w:shd w:val="clear" w:color="auto" w:fill="FFFFFF"/>
        </w:rPr>
        <w:t>Narrare i paesaggi rurali. Rapsodia pugliese</w:t>
      </w:r>
      <w:r w:rsidRPr="00FE6329">
        <w:rPr>
          <w:rFonts w:ascii="Times New Roman" w:hAnsi="Times New Roman" w:cs="Times New Roman"/>
          <w:sz w:val="24"/>
          <w:szCs w:val="24"/>
          <w:shd w:val="clear" w:color="auto" w:fill="FFFFFF"/>
        </w:rPr>
        <w:t>" e tavola rotonda (</w:t>
      </w:r>
      <w:r w:rsidRPr="00FE6329">
        <w:rPr>
          <w:rFonts w:ascii="Times New Roman" w:hAnsi="Times New Roman" w:cs="Times New Roman"/>
          <w:bCs/>
          <w:sz w:val="24"/>
          <w:szCs w:val="24"/>
          <w:shd w:val="clear" w:color="auto" w:fill="FFFFFF"/>
        </w:rPr>
        <w:t xml:space="preserve">4 marzo 2016) - </w:t>
      </w:r>
      <w:r w:rsidRPr="00FE6329">
        <w:rPr>
          <w:rFonts w:ascii="Times New Roman" w:hAnsi="Times New Roman" w:cs="Times New Roman"/>
          <w:sz w:val="24"/>
          <w:szCs w:val="24"/>
          <w:shd w:val="clear" w:color="auto" w:fill="FFFFFF"/>
        </w:rPr>
        <w:t>Auditorium del Dipartimento di Lettere e Filosofia dell'Università di Trento.</w:t>
      </w:r>
    </w:p>
    <w:p w:rsidR="00007B81" w:rsidRPr="00FE6329" w:rsidRDefault="00007B81" w:rsidP="00007B81">
      <w:pPr>
        <w:spacing w:after="0" w:line="240" w:lineRule="auto"/>
        <w:jc w:val="both"/>
        <w:rPr>
          <w:rFonts w:ascii="Times New Roman" w:hAnsi="Times New Roman" w:cs="Times New Roman"/>
          <w:sz w:val="24"/>
          <w:szCs w:val="24"/>
        </w:rPr>
      </w:pPr>
    </w:p>
    <w:p w:rsidR="00007B81" w:rsidRDefault="00007B81" w:rsidP="00007B81">
      <w:pPr>
        <w:spacing w:after="0" w:line="240" w:lineRule="auto"/>
        <w:jc w:val="both"/>
        <w:rPr>
          <w:rFonts w:ascii="Times New Roman" w:hAnsi="Times New Roman" w:cs="Times New Roman"/>
          <w:sz w:val="24"/>
          <w:szCs w:val="24"/>
        </w:rPr>
      </w:pPr>
    </w:p>
    <w:p w:rsidR="00CF16C1" w:rsidRDefault="00CF16C1" w:rsidP="00007B81">
      <w:pPr>
        <w:spacing w:after="0" w:line="240" w:lineRule="auto"/>
        <w:jc w:val="both"/>
        <w:rPr>
          <w:rFonts w:ascii="Times New Roman" w:hAnsi="Times New Roman" w:cs="Times New Roman"/>
          <w:sz w:val="24"/>
          <w:szCs w:val="24"/>
        </w:rPr>
      </w:pPr>
    </w:p>
    <w:p w:rsidR="00CF16C1" w:rsidRPr="00FE6329" w:rsidRDefault="00CF16C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b/>
          <w:sz w:val="24"/>
          <w:szCs w:val="24"/>
        </w:rPr>
      </w:pPr>
      <w:r w:rsidRPr="00FE6329">
        <w:rPr>
          <w:rFonts w:ascii="Times New Roman" w:hAnsi="Times New Roman" w:cs="Times New Roman"/>
          <w:b/>
          <w:sz w:val="24"/>
          <w:szCs w:val="24"/>
        </w:rPr>
        <w:lastRenderedPageBreak/>
        <w:t>H) Altre attività</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Attività per famiglie e bambini di promozione della geografia: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Giochi Geografici (14 luglio 2015 – Vattaro) </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shd w:val="clear" w:color="auto" w:fill="FFFFFF"/>
        </w:rPr>
      </w:pPr>
      <w:r w:rsidRPr="00FE6329">
        <w:rPr>
          <w:rStyle w:val="apple-converted-space"/>
          <w:rFonts w:ascii="Times New Roman" w:hAnsi="Times New Roman" w:cs="Times New Roman"/>
          <w:sz w:val="24"/>
          <w:szCs w:val="24"/>
          <w:shd w:val="clear" w:color="auto" w:fill="FFFFFF"/>
        </w:rPr>
        <w:t> </w:t>
      </w:r>
      <w:r w:rsidRPr="00FE6329">
        <w:rPr>
          <w:rFonts w:ascii="Times New Roman" w:hAnsi="Times New Roman" w:cs="Times New Roman"/>
          <w:bCs/>
          <w:sz w:val="24"/>
          <w:szCs w:val="24"/>
          <w:shd w:val="clear" w:color="auto" w:fill="FFFFFF"/>
        </w:rPr>
        <w:t>"Vòlt(a) la carta"</w:t>
      </w:r>
      <w:r w:rsidRPr="00FE6329">
        <w:rPr>
          <w:rStyle w:val="apple-converted-space"/>
          <w:rFonts w:ascii="Times New Roman" w:hAnsi="Times New Roman" w:cs="Times New Roman"/>
          <w:sz w:val="24"/>
          <w:szCs w:val="24"/>
          <w:shd w:val="clear" w:color="auto" w:fill="FFFFFF"/>
        </w:rPr>
        <w:t> </w:t>
      </w:r>
      <w:r w:rsidRPr="00FE6329">
        <w:rPr>
          <w:rFonts w:ascii="Times New Roman" w:hAnsi="Times New Roman" w:cs="Times New Roman"/>
          <w:sz w:val="24"/>
          <w:szCs w:val="24"/>
          <w:shd w:val="clear" w:color="auto" w:fill="FFFFFF"/>
        </w:rPr>
        <w:t>(13 dicembre 2015 – Caldonazzo) – giochi geografici e visione di mappe antiche dell’abitato di Caldonazzo</w:t>
      </w:r>
    </w:p>
    <w:p w:rsidR="00F11558" w:rsidRPr="00FE6329" w:rsidRDefault="00F11558" w:rsidP="00007B81">
      <w:pPr>
        <w:spacing w:after="0" w:line="240" w:lineRule="auto"/>
        <w:jc w:val="both"/>
        <w:rPr>
          <w:rFonts w:ascii="Times New Roman" w:hAnsi="Times New Roman" w:cs="Times New Roman"/>
          <w:sz w:val="24"/>
          <w:szCs w:val="24"/>
          <w:shd w:val="clear" w:color="auto" w:fill="FFFFFF"/>
        </w:rPr>
      </w:pPr>
    </w:p>
    <w:p w:rsidR="00007B81" w:rsidRPr="00FE6329" w:rsidRDefault="00007B81" w:rsidP="00007B81">
      <w:pPr>
        <w:spacing w:after="0" w:line="240" w:lineRule="auto"/>
        <w:jc w:val="both"/>
        <w:rPr>
          <w:rFonts w:ascii="Times New Roman" w:hAnsi="Times New Roman" w:cs="Times New Roman"/>
          <w:sz w:val="24"/>
          <w:szCs w:val="24"/>
        </w:rPr>
      </w:pPr>
    </w:p>
    <w:p w:rsidR="00243D1B" w:rsidRDefault="00243D1B" w:rsidP="00007B81">
      <w:pPr>
        <w:spacing w:after="0" w:line="240" w:lineRule="auto"/>
        <w:jc w:val="center"/>
        <w:rPr>
          <w:rFonts w:ascii="Times New Roman" w:hAnsi="Times New Roman" w:cs="Times New Roman"/>
          <w:b/>
          <w:sz w:val="24"/>
          <w:szCs w:val="24"/>
        </w:rPr>
      </w:pPr>
    </w:p>
    <w:p w:rsidR="00007B81" w:rsidRDefault="00007B81" w:rsidP="00007B81">
      <w:pPr>
        <w:spacing w:after="0" w:line="240" w:lineRule="auto"/>
        <w:jc w:val="center"/>
        <w:rPr>
          <w:rFonts w:ascii="Times New Roman" w:hAnsi="Times New Roman" w:cs="Times New Roman"/>
          <w:b/>
          <w:sz w:val="24"/>
          <w:szCs w:val="24"/>
        </w:rPr>
      </w:pPr>
      <w:r w:rsidRPr="00FE6329">
        <w:rPr>
          <w:rFonts w:ascii="Times New Roman" w:hAnsi="Times New Roman" w:cs="Times New Roman"/>
          <w:b/>
          <w:sz w:val="24"/>
          <w:szCs w:val="24"/>
        </w:rPr>
        <w:t>SEZIONE REGIONALE: UMBRIA</w:t>
      </w:r>
    </w:p>
    <w:p w:rsidR="00243D1B" w:rsidRPr="00FE6329" w:rsidRDefault="00243D1B" w:rsidP="00007B81">
      <w:pPr>
        <w:spacing w:after="0" w:line="240" w:lineRule="auto"/>
        <w:jc w:val="center"/>
        <w:rPr>
          <w:rFonts w:ascii="Times New Roman" w:hAnsi="Times New Roman" w:cs="Times New Roman"/>
          <w:b/>
          <w:sz w:val="24"/>
          <w:szCs w:val="24"/>
        </w:rPr>
      </w:pPr>
    </w:p>
    <w:p w:rsidR="00007B81" w:rsidRPr="00FE6329" w:rsidRDefault="00007B81" w:rsidP="00007B81">
      <w:pPr>
        <w:spacing w:after="0" w:line="240" w:lineRule="auto"/>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Documento compilato a cura di: Fabio Fatichenti, </w:t>
      </w:r>
      <w:hyperlink r:id="rId104" w:history="1">
        <w:r w:rsidRPr="00FE6329">
          <w:rPr>
            <w:rStyle w:val="Collegamentoipertestuale"/>
            <w:rFonts w:ascii="Times New Roman" w:hAnsi="Times New Roman" w:cs="Times New Roman"/>
            <w:color w:val="auto"/>
            <w:sz w:val="24"/>
            <w:szCs w:val="24"/>
            <w:u w:val="none"/>
          </w:rPr>
          <w:t>fabio.fatichenti@unipg.it</w:t>
        </w:r>
      </w:hyperlink>
      <w:r w:rsidRPr="00FE6329">
        <w:t>,</w:t>
      </w:r>
      <w:r w:rsidRPr="00FE6329">
        <w:rPr>
          <w:rFonts w:ascii="Times New Roman" w:hAnsi="Times New Roman" w:cs="Times New Roman"/>
          <w:sz w:val="24"/>
          <w:szCs w:val="24"/>
        </w:rPr>
        <w:t xml:space="preserve"> 3470774807 (Presidente regionale)</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rPr>
          <w:rFonts w:ascii="Times New Roman" w:hAnsi="Times New Roman" w:cs="Times New Roman"/>
          <w:b/>
          <w:sz w:val="24"/>
          <w:szCs w:val="24"/>
        </w:rPr>
      </w:pPr>
      <w:r w:rsidRPr="00FE6329">
        <w:rPr>
          <w:rFonts w:ascii="Times New Roman" w:hAnsi="Times New Roman" w:cs="Times New Roman"/>
          <w:b/>
          <w:sz w:val="24"/>
          <w:szCs w:val="24"/>
        </w:rPr>
        <w:t xml:space="preserve">Composizione Consiglio regionale della Sezione Umbria: </w:t>
      </w:r>
    </w:p>
    <w:p w:rsidR="00007B81" w:rsidRPr="00FE6329"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t>Fabio Fatichenti (Presidente): fabio.fatichenti@unipg.it</w:t>
      </w:r>
    </w:p>
    <w:p w:rsidR="00007B81" w:rsidRPr="00FE6329"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t>Doretta Canosci (Vicepresidente): doretta.canosci@unipg.it</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Maurizio Coccia (Segretario; rappresentante della scuola secondaria di secondo grado): ma.coccia@libero.it</w:t>
      </w:r>
    </w:p>
    <w:p w:rsidR="00007B81" w:rsidRPr="00FE6329"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t>Giovanni De Santis (Consigliere): giovanni.</w:t>
      </w:r>
      <w:hyperlink r:id="rId105" w:history="1">
        <w:r w:rsidRPr="00FE6329">
          <w:rPr>
            <w:rStyle w:val="Collegamentoipertestuale"/>
            <w:rFonts w:ascii="Times New Roman" w:hAnsi="Times New Roman" w:cs="Times New Roman"/>
            <w:color w:val="auto"/>
            <w:sz w:val="24"/>
            <w:szCs w:val="24"/>
            <w:u w:val="none"/>
          </w:rPr>
          <w:t>desantis@unipg.it</w:t>
        </w:r>
      </w:hyperlink>
    </w:p>
    <w:p w:rsidR="00007B81" w:rsidRPr="00FE6329"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t>Francesca De Meo (Consigliere): franca.demeo@live.com</w:t>
      </w:r>
    </w:p>
    <w:p w:rsidR="00007B81" w:rsidRPr="00FE6329" w:rsidRDefault="00007B81" w:rsidP="00F11558">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Maura Manfredini (rappresentante della scuola secondaria di primo grado): </w:t>
      </w:r>
      <w:hyperlink r:id="rId106" w:history="1">
        <w:r w:rsidRPr="00FE6329">
          <w:rPr>
            <w:rStyle w:val="Collegamentoipertestuale"/>
            <w:rFonts w:ascii="Times New Roman" w:hAnsi="Times New Roman" w:cs="Times New Roman"/>
            <w:color w:val="auto"/>
            <w:sz w:val="24"/>
            <w:szCs w:val="24"/>
            <w:u w:val="none"/>
          </w:rPr>
          <w:t>mauramanfredini@libero.it</w:t>
        </w:r>
      </w:hyperlink>
    </w:p>
    <w:p w:rsidR="00007B81" w:rsidRPr="00FE6329"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t>Presidente onorario:</w:t>
      </w:r>
    </w:p>
    <w:p w:rsidR="00007B81" w:rsidRPr="00FE6329" w:rsidRDefault="00F11558"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t>Alberto Melelli</w:t>
      </w:r>
    </w:p>
    <w:p w:rsidR="00007B81" w:rsidRPr="00FE6329"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t>Altri incaricati:</w:t>
      </w:r>
    </w:p>
    <w:p w:rsidR="00007B81" w:rsidRPr="00FE6329"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t>Francesca Pascolini (rappresentante della scuola primaria)</w:t>
      </w:r>
    </w:p>
    <w:p w:rsidR="00007B81" w:rsidRPr="00FE6329" w:rsidRDefault="00007B81" w:rsidP="00007B81">
      <w:pPr>
        <w:spacing w:after="0" w:line="240" w:lineRule="auto"/>
        <w:rPr>
          <w:rFonts w:ascii="Times New Roman" w:hAnsi="Times New Roman" w:cs="Times New Roman"/>
          <w:i/>
          <w:sz w:val="24"/>
          <w:szCs w:val="24"/>
        </w:rPr>
      </w:pPr>
    </w:p>
    <w:p w:rsidR="00007B81" w:rsidRPr="00FE6329" w:rsidRDefault="00007B81" w:rsidP="00007B81">
      <w:pPr>
        <w:spacing w:after="0" w:line="240" w:lineRule="auto"/>
        <w:rPr>
          <w:rFonts w:ascii="Times New Roman" w:hAnsi="Times New Roman" w:cs="Times New Roman"/>
          <w:i/>
          <w:sz w:val="24"/>
          <w:szCs w:val="24"/>
        </w:rPr>
      </w:pPr>
      <w:r w:rsidRPr="00FE6329">
        <w:rPr>
          <w:rFonts w:ascii="Times New Roman" w:hAnsi="Times New Roman" w:cs="Times New Roman"/>
          <w:sz w:val="24"/>
          <w:szCs w:val="24"/>
        </w:rPr>
        <w:t>Sede del Consiglio regionale: c/o Università degli Studi di Perugia, Dipartimento di Lettere, Via del Verzaro 49, 06123 Perugia</w:t>
      </w:r>
    </w:p>
    <w:p w:rsidR="00007B81" w:rsidRPr="00FE6329"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t>Data rinnovo Consiglio in carica: 16 dicembre 2015</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F11558">
      <w:pPr>
        <w:spacing w:before="100" w:after="0" w:line="240" w:lineRule="auto"/>
        <w:jc w:val="both"/>
        <w:rPr>
          <w:rFonts w:ascii="Times New Roman" w:hAnsi="Times New Roman" w:cs="Times New Roman"/>
          <w:i/>
          <w:sz w:val="24"/>
          <w:szCs w:val="24"/>
        </w:rPr>
      </w:pPr>
      <w:r w:rsidRPr="00FE6329">
        <w:rPr>
          <w:rFonts w:ascii="Times New Roman" w:hAnsi="Times New Roman" w:cs="Times New Roman"/>
          <w:b/>
          <w:sz w:val="24"/>
          <w:szCs w:val="24"/>
        </w:rPr>
        <w:t>B) Corsi di formazione in didattica della geografia, incentrati su varie tematiche</w:t>
      </w:r>
    </w:p>
    <w:p w:rsidR="00007B81" w:rsidRPr="00FE6329" w:rsidRDefault="00007B81" w:rsidP="00007B81">
      <w:pPr>
        <w:spacing w:after="0" w:line="240" w:lineRule="auto"/>
        <w:rPr>
          <w:rFonts w:ascii="Times New Roman" w:hAnsi="Times New Roman" w:cs="Times New Roman"/>
          <w:i/>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Titolo: Territori, paesaggi. Prospettive a confronto. Corso di formazione e aggiornamento per insegnanti di scuole di ogni ordine e grado, in collaborazione con l’Ufficio Scolastico Regionale per l’Umbria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Data e sede: Perugia, 15 e 18 aprile 2016</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Relatori: Proff. Paolo Verducci, Cristina Papa, Francesco Tei, Silvia Blasio, Donata Castagnoli.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Attività di laboratorio per insegnanti: L’evoluzione dei paesaggi italiani attraverso la lettura-interpretazione delle carte topografiche, a cura dei Prof. Fabio Fatichenti, Doretta Canosci e Francesca De Meo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27</w:t>
      </w:r>
    </w:p>
    <w:p w:rsidR="001B0548" w:rsidRDefault="001B0548" w:rsidP="00F11558">
      <w:pPr>
        <w:spacing w:before="100" w:after="0" w:line="240" w:lineRule="auto"/>
        <w:jc w:val="both"/>
        <w:rPr>
          <w:rFonts w:ascii="Times New Roman" w:hAnsi="Times New Roman" w:cs="Times New Roman"/>
          <w:b/>
          <w:sz w:val="24"/>
          <w:szCs w:val="24"/>
        </w:rPr>
      </w:pPr>
    </w:p>
    <w:p w:rsidR="00007B81" w:rsidRPr="00FE6329" w:rsidRDefault="00007B81" w:rsidP="00F11558">
      <w:pPr>
        <w:spacing w:before="100" w:after="0" w:line="240" w:lineRule="auto"/>
        <w:jc w:val="both"/>
        <w:rPr>
          <w:rFonts w:ascii="Times New Roman" w:hAnsi="Times New Roman" w:cs="Times New Roman"/>
          <w:b/>
          <w:sz w:val="24"/>
          <w:szCs w:val="24"/>
        </w:rPr>
      </w:pPr>
      <w:r w:rsidRPr="00FE6329">
        <w:rPr>
          <w:rFonts w:ascii="Times New Roman" w:hAnsi="Times New Roman" w:cs="Times New Roman"/>
          <w:b/>
          <w:sz w:val="24"/>
          <w:szCs w:val="24"/>
        </w:rPr>
        <w:t>D) Progetti educativo-didattici</w:t>
      </w:r>
    </w:p>
    <w:p w:rsidR="00A82359" w:rsidRPr="00FE6329" w:rsidRDefault="00A82359" w:rsidP="00F11558">
      <w:pPr>
        <w:spacing w:before="100" w:after="0" w:line="240" w:lineRule="auto"/>
        <w:jc w:val="both"/>
        <w:rPr>
          <w:rFonts w:ascii="Times New Roman" w:hAnsi="Times New Roman" w:cs="Times New Roman"/>
          <w:b/>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Partecipazione del consigliere Prof.ssa Maura Manfredini al concorso dell'AIIG "Fotografi di Classe 2016" con i suoi alunni dell'Istituto Comprensivo "Melanzio-Parini" di Montefalco (PG).</w:t>
      </w:r>
    </w:p>
    <w:p w:rsidR="00007B81" w:rsidRPr="00FE6329" w:rsidRDefault="00007B81" w:rsidP="00F11558">
      <w:pPr>
        <w:spacing w:before="100" w:after="0" w:line="240" w:lineRule="auto"/>
        <w:jc w:val="both"/>
        <w:rPr>
          <w:rFonts w:ascii="Times New Roman" w:hAnsi="Times New Roman" w:cs="Times New Roman"/>
          <w:b/>
          <w:sz w:val="24"/>
          <w:szCs w:val="24"/>
        </w:rPr>
      </w:pPr>
      <w:r w:rsidRPr="00FE6329">
        <w:rPr>
          <w:rFonts w:ascii="Times New Roman" w:hAnsi="Times New Roman" w:cs="Times New Roman"/>
          <w:b/>
          <w:sz w:val="24"/>
          <w:szCs w:val="24"/>
        </w:rPr>
        <w:lastRenderedPageBreak/>
        <w:t>E) Visite guidate e viaggi di studio</w:t>
      </w:r>
    </w:p>
    <w:p w:rsidR="00007B81" w:rsidRPr="00FE6329" w:rsidRDefault="00007B81" w:rsidP="00007B81">
      <w:pPr>
        <w:spacing w:after="0" w:line="240" w:lineRule="auto"/>
        <w:rPr>
          <w:rFonts w:ascii="Times New Roman" w:hAnsi="Times New Roman" w:cs="Times New Roman"/>
          <w:sz w:val="24"/>
          <w:szCs w:val="24"/>
        </w:rPr>
      </w:pPr>
    </w:p>
    <w:p w:rsidR="00007B81" w:rsidRPr="00243D1B" w:rsidRDefault="00007B81" w:rsidP="00007B81">
      <w:pPr>
        <w:numPr>
          <w:ilvl w:val="0"/>
          <w:numId w:val="14"/>
        </w:numPr>
        <w:spacing w:after="0" w:line="240" w:lineRule="auto"/>
        <w:ind w:left="0" w:firstLine="0"/>
        <w:jc w:val="both"/>
        <w:rPr>
          <w:rFonts w:ascii="Times New Roman" w:hAnsi="Times New Roman" w:cs="Times New Roman"/>
          <w:sz w:val="24"/>
          <w:szCs w:val="24"/>
        </w:rPr>
      </w:pPr>
      <w:r w:rsidRPr="00FE6329">
        <w:rPr>
          <w:rFonts w:ascii="Times New Roman" w:hAnsi="Times New Roman" w:cs="Times New Roman"/>
          <w:sz w:val="24"/>
          <w:szCs w:val="24"/>
        </w:rPr>
        <w:t>Adesione della Sezione al Viaggio di studio Basso Lazio-Alta Campania organizzato dal Prof. Giovanni De Santis per gli studenti delle Università di Perugia e di Verona nei giorni 22-27 aprile 2016. Tappe: Perugia, Ponza, Terracina, Gaeta, Minturno, Mondragone, Pozzuoli, Casoria, Pomigliano, Nola, Mercogliano, Vietri, Cava dei Tirreni, Nocera Inferiore, Oplontis, Ercolano, San Giorgio a Cremano, Atina, Pescasseroli, Scanno, Sulmona e Campo di Giove.</w:t>
      </w:r>
    </w:p>
    <w:p w:rsidR="00007B81" w:rsidRPr="00FE6329" w:rsidRDefault="00007B81" w:rsidP="00007B81">
      <w:pPr>
        <w:numPr>
          <w:ilvl w:val="0"/>
          <w:numId w:val="14"/>
        </w:numPr>
        <w:spacing w:after="0" w:line="240" w:lineRule="auto"/>
        <w:ind w:left="0" w:firstLine="0"/>
        <w:jc w:val="both"/>
        <w:rPr>
          <w:rFonts w:ascii="Times New Roman" w:hAnsi="Times New Roman" w:cs="Times New Roman"/>
          <w:sz w:val="24"/>
          <w:szCs w:val="24"/>
        </w:rPr>
      </w:pPr>
      <w:r w:rsidRPr="00FE6329">
        <w:rPr>
          <w:rFonts w:ascii="Times New Roman" w:hAnsi="Times New Roman" w:cs="Times New Roman"/>
          <w:sz w:val="24"/>
          <w:szCs w:val="24"/>
        </w:rPr>
        <w:t xml:space="preserve">16 giugno 2016, ore 18,30-20,30: organizzazione, in collaborazione con il FAI Giovani, di un itinerario nel centro storico di Perugia finalizzato alla visita di strutture di norma non aperte al pubblico (guide: proff. Franco Mezzanotte e Fabio Fatichenti). </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F11558">
      <w:pPr>
        <w:spacing w:before="100" w:after="0" w:line="240" w:lineRule="auto"/>
        <w:jc w:val="both"/>
        <w:rPr>
          <w:rFonts w:ascii="Times New Roman" w:hAnsi="Times New Roman" w:cs="Times New Roman"/>
          <w:b/>
          <w:sz w:val="24"/>
          <w:szCs w:val="24"/>
        </w:rPr>
      </w:pPr>
      <w:r w:rsidRPr="00FE6329">
        <w:rPr>
          <w:rFonts w:ascii="Times New Roman" w:hAnsi="Times New Roman" w:cs="Times New Roman"/>
          <w:b/>
          <w:sz w:val="24"/>
          <w:szCs w:val="24"/>
        </w:rPr>
        <w:t>G) Pubblicazioni</w:t>
      </w:r>
    </w:p>
    <w:p w:rsidR="00007B81" w:rsidRPr="00FE6329" w:rsidRDefault="00007B81" w:rsidP="00007B81">
      <w:pPr>
        <w:spacing w:after="0" w:line="240" w:lineRule="auto"/>
        <w:jc w:val="both"/>
        <w:rPr>
          <w:rFonts w:ascii="Times New Roman" w:hAnsi="Times New Roman" w:cs="Times New Roman"/>
          <w:b/>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Fatichenti F., “Giornate della geografia 2015. L’Umbria tra marginalità e centralità”, in Ambiente Società Territorio, LX (2015), n. 5-6 (Settembre-dicembre), p. 56.</w:t>
      </w:r>
      <w:r w:rsidRPr="00FE6329">
        <w:rPr>
          <w:rFonts w:ascii="Times New Roman" w:hAnsi="Times New Roman" w:cs="Times New Roman"/>
          <w:sz w:val="24"/>
          <w:szCs w:val="24"/>
        </w:rPr>
        <w:br/>
        <w:t> </w:t>
      </w:r>
      <w:r w:rsidRPr="00FE6329">
        <w:rPr>
          <w:rFonts w:ascii="Times New Roman" w:hAnsi="Times New Roman" w:cs="Times New Roman"/>
          <w:sz w:val="24"/>
          <w:szCs w:val="24"/>
        </w:rPr>
        <w:br/>
        <w:t xml:space="preserve">Coccia M., recensioni dei volumi di: Bettoni F., Menichelli A., Sebastiani P., “La Valle del Menotre. Un ecomuseo”, Comune di Foligno-CEDRAV, 2014; e di Caliò T., Duranti M., Michetti R. (a cura di), “Italia sacra. Le raccolte di vite dei santi e l’inventio delle regioni (secc. XV-XVIII)”, in Ambiente Società Territorio, LX (2015), n. 5-6 (Settembre-dicembre), pp. 60-61. </w:t>
      </w:r>
      <w:r w:rsidRPr="00FE6329">
        <w:rPr>
          <w:rFonts w:ascii="Times New Roman" w:hAnsi="Times New Roman" w:cs="Times New Roman"/>
          <w:sz w:val="24"/>
          <w:szCs w:val="24"/>
        </w:rPr>
        <w:br/>
      </w:r>
      <w:r w:rsidRPr="00FE6329">
        <w:rPr>
          <w:rFonts w:ascii="Times New Roman" w:hAnsi="Times New Roman" w:cs="Times New Roman"/>
          <w:sz w:val="24"/>
          <w:szCs w:val="24"/>
        </w:rPr>
        <w:br/>
        <w:t>Brusa C., recensione del volume di De Santis G. (a cura di), “Gestione della salute. Geografia medica. Undicesimo seminario internazionale”, in Ambiente Società Territorio, LX (2015), n. 5-6 (Settembre-dicembre), p. 59.</w:t>
      </w:r>
    </w:p>
    <w:p w:rsidR="00007B81" w:rsidRPr="00FE6329" w:rsidRDefault="00007B81" w:rsidP="00007B81">
      <w:pPr>
        <w:spacing w:after="0" w:line="240" w:lineRule="auto"/>
        <w:rPr>
          <w:rFonts w:ascii="Times New Roman" w:hAnsi="Times New Roman" w:cs="Times New Roman"/>
          <w:sz w:val="24"/>
          <w:szCs w:val="24"/>
        </w:rPr>
      </w:pPr>
    </w:p>
    <w:p w:rsidR="00F11558" w:rsidRPr="00FE6329" w:rsidRDefault="00F11558" w:rsidP="00007B81">
      <w:pPr>
        <w:spacing w:after="0" w:line="240" w:lineRule="auto"/>
        <w:rPr>
          <w:rFonts w:ascii="Times New Roman" w:hAnsi="Times New Roman" w:cs="Times New Roman"/>
          <w:sz w:val="24"/>
          <w:szCs w:val="24"/>
        </w:rPr>
      </w:pPr>
    </w:p>
    <w:p w:rsidR="00007B81" w:rsidRPr="00FE6329" w:rsidRDefault="00007B81" w:rsidP="00007B81">
      <w:pPr>
        <w:spacing w:after="0" w:line="240" w:lineRule="auto"/>
        <w:jc w:val="center"/>
        <w:rPr>
          <w:rFonts w:ascii="Times New Roman" w:hAnsi="Times New Roman" w:cs="Times New Roman"/>
          <w:sz w:val="24"/>
          <w:szCs w:val="24"/>
        </w:rPr>
      </w:pPr>
    </w:p>
    <w:p w:rsidR="00007B81" w:rsidRPr="00FE6329" w:rsidRDefault="00007B81" w:rsidP="00007B81">
      <w:pPr>
        <w:spacing w:after="0" w:line="240" w:lineRule="auto"/>
        <w:jc w:val="center"/>
        <w:rPr>
          <w:rFonts w:ascii="Times New Roman" w:hAnsi="Times New Roman" w:cs="Times New Roman"/>
          <w:b/>
          <w:sz w:val="24"/>
          <w:szCs w:val="24"/>
        </w:rPr>
      </w:pPr>
      <w:r w:rsidRPr="00FE6329">
        <w:rPr>
          <w:rFonts w:ascii="Times New Roman" w:hAnsi="Times New Roman" w:cs="Times New Roman"/>
          <w:b/>
          <w:sz w:val="24"/>
          <w:szCs w:val="24"/>
        </w:rPr>
        <w:t>SEZIONE REGIONALE: VALLE D’AOSTA</w:t>
      </w:r>
    </w:p>
    <w:p w:rsidR="00007B81" w:rsidRPr="00FE6329" w:rsidRDefault="00007B81" w:rsidP="00007B81">
      <w:pPr>
        <w:spacing w:after="0" w:line="240" w:lineRule="auto"/>
        <w:rPr>
          <w:rFonts w:ascii="Times New Roman" w:hAnsi="Times New Roman" w:cs="Times New Roman"/>
          <w:sz w:val="24"/>
          <w:szCs w:val="24"/>
        </w:rPr>
      </w:pPr>
    </w:p>
    <w:p w:rsidR="00F11558" w:rsidRPr="00FE6329" w:rsidRDefault="00F11558" w:rsidP="00007B81">
      <w:pPr>
        <w:spacing w:after="0" w:line="240" w:lineRule="auto"/>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Documento compilato a cura di: Monica Bonetti, </w:t>
      </w:r>
      <w:hyperlink r:id="rId107" w:history="1">
        <w:r w:rsidRPr="00FE6329">
          <w:rPr>
            <w:rStyle w:val="Collegamentoipertestuale"/>
            <w:rFonts w:ascii="Times New Roman" w:hAnsi="Times New Roman" w:cs="Times New Roman"/>
            <w:color w:val="auto"/>
            <w:sz w:val="24"/>
            <w:szCs w:val="24"/>
            <w:u w:val="none"/>
          </w:rPr>
          <w:t>m.bonetti@mail.scuole.vda.it</w:t>
        </w:r>
      </w:hyperlink>
      <w:r w:rsidRPr="00FE6329">
        <w:rPr>
          <w:rFonts w:ascii="Times New Roman" w:hAnsi="Times New Roman" w:cs="Times New Roman"/>
          <w:sz w:val="24"/>
          <w:szCs w:val="24"/>
        </w:rPr>
        <w:t>, 347.06.26.712, (Segretaria).</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rPr>
          <w:rFonts w:ascii="Times New Roman" w:hAnsi="Times New Roman" w:cs="Times New Roman"/>
          <w:b/>
          <w:sz w:val="24"/>
          <w:szCs w:val="24"/>
        </w:rPr>
      </w:pPr>
      <w:r w:rsidRPr="00FE6329">
        <w:rPr>
          <w:rFonts w:ascii="Times New Roman" w:hAnsi="Times New Roman" w:cs="Times New Roman"/>
          <w:b/>
          <w:sz w:val="24"/>
          <w:szCs w:val="24"/>
        </w:rPr>
        <w:t>Composizione Consiglio regionale della Sezione Valle d’Aosta:</w:t>
      </w:r>
      <w:r w:rsidR="00F11558" w:rsidRPr="00FE6329">
        <w:rPr>
          <w:rFonts w:ascii="Times New Roman" w:hAnsi="Times New Roman" w:cs="Times New Roman"/>
          <w:b/>
          <w:sz w:val="24"/>
          <w:szCs w:val="24"/>
        </w:rPr>
        <w:t xml:space="preserve">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Anna Maria Pioletti (Presidente), </w:t>
      </w:r>
      <w:hyperlink r:id="rId108" w:history="1">
        <w:r w:rsidRPr="00FE6329">
          <w:rPr>
            <w:rStyle w:val="Collegamentoipertestuale"/>
            <w:rFonts w:ascii="Times New Roman" w:hAnsi="Times New Roman" w:cs="Times New Roman"/>
            <w:noProof/>
            <w:color w:val="auto"/>
            <w:sz w:val="24"/>
            <w:szCs w:val="24"/>
            <w:u w:val="none"/>
          </w:rPr>
          <w:t>a.pioletti@univda.it</w:t>
        </w:r>
      </w:hyperlink>
      <w:r w:rsidRPr="00FE6329">
        <w:rPr>
          <w:rFonts w:ascii="Times New Roman" w:hAnsi="Times New Roman" w:cs="Times New Roman"/>
          <w:sz w:val="24"/>
          <w:szCs w:val="24"/>
        </w:rPr>
        <w:t xml:space="preserve">, 3357798151, </w:t>
      </w:r>
      <w:r w:rsidRPr="00FE6329">
        <w:rPr>
          <w:rFonts w:ascii="Times New Roman" w:hAnsi="Times New Roman" w:cs="Times New Roman"/>
          <w:noProof/>
          <w:sz w:val="24"/>
          <w:szCs w:val="24"/>
        </w:rPr>
        <w:t xml:space="preserve">Dipartimento di Scienze Umane e Sociali, Università della Valle d’Aosta – Université de </w:t>
      </w:r>
      <w:smartTag w:uri="urn:schemas-microsoft-com:office:smarttags" w:element="PersonName">
        <w:smartTagPr>
          <w:attr w:name="ProductID" w:val="la Vall￩e"/>
        </w:smartTagPr>
        <w:r w:rsidRPr="00FE6329">
          <w:rPr>
            <w:rFonts w:ascii="Times New Roman" w:hAnsi="Times New Roman" w:cs="Times New Roman"/>
            <w:noProof/>
            <w:sz w:val="24"/>
            <w:szCs w:val="24"/>
          </w:rPr>
          <w:t>la Vallée</w:t>
        </w:r>
      </w:smartTag>
      <w:r w:rsidRPr="00FE6329">
        <w:rPr>
          <w:rFonts w:ascii="Times New Roman" w:hAnsi="Times New Roman" w:cs="Times New Roman"/>
          <w:noProof/>
          <w:sz w:val="24"/>
          <w:szCs w:val="24"/>
        </w:rPr>
        <w:t xml:space="preserve"> d’Aoste, Strada Cappuccini, 2/A 11100 Aosta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Elena Meynet (Vicepresidente), </w:t>
      </w:r>
      <w:hyperlink r:id="rId109" w:history="1">
        <w:r w:rsidRPr="00FE6329">
          <w:rPr>
            <w:rStyle w:val="Collegamentoipertestuale"/>
            <w:rFonts w:ascii="Times New Roman" w:hAnsi="Times New Roman" w:cs="Times New Roman"/>
            <w:color w:val="auto"/>
            <w:sz w:val="24"/>
            <w:szCs w:val="24"/>
            <w:u w:val="none"/>
          </w:rPr>
          <w:t>el.meynet@mail.scuole.vda.it</w:t>
        </w:r>
      </w:hyperlink>
      <w:r w:rsidRPr="00FE6329">
        <w:rPr>
          <w:rFonts w:ascii="Times New Roman" w:hAnsi="Times New Roman" w:cs="Times New Roman"/>
          <w:sz w:val="24"/>
          <w:szCs w:val="24"/>
        </w:rPr>
        <w:t>, 3346419034, Via Saint-Martin de Corléans 31 11100 Aosta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Monica Bonetti (Segretario): </w:t>
      </w:r>
      <w:hyperlink r:id="rId110" w:history="1">
        <w:r w:rsidRPr="00FE6329">
          <w:rPr>
            <w:rStyle w:val="Collegamentoipertestuale"/>
            <w:rFonts w:ascii="Times New Roman" w:hAnsi="Times New Roman" w:cs="Times New Roman"/>
            <w:color w:val="auto"/>
            <w:sz w:val="24"/>
            <w:szCs w:val="24"/>
            <w:u w:val="none"/>
          </w:rPr>
          <w:t>m.bonetti@scuole.vda.it, 347</w:t>
        </w:r>
      </w:hyperlink>
      <w:r w:rsidRPr="00FE6329">
        <w:rPr>
          <w:rFonts w:ascii="Times New Roman" w:hAnsi="Times New Roman" w:cs="Times New Roman"/>
          <w:sz w:val="24"/>
          <w:szCs w:val="24"/>
        </w:rPr>
        <w:t>0626712, Via Parigi 102 11100 Aosta Cecilia Lazzarotto (Tesoriere):</w:t>
      </w:r>
      <w:r w:rsidRPr="00FE6329">
        <w:rPr>
          <w:rFonts w:ascii="Times New Roman" w:hAnsi="Times New Roman" w:cs="Times New Roman"/>
          <w:bCs/>
          <w:sz w:val="24"/>
          <w:szCs w:val="24"/>
        </w:rPr>
        <w:t xml:space="preserve"> cecilia.lazzarotto@hotmail.it, 3334666553, </w:t>
      </w:r>
      <w:r w:rsidRPr="00FE6329">
        <w:rPr>
          <w:rFonts w:ascii="Times New Roman" w:hAnsi="Times New Roman" w:cs="Times New Roman"/>
          <w:sz w:val="24"/>
          <w:szCs w:val="24"/>
        </w:rPr>
        <w:t>Loc. Closellinaz 68 11010 ROISAN (AO)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Cesarina Reboulaz (Consigliere): </w:t>
      </w:r>
      <w:hyperlink r:id="rId111" w:history="1">
        <w:r w:rsidRPr="00FE6329">
          <w:rPr>
            <w:rStyle w:val="Collegamentoipertestuale"/>
            <w:rFonts w:ascii="Times New Roman" w:hAnsi="Times New Roman" w:cs="Times New Roman"/>
            <w:color w:val="auto"/>
            <w:sz w:val="24"/>
            <w:szCs w:val="24"/>
            <w:u w:val="none"/>
          </w:rPr>
          <w:t>reboulaz_c@libero.it</w:t>
        </w:r>
      </w:hyperlink>
      <w:r w:rsidRPr="00FE6329">
        <w:rPr>
          <w:rFonts w:ascii="Times New Roman" w:hAnsi="Times New Roman" w:cs="Times New Roman"/>
          <w:sz w:val="24"/>
          <w:szCs w:val="24"/>
        </w:rPr>
        <w:t>, 320.18.99.917, Loc. Saraillon, 32 11100 Aosta</w:t>
      </w:r>
    </w:p>
    <w:p w:rsidR="00007B81" w:rsidRPr="00FE6329" w:rsidRDefault="00007B81" w:rsidP="00007B81">
      <w:pPr>
        <w:spacing w:after="0" w:line="240" w:lineRule="auto"/>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noProof/>
          <w:sz w:val="24"/>
          <w:szCs w:val="24"/>
        </w:rPr>
      </w:pPr>
      <w:r w:rsidRPr="00FE6329">
        <w:rPr>
          <w:rFonts w:ascii="Times New Roman" w:hAnsi="Times New Roman" w:cs="Times New Roman"/>
          <w:noProof/>
          <w:sz w:val="24"/>
          <w:szCs w:val="24"/>
        </w:rPr>
        <w:t xml:space="preserve">Sede del Consiglio Regionale: Dipartimento di Scienze Umane e Sociali, Università della Valle d’Aosta – Université de </w:t>
      </w:r>
      <w:smartTag w:uri="urn:schemas-microsoft-com:office:smarttags" w:element="PersonName">
        <w:smartTagPr>
          <w:attr w:name="ProductID" w:val="la Vall￩e"/>
        </w:smartTagPr>
        <w:r w:rsidRPr="00FE6329">
          <w:rPr>
            <w:rFonts w:ascii="Times New Roman" w:hAnsi="Times New Roman" w:cs="Times New Roman"/>
            <w:noProof/>
            <w:sz w:val="24"/>
            <w:szCs w:val="24"/>
          </w:rPr>
          <w:t>la Vallée</w:t>
        </w:r>
      </w:smartTag>
      <w:r w:rsidRPr="00FE6329">
        <w:rPr>
          <w:rFonts w:ascii="Times New Roman" w:hAnsi="Times New Roman" w:cs="Times New Roman"/>
          <w:noProof/>
          <w:sz w:val="24"/>
          <w:szCs w:val="24"/>
        </w:rPr>
        <w:t xml:space="preserve"> d’Aoste, Strada Cappuccini, 2/A  11100 AO</w:t>
      </w:r>
    </w:p>
    <w:p w:rsidR="00007B81" w:rsidRPr="00FE6329" w:rsidRDefault="00007B81" w:rsidP="00007B81">
      <w:pPr>
        <w:spacing w:after="0" w:line="240" w:lineRule="auto"/>
        <w:rPr>
          <w:rFonts w:ascii="Times New Roman" w:hAnsi="Times New Roman" w:cs="Times New Roman"/>
          <w:sz w:val="24"/>
          <w:szCs w:val="24"/>
          <w:lang w:val="en-GB"/>
        </w:rPr>
      </w:pPr>
      <w:r w:rsidRPr="00FE6329">
        <w:rPr>
          <w:rFonts w:ascii="Times New Roman" w:hAnsi="Times New Roman" w:cs="Times New Roman"/>
          <w:sz w:val="24"/>
          <w:szCs w:val="24"/>
          <w:lang w:val="en-GB"/>
        </w:rPr>
        <w:t xml:space="preserve">Web: </w:t>
      </w:r>
      <w:hyperlink r:id="rId112" w:history="1">
        <w:r w:rsidRPr="00FE6329">
          <w:rPr>
            <w:rStyle w:val="Collegamentoipertestuale"/>
            <w:rFonts w:ascii="Times New Roman" w:hAnsi="Times New Roman" w:cs="Times New Roman"/>
            <w:color w:val="auto"/>
            <w:sz w:val="24"/>
            <w:szCs w:val="24"/>
            <w:u w:val="none"/>
            <w:lang w:val="en-GB"/>
          </w:rPr>
          <w:t>https://aiigvda.wordpress.com/</w:t>
        </w:r>
      </w:hyperlink>
    </w:p>
    <w:p w:rsidR="00007B81" w:rsidRPr="00FE6329" w:rsidRDefault="00007B81" w:rsidP="00007B81">
      <w:pPr>
        <w:spacing w:after="0" w:line="240" w:lineRule="auto"/>
        <w:rPr>
          <w:rFonts w:ascii="Times New Roman" w:hAnsi="Times New Roman" w:cs="Times New Roman"/>
          <w:sz w:val="24"/>
          <w:szCs w:val="24"/>
          <w:lang w:val="en-US"/>
        </w:rPr>
      </w:pPr>
      <w:r w:rsidRPr="00FE6329">
        <w:rPr>
          <w:rFonts w:ascii="Times New Roman" w:hAnsi="Times New Roman" w:cs="Times New Roman"/>
          <w:sz w:val="24"/>
          <w:szCs w:val="24"/>
          <w:lang w:val="en-US"/>
        </w:rPr>
        <w:t>Facebook: AIIGVdA</w:t>
      </w:r>
    </w:p>
    <w:p w:rsidR="00007B81" w:rsidRPr="00FE6329" w:rsidRDefault="00007B81" w:rsidP="00007B81">
      <w:pPr>
        <w:spacing w:after="0" w:line="240" w:lineRule="auto"/>
        <w:rPr>
          <w:rFonts w:ascii="Times New Roman" w:hAnsi="Times New Roman" w:cs="Times New Roman"/>
          <w:sz w:val="24"/>
          <w:szCs w:val="24"/>
          <w:lang w:val="en-US"/>
        </w:rPr>
      </w:pPr>
      <w:r w:rsidRPr="00FE6329">
        <w:rPr>
          <w:rFonts w:ascii="Times New Roman" w:hAnsi="Times New Roman" w:cs="Times New Roman"/>
          <w:sz w:val="24"/>
          <w:szCs w:val="24"/>
          <w:lang w:val="en-US"/>
        </w:rPr>
        <w:t xml:space="preserve">Twitter: @AIIG_VdA </w:t>
      </w:r>
    </w:p>
    <w:p w:rsidR="00007B81" w:rsidRPr="00FE6329" w:rsidRDefault="00007B81" w:rsidP="00007B81">
      <w:pPr>
        <w:spacing w:after="0" w:line="240" w:lineRule="auto"/>
        <w:rPr>
          <w:rFonts w:ascii="Times New Roman" w:hAnsi="Times New Roman" w:cs="Times New Roman"/>
          <w:sz w:val="24"/>
          <w:szCs w:val="24"/>
          <w:lang w:val="en-US"/>
        </w:rPr>
      </w:pPr>
      <w:r w:rsidRPr="00FE6329">
        <w:rPr>
          <w:rFonts w:ascii="Times New Roman" w:hAnsi="Times New Roman" w:cs="Times New Roman"/>
          <w:sz w:val="24"/>
          <w:szCs w:val="24"/>
          <w:lang w:val="en-US"/>
        </w:rPr>
        <w:t>Instagram: aiig_vda</w:t>
      </w:r>
    </w:p>
    <w:p w:rsidR="00007B81" w:rsidRPr="00FE6329"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lastRenderedPageBreak/>
        <w:t>E-</w:t>
      </w:r>
      <w:r w:rsidR="00F11558" w:rsidRPr="00FE6329">
        <w:rPr>
          <w:rFonts w:ascii="Times New Roman" w:hAnsi="Times New Roman" w:cs="Times New Roman"/>
          <w:sz w:val="24"/>
          <w:szCs w:val="24"/>
        </w:rPr>
        <w:t>mail sezione: aiigvda@gmail.com</w:t>
      </w:r>
    </w:p>
    <w:p w:rsidR="00007B81" w:rsidRPr="00FE6329"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t>Data rinnovo Consiglio in carica (ultime elezioni): 20 aprile 2016.</w:t>
      </w:r>
    </w:p>
    <w:p w:rsidR="00243D1B" w:rsidRDefault="00243D1B" w:rsidP="00CF16C1">
      <w:pPr>
        <w:spacing w:after="0" w:line="240" w:lineRule="auto"/>
        <w:jc w:val="both"/>
        <w:rPr>
          <w:rFonts w:ascii="Times New Roman" w:hAnsi="Times New Roman" w:cs="Times New Roman"/>
          <w:sz w:val="24"/>
          <w:szCs w:val="24"/>
        </w:rPr>
      </w:pPr>
    </w:p>
    <w:p w:rsidR="00243D1B" w:rsidRDefault="00243D1B" w:rsidP="00CF16C1">
      <w:pPr>
        <w:spacing w:after="0" w:line="240" w:lineRule="auto"/>
        <w:jc w:val="both"/>
        <w:rPr>
          <w:rFonts w:ascii="Times New Roman" w:hAnsi="Times New Roman" w:cs="Times New Roman"/>
          <w:sz w:val="24"/>
          <w:szCs w:val="24"/>
        </w:rPr>
      </w:pPr>
    </w:p>
    <w:p w:rsidR="00007B81" w:rsidRPr="00FE6329" w:rsidRDefault="00007B81" w:rsidP="00926B85">
      <w:pPr>
        <w:spacing w:before="100" w:after="0" w:line="240" w:lineRule="auto"/>
        <w:jc w:val="both"/>
        <w:rPr>
          <w:rFonts w:ascii="Times New Roman" w:hAnsi="Times New Roman" w:cs="Times New Roman"/>
          <w:b/>
          <w:sz w:val="24"/>
          <w:szCs w:val="24"/>
        </w:rPr>
      </w:pPr>
      <w:r w:rsidRPr="00FE6329">
        <w:rPr>
          <w:rFonts w:ascii="Times New Roman" w:hAnsi="Times New Roman" w:cs="Times New Roman"/>
          <w:b/>
          <w:sz w:val="24"/>
          <w:szCs w:val="24"/>
        </w:rPr>
        <w:t>A) Attività, conferenze, iniziative e corsi finalizzati alla protezione ambientale e allo sviluppo sostenibile</w:t>
      </w:r>
    </w:p>
    <w:p w:rsidR="00007B81" w:rsidRPr="00FE6329" w:rsidRDefault="00007B81" w:rsidP="00007B81">
      <w:pPr>
        <w:spacing w:after="0" w:line="240" w:lineRule="auto"/>
        <w:jc w:val="both"/>
        <w:rPr>
          <w:rFonts w:ascii="Times New Roman" w:hAnsi="Times New Roman" w:cs="Times New Roman"/>
          <w:i/>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Titolo: Lo sport strumento per l’educazione, il turismo sostenibile e lo sviluppo locale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Data e sede: 13-14 ottobre 2015 Università della Valle d’Aosta - Aosta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Relatori: Anna Maria Pioletti, Davide Cirillo, Egidio Dansero, Piervincenzo Bondonio, Rosario De Iulio, Donatella Privitera, Graziella Benedetto, Donatella Carboni, Guido Lucarno, Raymond Siebetcheu, Nicola Sbetti, Carlo Genova, Raffaella Ferrero Camoletto, Gian Luigi Corinto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Obiettivi: Analizzare i valori e il valore dello sport quale strumento di sviluppo sostenibile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Eventuali note aggiuntive: patrocinio dell’A.Ge.I.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Destinatari/fruitori: studenti, docenti, allenatori,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40</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926B85">
      <w:pPr>
        <w:spacing w:before="100" w:after="0" w:line="240" w:lineRule="auto"/>
        <w:jc w:val="both"/>
        <w:rPr>
          <w:rFonts w:ascii="Times New Roman" w:hAnsi="Times New Roman" w:cs="Times New Roman"/>
          <w:b/>
          <w:sz w:val="24"/>
          <w:szCs w:val="24"/>
        </w:rPr>
      </w:pPr>
      <w:r w:rsidRPr="00FE6329">
        <w:rPr>
          <w:rFonts w:ascii="Times New Roman" w:hAnsi="Times New Roman" w:cs="Times New Roman"/>
          <w:b/>
          <w:sz w:val="24"/>
          <w:szCs w:val="24"/>
        </w:rPr>
        <w:t>C) Conferenze e/o corsi di formazione per la conoscenza di aspetti e problemi del territorio a scala locale, nazionale, europea o mondiale</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654474">
      <w:pPr>
        <w:pStyle w:val="Default"/>
        <w:spacing w:after="120"/>
        <w:jc w:val="both"/>
        <w:rPr>
          <w:rFonts w:ascii="Times New Roman" w:hAnsi="Times New Roman" w:cs="Times New Roman"/>
          <w:bCs/>
          <w:iCs/>
          <w:color w:val="auto"/>
        </w:rPr>
      </w:pPr>
      <w:r w:rsidRPr="00FE6329">
        <w:rPr>
          <w:rFonts w:ascii="Times New Roman" w:hAnsi="Times New Roman" w:cs="Times New Roman"/>
          <w:color w:val="auto"/>
        </w:rPr>
        <w:t>Anno sociale 2014-2015</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Titolo:</w:t>
      </w:r>
      <w:r w:rsidRPr="00FE6329">
        <w:rPr>
          <w:rFonts w:ascii="Times New Roman" w:hAnsi="Times New Roman" w:cs="Times New Roman"/>
          <w:bCs/>
          <w:iCs/>
          <w:sz w:val="24"/>
          <w:szCs w:val="24"/>
        </w:rPr>
        <w:t xml:space="preserve"> Dinamiche migratorie e processi di integrazione nella società locale</w:t>
      </w:r>
    </w:p>
    <w:p w:rsidR="00007B81" w:rsidRPr="00FE6329" w:rsidRDefault="00007B81" w:rsidP="00007B81">
      <w:pPr>
        <w:pStyle w:val="Default"/>
        <w:jc w:val="both"/>
        <w:rPr>
          <w:rFonts w:ascii="Times New Roman" w:hAnsi="Times New Roman" w:cs="Times New Roman"/>
          <w:bCs/>
          <w:color w:val="auto"/>
        </w:rPr>
      </w:pPr>
      <w:r w:rsidRPr="00FE6329">
        <w:rPr>
          <w:rFonts w:ascii="Times New Roman" w:hAnsi="Times New Roman" w:cs="Times New Roman"/>
          <w:color w:val="auto"/>
        </w:rPr>
        <w:t xml:space="preserve">Data e sede: </w:t>
      </w:r>
      <w:r w:rsidRPr="00FE6329">
        <w:rPr>
          <w:rFonts w:ascii="Times New Roman" w:hAnsi="Times New Roman" w:cs="Times New Roman"/>
          <w:bCs/>
          <w:color w:val="auto"/>
        </w:rPr>
        <w:t xml:space="preserve">Mercoledì 29 ottobre 2014, </w:t>
      </w:r>
      <w:r w:rsidRPr="00FE6329">
        <w:rPr>
          <w:rFonts w:ascii="Times New Roman" w:hAnsi="Times New Roman" w:cs="Times New Roman"/>
          <w:color w:val="auto"/>
        </w:rPr>
        <w:t xml:space="preserve">Università della Valle d’Aosta, Strada Cappuccini 2/A 11100 Aosta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Relatori: dott. Dario Ceccarelli (Responsabile dell’Osservatorio Economico e Sociale, RAVA)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Obiettivi: Le dinamiche politiche che interessano il continente africano e il Vicino Oriente hanno favorito nell’ultimo decennio la migrazione più o meno volontaria verso le coste mediterranee italiane come primo approdo per una nuova destinazione. L’incontro ha voluto fornire un quadro della situazione europea, italiana e valdostana, concentrandosi sui cambiamenti demografici e culturali che influenzano le dinamiche spaziali a grande scala.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16 soci e non + allievi del corso Scienze della formazione primaria</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pStyle w:val="Default"/>
        <w:jc w:val="both"/>
        <w:rPr>
          <w:rFonts w:ascii="Times New Roman" w:hAnsi="Times New Roman" w:cs="Times New Roman"/>
          <w:color w:val="auto"/>
        </w:rPr>
      </w:pPr>
      <w:r w:rsidRPr="00FE6329">
        <w:rPr>
          <w:rFonts w:ascii="Times New Roman" w:hAnsi="Times New Roman" w:cs="Times New Roman"/>
          <w:color w:val="auto"/>
        </w:rPr>
        <w:t>Titolo:</w:t>
      </w:r>
      <w:r w:rsidRPr="00FE6329">
        <w:rPr>
          <w:rFonts w:ascii="Times New Roman" w:hAnsi="Times New Roman" w:cs="Times New Roman"/>
          <w:bCs/>
          <w:iCs/>
          <w:color w:val="auto"/>
        </w:rPr>
        <w:t xml:space="preserve"> Il lungo viaggio di San Martino di Tours. Da Est a Ovest all'alba dell'Europa</w:t>
      </w:r>
    </w:p>
    <w:p w:rsidR="00007B81" w:rsidRPr="00FE6329" w:rsidRDefault="00007B81" w:rsidP="00007B81">
      <w:pPr>
        <w:pStyle w:val="Default"/>
        <w:jc w:val="both"/>
        <w:rPr>
          <w:rFonts w:ascii="Times New Roman" w:hAnsi="Times New Roman" w:cs="Times New Roman"/>
          <w:bCs/>
          <w:color w:val="auto"/>
        </w:rPr>
      </w:pPr>
      <w:r w:rsidRPr="00FE6329">
        <w:rPr>
          <w:rFonts w:ascii="Times New Roman" w:hAnsi="Times New Roman" w:cs="Times New Roman"/>
          <w:color w:val="auto"/>
        </w:rPr>
        <w:t>Data e sede:</w:t>
      </w:r>
      <w:r w:rsidRPr="00FE6329">
        <w:rPr>
          <w:rFonts w:ascii="Times New Roman" w:hAnsi="Times New Roman" w:cs="Times New Roman"/>
          <w:bCs/>
          <w:color w:val="auto"/>
        </w:rPr>
        <w:t xml:space="preserve"> Mercoledì 19 novembre 2014, </w:t>
      </w:r>
      <w:r w:rsidRPr="00FE6329">
        <w:rPr>
          <w:rFonts w:ascii="Times New Roman" w:hAnsi="Times New Roman" w:cs="Times New Roman"/>
          <w:color w:val="auto"/>
        </w:rPr>
        <w:t>Università della Valle d’Aosta, Strada Cappuccini 2/A 11100 Aosta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Relatori:</w:t>
      </w:r>
      <w:r w:rsidRPr="00FE6329">
        <w:rPr>
          <w:rFonts w:ascii="Times New Roman" w:hAnsi="Times New Roman" w:cs="Times New Roman"/>
          <w:bCs/>
          <w:sz w:val="24"/>
          <w:szCs w:val="24"/>
        </w:rPr>
        <w:t xml:space="preserve"> dott.ssa Stella Vittoria Bertarione (funzionario dell’Assessorato Turismo, Sport, Commercio e Trasporti della RAVA)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Obiettivi: L'incontro intende presentare gli studi e le iniziative che vedranno l'Europa protagonista a partire dall'autunno 2015 per ricordare San Martino di Tours nel 1700° anniversario della sua nascita. Un santo vissuto nel IV secolo d.C., simbolo del Cristianesimo delle origini. È stato ripercorso l’itinerario del Santo dall’Ungheria, sua terra natale, fino a Tours lungo un itinerario geografico, storico e spirituale che parte dall'Europa Orientale per arrivare al nostro Paese e proseguire verso le sponde atlantiche.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25 + allievi del corso Scienze della formazione primaria</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bCs/>
          <w:iCs/>
          <w:sz w:val="24"/>
          <w:szCs w:val="24"/>
        </w:rPr>
      </w:pPr>
      <w:r w:rsidRPr="00FE6329">
        <w:rPr>
          <w:rFonts w:ascii="Times New Roman" w:hAnsi="Times New Roman" w:cs="Times New Roman"/>
          <w:sz w:val="24"/>
          <w:szCs w:val="24"/>
        </w:rPr>
        <w:t>Titolo:</w:t>
      </w:r>
      <w:r w:rsidRPr="00FE6329">
        <w:rPr>
          <w:rFonts w:ascii="Times New Roman" w:hAnsi="Times New Roman" w:cs="Times New Roman"/>
          <w:bCs/>
          <w:sz w:val="24"/>
          <w:szCs w:val="24"/>
        </w:rPr>
        <w:t xml:space="preserve"> </w:t>
      </w:r>
      <w:r w:rsidRPr="00FE6329">
        <w:rPr>
          <w:rFonts w:ascii="Times New Roman" w:hAnsi="Times New Roman" w:cs="Times New Roman"/>
          <w:bCs/>
          <w:iCs/>
          <w:sz w:val="24"/>
          <w:szCs w:val="24"/>
        </w:rPr>
        <w:t>La trasformazione del paesaggio nel massiccio del Monte Bianco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Data e sede:</w:t>
      </w:r>
      <w:r w:rsidRPr="00FE6329">
        <w:rPr>
          <w:rFonts w:ascii="Times New Roman" w:hAnsi="Times New Roman" w:cs="Times New Roman"/>
          <w:bCs/>
          <w:sz w:val="24"/>
          <w:szCs w:val="24"/>
        </w:rPr>
        <w:t xml:space="preserve"> Martedì 27 gennaio 2015,</w:t>
      </w:r>
      <w:r w:rsidRPr="00FE6329">
        <w:rPr>
          <w:rFonts w:ascii="Times New Roman" w:hAnsi="Times New Roman" w:cs="Times New Roman"/>
          <w:sz w:val="24"/>
          <w:szCs w:val="24"/>
        </w:rPr>
        <w:t xml:space="preserve"> Istituzione Scolastica San Francesco, Piazza San Francesco n. 2, Aosta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Relatori:</w:t>
      </w:r>
      <w:r w:rsidRPr="00FE6329">
        <w:rPr>
          <w:rFonts w:ascii="Times New Roman" w:hAnsi="Times New Roman" w:cs="Times New Roman"/>
          <w:bCs/>
          <w:sz w:val="24"/>
          <w:szCs w:val="24"/>
        </w:rPr>
        <w:t xml:space="preserve"> Augusta Vittoria Cerutti (glaciologa, ex presidente AIIG VdA)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lastRenderedPageBreak/>
        <w:t>Obiettivi:</w:t>
      </w:r>
      <w:r w:rsidRPr="00FE6329">
        <w:rPr>
          <w:rFonts w:ascii="Times New Roman" w:hAnsi="Times New Roman" w:cs="Times New Roman"/>
          <w:bCs/>
          <w:sz w:val="24"/>
          <w:szCs w:val="24"/>
        </w:rPr>
        <w:t xml:space="preserve"> comprendere le trasformazioni del paesaggio glaciale del massiccio del Monte Bianco alla luce dei cambiamenti climatici in atto.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30</w:t>
      </w:r>
    </w:p>
    <w:p w:rsidR="00007B81" w:rsidRPr="00FE6329" w:rsidRDefault="00007B81" w:rsidP="00007B81">
      <w:pPr>
        <w:pStyle w:val="Default"/>
        <w:jc w:val="both"/>
        <w:rPr>
          <w:rFonts w:ascii="Times New Roman" w:hAnsi="Times New Roman" w:cs="Times New Roman"/>
          <w:color w:val="auto"/>
        </w:rPr>
      </w:pPr>
    </w:p>
    <w:p w:rsidR="00007B81" w:rsidRPr="00FE6329" w:rsidRDefault="00007B81" w:rsidP="00007B81">
      <w:pPr>
        <w:pStyle w:val="Default"/>
        <w:jc w:val="both"/>
        <w:rPr>
          <w:rFonts w:ascii="Times New Roman" w:hAnsi="Times New Roman" w:cs="Times New Roman"/>
          <w:color w:val="auto"/>
        </w:rPr>
      </w:pPr>
      <w:r w:rsidRPr="00FE6329">
        <w:rPr>
          <w:rFonts w:ascii="Times New Roman" w:hAnsi="Times New Roman" w:cs="Times New Roman"/>
          <w:color w:val="auto"/>
        </w:rPr>
        <w:t xml:space="preserve">Titolo: Per Amor del Cielo: mete dell'astroturismo nel mondo </w:t>
      </w:r>
    </w:p>
    <w:p w:rsidR="00007B81" w:rsidRPr="00FE6329" w:rsidRDefault="00007B81" w:rsidP="00007B81">
      <w:pPr>
        <w:pStyle w:val="Default"/>
        <w:jc w:val="both"/>
        <w:rPr>
          <w:rFonts w:ascii="Times New Roman" w:hAnsi="Times New Roman" w:cs="Times New Roman"/>
          <w:color w:val="auto"/>
        </w:rPr>
      </w:pPr>
      <w:r w:rsidRPr="00FE6329">
        <w:rPr>
          <w:rFonts w:ascii="Times New Roman" w:hAnsi="Times New Roman" w:cs="Times New Roman"/>
          <w:color w:val="auto"/>
        </w:rPr>
        <w:t>Data e sede:</w:t>
      </w:r>
      <w:r w:rsidRPr="00FE6329">
        <w:rPr>
          <w:rFonts w:ascii="Times New Roman" w:hAnsi="Times New Roman" w:cs="Times New Roman"/>
          <w:bCs/>
          <w:color w:val="auto"/>
        </w:rPr>
        <w:t xml:space="preserve"> Martedì 24 febbraio 2015, </w:t>
      </w:r>
      <w:r w:rsidRPr="00FE6329">
        <w:rPr>
          <w:rFonts w:ascii="Times New Roman" w:hAnsi="Times New Roman" w:cs="Times New Roman"/>
          <w:color w:val="auto"/>
        </w:rPr>
        <w:t>Istituzione San Francesco Piazza San Francesco n. 2, Aosta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Relatori:</w:t>
      </w:r>
      <w:r w:rsidRPr="00FE6329">
        <w:rPr>
          <w:rFonts w:ascii="Times New Roman" w:hAnsi="Times New Roman" w:cs="Times New Roman"/>
          <w:bCs/>
          <w:sz w:val="24"/>
          <w:szCs w:val="24"/>
        </w:rPr>
        <w:t xml:space="preserve"> Luciana Caneparo (astrofila)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Obiettivi: conoscere le mete dell’astroturismo nel mondo e prendere coscienza dell’inquinamento luminoso dei cieli.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Partecipanti:14</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pStyle w:val="Default"/>
        <w:jc w:val="both"/>
        <w:rPr>
          <w:rFonts w:ascii="Times New Roman" w:hAnsi="Times New Roman" w:cs="Times New Roman"/>
          <w:color w:val="auto"/>
        </w:rPr>
      </w:pPr>
      <w:r w:rsidRPr="00FE6329">
        <w:rPr>
          <w:rFonts w:ascii="Times New Roman" w:hAnsi="Times New Roman" w:cs="Times New Roman"/>
          <w:color w:val="auto"/>
        </w:rPr>
        <w:t>Titolo: Presentazione del libro “</w:t>
      </w:r>
      <w:r w:rsidRPr="00FE6329">
        <w:rPr>
          <w:rFonts w:ascii="Times New Roman" w:hAnsi="Times New Roman" w:cs="Times New Roman"/>
          <w:iCs/>
          <w:color w:val="auto"/>
        </w:rPr>
        <w:t xml:space="preserve">Mucche allo stato ebraico. </w:t>
      </w:r>
      <w:r w:rsidRPr="00FE6329">
        <w:rPr>
          <w:rFonts w:ascii="Times New Roman" w:hAnsi="Times New Roman" w:cs="Times New Roman"/>
          <w:color w:val="auto"/>
        </w:rPr>
        <w:t>Svarioni da un paese a scarsa cultura geografica</w:t>
      </w:r>
      <w:r w:rsidRPr="00FE6329">
        <w:rPr>
          <w:rFonts w:ascii="Times New Roman" w:hAnsi="Times New Roman" w:cs="Times New Roman"/>
          <w:iCs/>
          <w:color w:val="auto"/>
        </w:rPr>
        <w:t>”</w:t>
      </w:r>
      <w:r w:rsidRPr="00FE6329">
        <w:rPr>
          <w:rFonts w:ascii="Times New Roman" w:hAnsi="Times New Roman" w:cs="Times New Roman"/>
          <w:color w:val="auto"/>
        </w:rPr>
        <w:t xml:space="preserve">, Roma, Orme Tarka, 2014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Data e sede:</w:t>
      </w:r>
      <w:r w:rsidRPr="00FE6329">
        <w:rPr>
          <w:rFonts w:ascii="Times New Roman" w:hAnsi="Times New Roman" w:cs="Times New Roman"/>
          <w:bCs/>
          <w:sz w:val="24"/>
          <w:szCs w:val="24"/>
        </w:rPr>
        <w:t xml:space="preserve"> Venerdì 6 marzo 2015,</w:t>
      </w:r>
      <w:r w:rsidRPr="00FE6329">
        <w:rPr>
          <w:rFonts w:ascii="Times New Roman" w:hAnsi="Times New Roman" w:cs="Times New Roman"/>
          <w:sz w:val="24"/>
          <w:szCs w:val="24"/>
        </w:rPr>
        <w:t xml:space="preserve"> Biblioteca regionale Bruno Salvadori di Aosta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Relatori:</w:t>
      </w:r>
      <w:r w:rsidRPr="00FE6329">
        <w:rPr>
          <w:rFonts w:ascii="Times New Roman" w:hAnsi="Times New Roman" w:cs="Times New Roman"/>
          <w:bCs/>
          <w:sz w:val="24"/>
          <w:szCs w:val="24"/>
        </w:rPr>
        <w:t xml:space="preserve"> Riccardo Canesi (docente di geografia)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Obiettivi: proporre uno studio serio della geografia nella scuola italiana alfine di promuovere una coscienza e una consapevolezza geografiche nelle generazioni future.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circa 50</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pStyle w:val="Default"/>
        <w:jc w:val="both"/>
        <w:rPr>
          <w:rFonts w:ascii="Times New Roman" w:hAnsi="Times New Roman" w:cs="Times New Roman"/>
          <w:color w:val="auto"/>
        </w:rPr>
      </w:pPr>
      <w:r w:rsidRPr="00FE6329">
        <w:rPr>
          <w:rFonts w:ascii="Times New Roman" w:hAnsi="Times New Roman" w:cs="Times New Roman"/>
          <w:color w:val="auto"/>
        </w:rPr>
        <w:t xml:space="preserve">Titolo: I rus: sistema di canali d'irrigazione costituito nel medioevo e tuttora in esercizio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Data e sede:</w:t>
      </w:r>
      <w:r w:rsidRPr="00FE6329">
        <w:rPr>
          <w:rFonts w:ascii="Times New Roman" w:hAnsi="Times New Roman" w:cs="Times New Roman"/>
          <w:bCs/>
          <w:sz w:val="24"/>
          <w:szCs w:val="24"/>
        </w:rPr>
        <w:t xml:space="preserve"> Lunedì 16 marzo 2015,</w:t>
      </w:r>
      <w:r w:rsidRPr="00FE6329">
        <w:rPr>
          <w:rFonts w:ascii="Times New Roman" w:hAnsi="Times New Roman" w:cs="Times New Roman"/>
          <w:sz w:val="24"/>
          <w:szCs w:val="24"/>
        </w:rPr>
        <w:t xml:space="preserve"> Biblioteca regionale Bruno Salvadori di Aosta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Relatori:</w:t>
      </w:r>
      <w:r w:rsidRPr="00FE6329">
        <w:rPr>
          <w:rFonts w:ascii="Times New Roman" w:hAnsi="Times New Roman" w:cs="Times New Roman"/>
          <w:bCs/>
          <w:sz w:val="24"/>
          <w:szCs w:val="24"/>
        </w:rPr>
        <w:t xml:space="preserve"> storico e funzionario RAVA Giuseppe Rivolin, l'ing. Luigi Giai e il sindaco di Quart Jean Barocco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Obiettivi: L'incontro, dedicato al ruolo dei rus (canali d’irrigazione) in Valle d'Aosta, dal Medioevo a oggi, si è svolto analizzando questi antichi tracciati dai punti di vista storico, tecnico e culturale, alfine di sviluppare un turismo "dolce" lungo questi canali.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circa 50</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pStyle w:val="Default"/>
        <w:jc w:val="both"/>
        <w:rPr>
          <w:rFonts w:ascii="Times New Roman" w:hAnsi="Times New Roman" w:cs="Times New Roman"/>
          <w:color w:val="auto"/>
        </w:rPr>
      </w:pPr>
      <w:r w:rsidRPr="00FE6329">
        <w:rPr>
          <w:rFonts w:ascii="Times New Roman" w:hAnsi="Times New Roman" w:cs="Times New Roman"/>
          <w:color w:val="auto"/>
        </w:rPr>
        <w:t xml:space="preserve">Titolo: </w:t>
      </w:r>
      <w:smartTag w:uri="urn:schemas-microsoft-com:office:smarttags" w:element="PersonName">
        <w:smartTagPr>
          <w:attr w:name="ProductID" w:val="La Bulgaria"/>
        </w:smartTagPr>
        <w:r w:rsidRPr="00FE6329">
          <w:rPr>
            <w:rFonts w:ascii="Times New Roman" w:hAnsi="Times New Roman" w:cs="Times New Roman"/>
            <w:color w:val="auto"/>
          </w:rPr>
          <w:t>La Bulgaria</w:t>
        </w:r>
      </w:smartTag>
      <w:r w:rsidRPr="00FE6329">
        <w:rPr>
          <w:rFonts w:ascii="Times New Roman" w:hAnsi="Times New Roman" w:cs="Times New Roman"/>
          <w:color w:val="auto"/>
        </w:rPr>
        <w:t xml:space="preserve"> ieri e oggi. Un percorso storico-geografico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Data e sede: Martedì 14 aprile 2015, Istituto San Francesco piazza San Francesco n. 2, Aosta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Relatori:</w:t>
      </w:r>
      <w:r w:rsidRPr="00FE6329">
        <w:rPr>
          <w:rFonts w:ascii="Times New Roman" w:hAnsi="Times New Roman" w:cs="Times New Roman"/>
          <w:bCs/>
          <w:sz w:val="24"/>
          <w:szCs w:val="24"/>
        </w:rPr>
        <w:t xml:space="preserve"> Maria Clara Freydoz (docente, ex presidente AIIG VdA)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Obiettivi: conoscere un paese poco conosciuto turisticamente, ma anche storicamente e culturalmente, attraverso un reportage fotografico.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12</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Titolo: Incontro all’Atelier Valgrisa dedicato alle tessiture valdostane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Data e sede: Martedì 12 maggio 2015, Atelier Valgrisa, P.za della Cattedrale, Aosta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Relatori: Guido Bovard, tecnico dell’AREV, Luana Usel, responsabile promozione cooperativa Les Tisserand di Valgrisenche, Maria Giovanna Casagrande, presidente cooperativa Lou Dzeut di Champorcher, Alessandra Fulginiti, amministratore delegato Valgrisa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Obiettivi: Incontro dedicato alle tessiture valdostane, alla lavorazione della lana e della canapa presso l’Atelier Valgrisa, sito in Piazza della Cattedrale (ex Paradiso dei bimbi). A tale attività ha partecipato l’AREV – Associazione Regionale Allevatori Valdostani, nella persona del sig. Guido Bovard, tecnico dell’AREV, che ha parlato della cardatura della lana e dell’allevamento ovino e caprino in Valle d’Aosta, sono poi intervenute, Luana Usel, responsabile promozione cooperativa Les Tisserand di Valgrisenche, che ha parlato della produzione del drap, Maria Giovanna Casagrande, presidente cooperativa Lou Dzeut di Champorcher, che ha presentato la lavorazione della canapa a Champorcher, infine è intervenuta la titolare dell’Atelier, Alessandra Fulginiti, amministratore delegato Valgrisa, che ha parlato della produzione dei capi d’abbigliamento ispirati al passato valdostano e prodotti con il drap di Valgrisenche e con la canapa.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14 soci</w:t>
      </w:r>
    </w:p>
    <w:p w:rsidR="00007B81" w:rsidRPr="00FE6329" w:rsidRDefault="00007B81" w:rsidP="00654474">
      <w:pPr>
        <w:pStyle w:val="Default"/>
        <w:spacing w:after="120"/>
        <w:jc w:val="both"/>
        <w:rPr>
          <w:rFonts w:ascii="Times New Roman" w:hAnsi="Times New Roman" w:cs="Times New Roman"/>
          <w:bCs/>
          <w:iCs/>
          <w:color w:val="auto"/>
        </w:rPr>
      </w:pPr>
      <w:r w:rsidRPr="00FE6329">
        <w:rPr>
          <w:rFonts w:ascii="Times New Roman" w:hAnsi="Times New Roman" w:cs="Times New Roman"/>
          <w:color w:val="auto"/>
        </w:rPr>
        <w:lastRenderedPageBreak/>
        <w:t>Anno sociale 2015-2016</w:t>
      </w:r>
    </w:p>
    <w:p w:rsidR="00007B81" w:rsidRPr="00FE6329" w:rsidRDefault="00007B81" w:rsidP="00007B81">
      <w:pPr>
        <w:spacing w:after="0" w:line="240" w:lineRule="auto"/>
        <w:rPr>
          <w:rFonts w:ascii="Times New Roman" w:hAnsi="Times New Roman" w:cs="Times New Roman"/>
          <w:sz w:val="24"/>
          <w:szCs w:val="24"/>
          <w:lang w:val="fr-FR"/>
        </w:rPr>
      </w:pPr>
      <w:proofErr w:type="gramStart"/>
      <w:r w:rsidRPr="00FE6329">
        <w:rPr>
          <w:rFonts w:ascii="Times New Roman" w:hAnsi="Times New Roman" w:cs="Times New Roman"/>
          <w:sz w:val="24"/>
          <w:szCs w:val="24"/>
          <w:lang w:val="fr-FR"/>
        </w:rPr>
        <w:t>Titolo:</w:t>
      </w:r>
      <w:proofErr w:type="gramEnd"/>
      <w:r w:rsidRPr="00FE6329">
        <w:rPr>
          <w:rFonts w:ascii="Times New Roman" w:hAnsi="Times New Roman" w:cs="Times New Roman"/>
          <w:sz w:val="24"/>
          <w:szCs w:val="24"/>
          <w:lang w:val="fr-FR"/>
        </w:rPr>
        <w:t xml:space="preserve"> </w:t>
      </w:r>
      <w:r w:rsidRPr="00FE6329">
        <w:rPr>
          <w:rStyle w:val="hps"/>
          <w:rFonts w:ascii="Times New Roman" w:hAnsi="Times New Roman"/>
          <w:sz w:val="24"/>
          <w:szCs w:val="24"/>
          <w:lang w:val="fr-FR"/>
        </w:rPr>
        <w:t>La</w:t>
      </w:r>
      <w:r w:rsidRPr="00FE6329">
        <w:rPr>
          <w:rFonts w:ascii="Times New Roman" w:hAnsi="Times New Roman" w:cs="Times New Roman"/>
          <w:sz w:val="24"/>
          <w:szCs w:val="24"/>
          <w:lang w:val="fr-FR"/>
        </w:rPr>
        <w:t xml:space="preserve"> </w:t>
      </w:r>
      <w:r w:rsidRPr="00FE6329">
        <w:rPr>
          <w:rStyle w:val="hps"/>
          <w:rFonts w:ascii="Times New Roman" w:hAnsi="Times New Roman"/>
          <w:sz w:val="24"/>
          <w:szCs w:val="24"/>
          <w:lang w:val="fr-FR"/>
        </w:rPr>
        <w:t>terre tremble</w:t>
      </w:r>
      <w:r w:rsidRPr="00FE6329">
        <w:rPr>
          <w:rFonts w:ascii="Times New Roman" w:hAnsi="Times New Roman" w:cs="Times New Roman"/>
          <w:sz w:val="24"/>
          <w:szCs w:val="24"/>
          <w:lang w:val="fr-FR"/>
        </w:rPr>
        <w:t>. Histoire des s</w:t>
      </w:r>
      <w:r w:rsidRPr="00FE6329">
        <w:rPr>
          <w:rStyle w:val="hps"/>
          <w:rFonts w:ascii="Times New Roman" w:hAnsi="Times New Roman"/>
          <w:sz w:val="24"/>
          <w:szCs w:val="24"/>
          <w:lang w:val="fr-FR"/>
        </w:rPr>
        <w:t>ecousses</w:t>
      </w:r>
      <w:r w:rsidRPr="00FE6329">
        <w:rPr>
          <w:rFonts w:ascii="Times New Roman" w:hAnsi="Times New Roman" w:cs="Times New Roman"/>
          <w:sz w:val="24"/>
          <w:szCs w:val="24"/>
          <w:lang w:val="fr-FR"/>
        </w:rPr>
        <w:t xml:space="preserve"> dans la </w:t>
      </w:r>
      <w:r w:rsidRPr="00FE6329">
        <w:rPr>
          <w:rStyle w:val="hps"/>
          <w:rFonts w:ascii="Times New Roman" w:hAnsi="Times New Roman"/>
          <w:sz w:val="24"/>
          <w:szCs w:val="24"/>
          <w:lang w:val="fr-FR"/>
        </w:rPr>
        <w:t>Vallée d'Aoste</w:t>
      </w:r>
      <w:r w:rsidRPr="00FE6329">
        <w:rPr>
          <w:rFonts w:ascii="Times New Roman" w:hAnsi="Times New Roman" w:cs="Times New Roman"/>
          <w:sz w:val="24"/>
          <w:szCs w:val="24"/>
          <w:lang w:val="fr-FR"/>
        </w:rPr>
        <w:t xml:space="preserve">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Data e sede: Mercoledì 18 novembre 2015, Università della Valle d’Aosta, Strada Cappuccini 2/A 11100 Aosta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Relatori:</w:t>
      </w:r>
      <w:r w:rsidRPr="00FE6329">
        <w:rPr>
          <w:rFonts w:ascii="Times New Roman" w:hAnsi="Times New Roman" w:cs="Times New Roman"/>
          <w:bCs/>
          <w:sz w:val="24"/>
          <w:szCs w:val="24"/>
        </w:rPr>
        <w:t xml:space="preserve"> </w:t>
      </w:r>
      <w:r w:rsidRPr="00FE6329">
        <w:rPr>
          <w:rFonts w:ascii="Times New Roman" w:hAnsi="Times New Roman" w:cs="Times New Roman"/>
          <w:sz w:val="24"/>
          <w:szCs w:val="24"/>
        </w:rPr>
        <w:t>Davide Bertolo (geologo, dirigente RAVA)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Obiettivi: comprendere il fenomeno sismico in Valle d’Aosta e di conseguenza prendere coscienza dei rischi a esso collegati.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12 soci e non + allievi corso di laurea in Scienze della formazione primaria</w:t>
      </w:r>
    </w:p>
    <w:p w:rsidR="00007B81" w:rsidRPr="00FE6329" w:rsidRDefault="00007B81" w:rsidP="00007B81">
      <w:pPr>
        <w:spacing w:after="0" w:line="240" w:lineRule="auto"/>
        <w:rPr>
          <w:rFonts w:ascii="Times New Roman" w:hAnsi="Times New Roman" w:cs="Times New Roman"/>
          <w:i/>
          <w:sz w:val="24"/>
          <w:szCs w:val="24"/>
          <w:lang w:val="fr-FR"/>
        </w:rPr>
      </w:pPr>
    </w:p>
    <w:p w:rsidR="00007B81" w:rsidRPr="00FE6329" w:rsidRDefault="00007B81" w:rsidP="00007B81">
      <w:pPr>
        <w:spacing w:after="0" w:line="240" w:lineRule="auto"/>
        <w:jc w:val="both"/>
        <w:rPr>
          <w:rFonts w:ascii="Times New Roman" w:hAnsi="Times New Roman" w:cs="Times New Roman"/>
          <w:sz w:val="24"/>
          <w:szCs w:val="24"/>
          <w:lang w:val="fr-FR"/>
        </w:rPr>
      </w:pPr>
      <w:proofErr w:type="gramStart"/>
      <w:r w:rsidRPr="00FE6329">
        <w:rPr>
          <w:rFonts w:ascii="Times New Roman" w:hAnsi="Times New Roman" w:cs="Times New Roman"/>
          <w:sz w:val="24"/>
          <w:szCs w:val="24"/>
          <w:lang w:val="fr-FR"/>
        </w:rPr>
        <w:t>Titolo:</w:t>
      </w:r>
      <w:proofErr w:type="gramEnd"/>
      <w:r w:rsidRPr="00FE6329">
        <w:rPr>
          <w:rFonts w:ascii="Times New Roman" w:hAnsi="Times New Roman" w:cs="Times New Roman"/>
          <w:sz w:val="24"/>
          <w:szCs w:val="24"/>
          <w:lang w:val="fr-FR"/>
        </w:rPr>
        <w:t xml:space="preserve"> </w:t>
      </w:r>
      <w:r w:rsidRPr="00FE6329">
        <w:rPr>
          <w:rStyle w:val="hps"/>
          <w:rFonts w:ascii="Times New Roman" w:hAnsi="Times New Roman"/>
          <w:sz w:val="24"/>
          <w:szCs w:val="24"/>
          <w:lang w:val="fr-FR"/>
        </w:rPr>
        <w:t>Histoires</w:t>
      </w:r>
      <w:r w:rsidRPr="00FE6329">
        <w:rPr>
          <w:rFonts w:ascii="Times New Roman" w:hAnsi="Times New Roman" w:cs="Times New Roman"/>
          <w:sz w:val="24"/>
          <w:szCs w:val="24"/>
          <w:lang w:val="fr-FR"/>
        </w:rPr>
        <w:t xml:space="preserve"> </w:t>
      </w:r>
      <w:r w:rsidRPr="00FE6329">
        <w:rPr>
          <w:rStyle w:val="hps"/>
          <w:rFonts w:ascii="Times New Roman" w:hAnsi="Times New Roman"/>
          <w:sz w:val="24"/>
          <w:szCs w:val="24"/>
          <w:lang w:val="fr-FR"/>
        </w:rPr>
        <w:t>d'eaux</w:t>
      </w:r>
      <w:r w:rsidRPr="00FE6329">
        <w:rPr>
          <w:rFonts w:ascii="Times New Roman" w:hAnsi="Times New Roman" w:cs="Times New Roman"/>
          <w:sz w:val="24"/>
          <w:szCs w:val="24"/>
          <w:lang w:val="fr-FR"/>
        </w:rPr>
        <w:t xml:space="preserve"> </w:t>
      </w:r>
      <w:r w:rsidRPr="00FE6329">
        <w:rPr>
          <w:rStyle w:val="hps"/>
          <w:rFonts w:ascii="Times New Roman" w:hAnsi="Times New Roman"/>
          <w:sz w:val="24"/>
          <w:szCs w:val="24"/>
          <w:lang w:val="fr-FR"/>
        </w:rPr>
        <w:t>et des terres</w:t>
      </w:r>
      <w:r w:rsidRPr="00FE6329">
        <w:rPr>
          <w:rFonts w:ascii="Times New Roman" w:hAnsi="Times New Roman" w:cs="Times New Roman"/>
          <w:sz w:val="24"/>
          <w:szCs w:val="24"/>
          <w:lang w:val="fr-FR"/>
        </w:rPr>
        <w:t xml:space="preserve">: l'état </w:t>
      </w:r>
      <w:r w:rsidRPr="00FE6329">
        <w:rPr>
          <w:rStyle w:val="hps"/>
          <w:rFonts w:ascii="Times New Roman" w:hAnsi="Times New Roman"/>
          <w:sz w:val="24"/>
          <w:szCs w:val="24"/>
          <w:lang w:val="fr-FR"/>
        </w:rPr>
        <w:t xml:space="preserve">hydrogéologique de </w:t>
      </w:r>
      <w:smartTag w:uri="urn:schemas-microsoft-com:office:smarttags" w:element="PersonName">
        <w:smartTagPr>
          <w:attr w:name="ProductID" w:val="la Vall￩e"/>
        </w:smartTagPr>
        <w:r w:rsidRPr="00FE6329">
          <w:rPr>
            <w:rStyle w:val="hps"/>
            <w:rFonts w:ascii="Times New Roman" w:hAnsi="Times New Roman"/>
            <w:sz w:val="24"/>
            <w:szCs w:val="24"/>
            <w:lang w:val="fr-FR"/>
          </w:rPr>
          <w:t>la Vallée</w:t>
        </w:r>
      </w:smartTag>
      <w:r w:rsidRPr="00FE6329">
        <w:rPr>
          <w:rFonts w:ascii="Times New Roman" w:hAnsi="Times New Roman" w:cs="Times New Roman"/>
          <w:sz w:val="24"/>
          <w:szCs w:val="24"/>
          <w:lang w:val="fr-FR"/>
        </w:rPr>
        <w:t xml:space="preserve">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Data e sede: Mercoledì 25 novembre 2015, Università della Valle d’Aosta, Strada Cappuccini 2/A 11100 Aosta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Relatori:</w:t>
      </w:r>
      <w:r w:rsidRPr="00FE6329">
        <w:rPr>
          <w:rFonts w:ascii="Times New Roman" w:hAnsi="Times New Roman" w:cs="Times New Roman"/>
          <w:bCs/>
          <w:sz w:val="24"/>
          <w:szCs w:val="24"/>
        </w:rPr>
        <w:t xml:space="preserve"> </w:t>
      </w:r>
      <w:r w:rsidRPr="00FE6329">
        <w:rPr>
          <w:rFonts w:ascii="Times New Roman" w:hAnsi="Times New Roman" w:cs="Times New Roman"/>
          <w:sz w:val="24"/>
          <w:szCs w:val="24"/>
        </w:rPr>
        <w:t>Davide Bertolo (geologo, dirigente RAVA)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Obiettivi: comprendere il problema del dissesto idrogeologico in Valle d’Aosta e di conseguenza prendere coscienza dei rischi a esso collegati.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12 soci e non + allievi corso di laurea in Scienze della formazione primaria</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pStyle w:val="Default"/>
        <w:jc w:val="both"/>
        <w:rPr>
          <w:rFonts w:ascii="Times New Roman" w:hAnsi="Times New Roman" w:cs="Times New Roman"/>
          <w:color w:val="auto"/>
        </w:rPr>
      </w:pPr>
      <w:r w:rsidRPr="00FE6329">
        <w:rPr>
          <w:rFonts w:ascii="Times New Roman" w:hAnsi="Times New Roman" w:cs="Times New Roman"/>
          <w:color w:val="auto"/>
        </w:rPr>
        <w:t>Titolo: Les Alpes. Un espace géographique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Data e sede: Mercoledì 16 dicembre 2015, Università della Valle d’Aosta, Strada Cappuccini 2/A 11100 Aosta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Relatori:</w:t>
      </w:r>
      <w:r w:rsidRPr="00FE6329">
        <w:rPr>
          <w:rFonts w:ascii="Times New Roman" w:hAnsi="Times New Roman" w:cs="Times New Roman"/>
          <w:bCs/>
          <w:sz w:val="24"/>
          <w:szCs w:val="24"/>
        </w:rPr>
        <w:t xml:space="preserve"> </w:t>
      </w:r>
      <w:r w:rsidRPr="00FE6329">
        <w:rPr>
          <w:rFonts w:ascii="Times New Roman" w:hAnsi="Times New Roman" w:cs="Times New Roman"/>
          <w:sz w:val="24"/>
          <w:szCs w:val="24"/>
        </w:rPr>
        <w:t>Fabrizio Bartaletti (Università degli Studi di Genova)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Obiettivi: vedere le Alpi come spazio non solo turistico, escluso dai flussi economici e culturali, ma anche come uno spazio economico, di relazioni sociali, di innovazione e non come barriera, ma come luogo d’incontro.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12 soci e non + allievi corso di laurea in Scienze della formazione primaria</w:t>
      </w:r>
    </w:p>
    <w:p w:rsidR="00007B81" w:rsidRPr="00FE6329" w:rsidRDefault="00007B81" w:rsidP="00007B81">
      <w:pPr>
        <w:pStyle w:val="Default"/>
        <w:jc w:val="both"/>
        <w:rPr>
          <w:rFonts w:ascii="Times New Roman" w:hAnsi="Times New Roman" w:cs="Times New Roman"/>
          <w:color w:val="auto"/>
        </w:rPr>
      </w:pPr>
    </w:p>
    <w:p w:rsidR="00007B81" w:rsidRPr="00FE6329" w:rsidRDefault="00007B81" w:rsidP="00007B81">
      <w:pPr>
        <w:pStyle w:val="Default"/>
        <w:jc w:val="both"/>
        <w:rPr>
          <w:rFonts w:ascii="Times New Roman" w:hAnsi="Times New Roman" w:cs="Times New Roman"/>
          <w:color w:val="auto"/>
          <w:lang w:val="fr-FR"/>
        </w:rPr>
      </w:pPr>
      <w:proofErr w:type="gramStart"/>
      <w:r w:rsidRPr="00FE6329">
        <w:rPr>
          <w:rFonts w:ascii="Times New Roman" w:hAnsi="Times New Roman" w:cs="Times New Roman"/>
          <w:color w:val="auto"/>
          <w:lang w:val="fr-FR"/>
        </w:rPr>
        <w:t>Titolo:</w:t>
      </w:r>
      <w:proofErr w:type="gramEnd"/>
      <w:r w:rsidRPr="00FE6329">
        <w:rPr>
          <w:rFonts w:ascii="Times New Roman" w:hAnsi="Times New Roman" w:cs="Times New Roman"/>
          <w:color w:val="auto"/>
          <w:lang w:val="fr-FR"/>
        </w:rPr>
        <w:t xml:space="preserve"> De la ville au réseau : Dynamiques et rôles des villes moyennes à la construction de  l’Europe urbaine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Data e sede: Giovedì 17 dicembre 2015, Università della Valle d’Aosta, Strada Cappuccini 2/A 11100 Aosta</w:t>
      </w:r>
    </w:p>
    <w:p w:rsidR="00007B81" w:rsidRPr="00FE6329" w:rsidRDefault="00007B81" w:rsidP="00007B81">
      <w:pPr>
        <w:spacing w:after="0" w:line="240" w:lineRule="auto"/>
        <w:jc w:val="both"/>
        <w:rPr>
          <w:rFonts w:ascii="Times New Roman" w:hAnsi="Times New Roman" w:cs="Times New Roman"/>
          <w:sz w:val="24"/>
          <w:szCs w:val="24"/>
          <w:lang w:val="fr-FR"/>
        </w:rPr>
      </w:pPr>
      <w:proofErr w:type="gramStart"/>
      <w:r w:rsidRPr="00FE6329">
        <w:rPr>
          <w:rFonts w:ascii="Times New Roman" w:hAnsi="Times New Roman" w:cs="Times New Roman"/>
          <w:sz w:val="24"/>
          <w:szCs w:val="24"/>
          <w:lang w:val="fr-FR"/>
        </w:rPr>
        <w:t>Relatori:</w:t>
      </w:r>
      <w:proofErr w:type="gramEnd"/>
      <w:r w:rsidRPr="00FE6329">
        <w:rPr>
          <w:rFonts w:ascii="Times New Roman" w:hAnsi="Times New Roman" w:cs="Times New Roman"/>
          <w:bCs/>
          <w:sz w:val="24"/>
          <w:szCs w:val="24"/>
          <w:lang w:val="fr-FR"/>
        </w:rPr>
        <w:t xml:space="preserve"> </w:t>
      </w:r>
      <w:r w:rsidRPr="00FE6329">
        <w:rPr>
          <w:rStyle w:val="rphighlightallclassrphighlightsubjectclass"/>
          <w:rFonts w:ascii="Times New Roman" w:hAnsi="Times New Roman"/>
          <w:sz w:val="24"/>
          <w:szCs w:val="24"/>
          <w:lang w:val="fr-FR"/>
        </w:rPr>
        <w:t>Petros Petsimeris (Université Paris Sorbonne)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Obiettivi: approfondire temi legati alla geografia urbana europea.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3 soci + allievi corso di laurea in Scienze della formazione primaria</w:t>
      </w:r>
    </w:p>
    <w:p w:rsidR="00007B81" w:rsidRPr="00FE6329" w:rsidRDefault="00007B81" w:rsidP="00007B81">
      <w:pPr>
        <w:autoSpaceDE w:val="0"/>
        <w:autoSpaceDN w:val="0"/>
        <w:adjustRightInd w:val="0"/>
        <w:spacing w:after="0" w:line="240" w:lineRule="auto"/>
        <w:rPr>
          <w:rFonts w:ascii="Times New Roman" w:hAnsi="Times New Roman" w:cs="Times New Roman"/>
          <w:sz w:val="24"/>
          <w:szCs w:val="24"/>
        </w:rPr>
      </w:pPr>
    </w:p>
    <w:p w:rsidR="00007B81" w:rsidRPr="00FE6329" w:rsidRDefault="00007B81" w:rsidP="00007B81">
      <w:pPr>
        <w:pStyle w:val="Default"/>
        <w:jc w:val="both"/>
        <w:rPr>
          <w:rFonts w:ascii="Times New Roman" w:hAnsi="Times New Roman" w:cs="Times New Roman"/>
          <w:color w:val="auto"/>
          <w:lang w:val="fr-FR"/>
        </w:rPr>
      </w:pPr>
      <w:proofErr w:type="gramStart"/>
      <w:r w:rsidRPr="00FE6329">
        <w:rPr>
          <w:rFonts w:ascii="Times New Roman" w:hAnsi="Times New Roman" w:cs="Times New Roman"/>
          <w:color w:val="auto"/>
          <w:lang w:val="fr-FR"/>
        </w:rPr>
        <w:t>Titolo:</w:t>
      </w:r>
      <w:proofErr w:type="gramEnd"/>
      <w:r w:rsidRPr="00FE6329">
        <w:rPr>
          <w:rFonts w:ascii="Times New Roman" w:hAnsi="Times New Roman" w:cs="Times New Roman"/>
          <w:color w:val="auto"/>
          <w:lang w:val="fr-FR"/>
        </w:rPr>
        <w:t xml:space="preserve"> Structures fonctionnelles et construction métropolitaine : le rôle stratégique des villes moyennes : études des cas en Italie, Espagne, France et Royaume Uni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Data e sede: Venerdì 18 dicembre 2015, Università della Valle d’Aosta, Strada Cappuccini 2/A 11100 Aosta</w:t>
      </w:r>
    </w:p>
    <w:p w:rsidR="00007B81" w:rsidRPr="00FE6329" w:rsidRDefault="00007B81" w:rsidP="00007B81">
      <w:pPr>
        <w:spacing w:after="0" w:line="240" w:lineRule="auto"/>
        <w:jc w:val="both"/>
        <w:rPr>
          <w:rFonts w:ascii="Times New Roman" w:hAnsi="Times New Roman" w:cs="Times New Roman"/>
          <w:sz w:val="24"/>
          <w:szCs w:val="24"/>
          <w:lang w:val="fr-FR"/>
        </w:rPr>
      </w:pPr>
      <w:proofErr w:type="gramStart"/>
      <w:r w:rsidRPr="00FE6329">
        <w:rPr>
          <w:rFonts w:ascii="Times New Roman" w:hAnsi="Times New Roman" w:cs="Times New Roman"/>
          <w:sz w:val="24"/>
          <w:szCs w:val="24"/>
          <w:lang w:val="fr-FR"/>
        </w:rPr>
        <w:t>Relatori:</w:t>
      </w:r>
      <w:proofErr w:type="gramEnd"/>
      <w:r w:rsidRPr="00FE6329">
        <w:rPr>
          <w:rFonts w:ascii="Times New Roman" w:hAnsi="Times New Roman" w:cs="Times New Roman"/>
          <w:bCs/>
          <w:sz w:val="24"/>
          <w:szCs w:val="24"/>
          <w:lang w:val="fr-FR"/>
        </w:rPr>
        <w:t xml:space="preserve"> </w:t>
      </w:r>
      <w:r w:rsidRPr="00FE6329">
        <w:rPr>
          <w:rStyle w:val="rphighlightallclassrphighlightsubjectclass"/>
          <w:rFonts w:ascii="Times New Roman" w:hAnsi="Times New Roman"/>
          <w:sz w:val="24"/>
          <w:szCs w:val="24"/>
          <w:lang w:val="fr-FR"/>
        </w:rPr>
        <w:t>Petros Petsimeris (Université Paris Sorbonne)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Obiettivi: approfondire temi legati alla geografia urbana europea.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3 soci + allievi corso di laurea in Scienze della formazione primaria</w:t>
      </w:r>
    </w:p>
    <w:p w:rsidR="00007B81" w:rsidRPr="00FE6329" w:rsidRDefault="00007B81" w:rsidP="00007B81">
      <w:pPr>
        <w:autoSpaceDE w:val="0"/>
        <w:autoSpaceDN w:val="0"/>
        <w:adjustRightInd w:val="0"/>
        <w:spacing w:after="0" w:line="240" w:lineRule="auto"/>
        <w:rPr>
          <w:rFonts w:ascii="Times New Roman" w:hAnsi="Times New Roman" w:cs="Times New Roman"/>
          <w:sz w:val="24"/>
          <w:szCs w:val="24"/>
        </w:rPr>
      </w:pPr>
    </w:p>
    <w:p w:rsidR="00007B81" w:rsidRPr="00FE6329" w:rsidRDefault="00007B81" w:rsidP="00007B81">
      <w:pPr>
        <w:autoSpaceDE w:val="0"/>
        <w:autoSpaceDN w:val="0"/>
        <w:adjustRightInd w:val="0"/>
        <w:spacing w:after="0" w:line="240" w:lineRule="auto"/>
        <w:rPr>
          <w:rFonts w:ascii="Times New Roman" w:hAnsi="Times New Roman" w:cs="Times New Roman"/>
          <w:i/>
          <w:iCs/>
          <w:sz w:val="24"/>
          <w:szCs w:val="24"/>
        </w:rPr>
      </w:pPr>
      <w:r w:rsidRPr="00FE6329">
        <w:rPr>
          <w:rFonts w:ascii="Times New Roman" w:hAnsi="Times New Roman" w:cs="Times New Roman"/>
          <w:sz w:val="24"/>
          <w:szCs w:val="24"/>
        </w:rPr>
        <w:t>Titolo: Il Cervino nella cartografia e nella storia prima della sua conquista alpinistica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Data e sede: </w:t>
      </w:r>
      <w:r w:rsidRPr="00FE6329">
        <w:rPr>
          <w:rFonts w:ascii="Times New Roman" w:hAnsi="Times New Roman" w:cs="Times New Roman"/>
          <w:bCs/>
          <w:sz w:val="24"/>
          <w:szCs w:val="24"/>
        </w:rPr>
        <w:t xml:space="preserve">Martedì 26 gennaio 2015, </w:t>
      </w:r>
      <w:r w:rsidRPr="00FE6329">
        <w:rPr>
          <w:rFonts w:ascii="Times New Roman" w:hAnsi="Times New Roman" w:cs="Times New Roman"/>
          <w:sz w:val="24"/>
          <w:szCs w:val="24"/>
        </w:rPr>
        <w:t>Istituto San Francesco, Piazza San Francesco, 2 Aosta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Relatori:</w:t>
      </w:r>
      <w:r w:rsidRPr="00FE6329">
        <w:rPr>
          <w:rFonts w:ascii="Times New Roman" w:hAnsi="Times New Roman" w:cs="Times New Roman"/>
          <w:bCs/>
          <w:sz w:val="24"/>
          <w:szCs w:val="24"/>
        </w:rPr>
        <w:t xml:space="preserve"> Augusta Vittoria Cerutti (glaciologa, ex presidente AIIG VdA)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Obiettivi: a distanza di 150 anni dalla prima scalata al Cervino, si ripercorre la storia della sua conquista.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15 soci e non</w:t>
      </w:r>
    </w:p>
    <w:p w:rsidR="00007B81" w:rsidRPr="00FE6329" w:rsidRDefault="00007B81" w:rsidP="00007B81">
      <w:pPr>
        <w:autoSpaceDE w:val="0"/>
        <w:autoSpaceDN w:val="0"/>
        <w:adjustRightInd w:val="0"/>
        <w:spacing w:after="0" w:line="240" w:lineRule="auto"/>
        <w:rPr>
          <w:rFonts w:ascii="Times New Roman" w:hAnsi="Times New Roman" w:cs="Times New Roman"/>
          <w:sz w:val="24"/>
          <w:szCs w:val="24"/>
        </w:rPr>
      </w:pPr>
    </w:p>
    <w:p w:rsidR="00007B81" w:rsidRPr="00FE6329" w:rsidRDefault="00007B81" w:rsidP="00007B81">
      <w:pPr>
        <w:autoSpaceDE w:val="0"/>
        <w:autoSpaceDN w:val="0"/>
        <w:adjustRightInd w:val="0"/>
        <w:spacing w:after="0" w:line="240" w:lineRule="auto"/>
        <w:rPr>
          <w:rFonts w:ascii="Times New Roman" w:hAnsi="Times New Roman" w:cs="Times New Roman"/>
          <w:i/>
          <w:iCs/>
          <w:sz w:val="24"/>
          <w:szCs w:val="24"/>
        </w:rPr>
      </w:pPr>
      <w:r w:rsidRPr="00FE6329">
        <w:rPr>
          <w:rFonts w:ascii="Times New Roman" w:hAnsi="Times New Roman" w:cs="Times New Roman"/>
          <w:sz w:val="24"/>
          <w:szCs w:val="24"/>
        </w:rPr>
        <w:t>Titolo: La competitività delle città: geografia urbana e politiche territoriali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Data e sede: </w:t>
      </w:r>
      <w:r w:rsidRPr="00FE6329">
        <w:rPr>
          <w:rFonts w:ascii="Times New Roman" w:hAnsi="Times New Roman" w:cs="Times New Roman"/>
          <w:bCs/>
          <w:sz w:val="24"/>
          <w:szCs w:val="24"/>
        </w:rPr>
        <w:t>Venerdì 19 febbraio 2015,</w:t>
      </w:r>
      <w:r w:rsidRPr="00FE6329">
        <w:rPr>
          <w:rFonts w:ascii="Times New Roman" w:hAnsi="Times New Roman" w:cs="Times New Roman"/>
          <w:sz w:val="24"/>
          <w:szCs w:val="24"/>
        </w:rPr>
        <w:t xml:space="preserve"> Istituto San Francesco piazza San Francesco, 2 Aosta</w:t>
      </w:r>
    </w:p>
    <w:p w:rsidR="00007B81" w:rsidRPr="00FE6329" w:rsidRDefault="00007B81" w:rsidP="00007B81">
      <w:pPr>
        <w:autoSpaceDE w:val="0"/>
        <w:autoSpaceDN w:val="0"/>
        <w:adjustRightInd w:val="0"/>
        <w:spacing w:after="0" w:line="240" w:lineRule="auto"/>
        <w:rPr>
          <w:rFonts w:ascii="Times New Roman" w:hAnsi="Times New Roman" w:cs="Times New Roman"/>
          <w:bCs/>
          <w:sz w:val="24"/>
          <w:szCs w:val="24"/>
        </w:rPr>
      </w:pPr>
      <w:r w:rsidRPr="00FE6329">
        <w:rPr>
          <w:rFonts w:ascii="Times New Roman" w:hAnsi="Times New Roman" w:cs="Times New Roman"/>
          <w:sz w:val="24"/>
          <w:szCs w:val="24"/>
        </w:rPr>
        <w:lastRenderedPageBreak/>
        <w:t>Relatori:</w:t>
      </w:r>
      <w:r w:rsidRPr="00FE6329">
        <w:rPr>
          <w:rFonts w:ascii="Times New Roman" w:hAnsi="Times New Roman" w:cs="Times New Roman"/>
          <w:bCs/>
          <w:sz w:val="24"/>
          <w:szCs w:val="24"/>
        </w:rPr>
        <w:t xml:space="preserve"> Daniele Ietri (Università eCampus)</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Obiettivi: comprendere la trasformazione delle città negli ultimi anni, affrontando il tema delle smart city.</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11 soci e non</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pStyle w:val="Default"/>
        <w:jc w:val="both"/>
        <w:rPr>
          <w:rFonts w:ascii="Times New Roman" w:hAnsi="Times New Roman" w:cs="Times New Roman"/>
          <w:color w:val="auto"/>
        </w:rPr>
      </w:pPr>
      <w:r w:rsidRPr="00FE6329">
        <w:rPr>
          <w:rFonts w:ascii="Times New Roman" w:hAnsi="Times New Roman" w:cs="Times New Roman"/>
          <w:color w:val="auto"/>
        </w:rPr>
        <w:t xml:space="preserve">Titolo: </w:t>
      </w:r>
      <w:r w:rsidRPr="00FE6329">
        <w:rPr>
          <w:rFonts w:ascii="Times New Roman" w:hAnsi="Times New Roman" w:cs="Times New Roman"/>
          <w:bCs/>
          <w:iCs/>
          <w:color w:val="auto"/>
        </w:rPr>
        <w:t>Raccontare i luoghi: Ucraina, narrazioni geopolitiche di un conflitto</w:t>
      </w:r>
    </w:p>
    <w:p w:rsidR="00007B81" w:rsidRPr="00FE6329" w:rsidRDefault="00007B81" w:rsidP="00007B81">
      <w:pPr>
        <w:autoSpaceDE w:val="0"/>
        <w:autoSpaceDN w:val="0"/>
        <w:adjustRightInd w:val="0"/>
        <w:spacing w:after="0" w:line="240" w:lineRule="auto"/>
        <w:rPr>
          <w:rFonts w:ascii="Times New Roman" w:hAnsi="Times New Roman" w:cs="Times New Roman"/>
          <w:sz w:val="24"/>
          <w:szCs w:val="24"/>
        </w:rPr>
      </w:pPr>
      <w:r w:rsidRPr="00FE6329">
        <w:rPr>
          <w:rFonts w:ascii="Times New Roman" w:hAnsi="Times New Roman" w:cs="Times New Roman"/>
          <w:sz w:val="24"/>
          <w:szCs w:val="24"/>
        </w:rPr>
        <w:t xml:space="preserve">Data e sede: </w:t>
      </w:r>
      <w:r w:rsidRPr="00FE6329">
        <w:rPr>
          <w:rFonts w:ascii="Times New Roman" w:hAnsi="Times New Roman" w:cs="Times New Roman"/>
          <w:bCs/>
          <w:sz w:val="24"/>
          <w:szCs w:val="24"/>
        </w:rPr>
        <w:t>Venerdì 4 marzo 2016,</w:t>
      </w:r>
      <w:r w:rsidRPr="00FE6329">
        <w:rPr>
          <w:rFonts w:ascii="Times New Roman" w:hAnsi="Times New Roman" w:cs="Times New Roman"/>
          <w:sz w:val="24"/>
          <w:szCs w:val="24"/>
        </w:rPr>
        <w:t xml:space="preserve"> Biblioteca regionale "Bruno Salvadori" di Aosta. La conferenza è inserita nel programma della Saison Culturelle.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Relatori:</w:t>
      </w:r>
      <w:r w:rsidRPr="00FE6329">
        <w:rPr>
          <w:rFonts w:ascii="Times New Roman" w:hAnsi="Times New Roman" w:cs="Times New Roman"/>
          <w:bCs/>
          <w:sz w:val="24"/>
          <w:szCs w:val="24"/>
        </w:rPr>
        <w:t xml:space="preserve"> Valerio Raffaele (docente di geografia, presidente AIIG sezione Varese)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Obiettivi: la conferenza si è basata sul diario di viaggio del relatore e il suo report dell'esperienza in territorio ucraino. Si è voluto far comprendere il conflitto ucraino e la situazione geopolitica che il paese sta vivendo.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40-50</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autoSpaceDE w:val="0"/>
        <w:autoSpaceDN w:val="0"/>
        <w:adjustRightInd w:val="0"/>
        <w:spacing w:after="0" w:line="240" w:lineRule="auto"/>
        <w:rPr>
          <w:rFonts w:ascii="Times New Roman" w:hAnsi="Times New Roman" w:cs="Times New Roman"/>
          <w:bCs/>
          <w:i/>
          <w:sz w:val="24"/>
          <w:szCs w:val="24"/>
        </w:rPr>
      </w:pPr>
      <w:r w:rsidRPr="00FE6329">
        <w:rPr>
          <w:rFonts w:ascii="Times New Roman" w:hAnsi="Times New Roman" w:cs="Times New Roman"/>
          <w:sz w:val="24"/>
          <w:szCs w:val="24"/>
        </w:rPr>
        <w:t>Titolo: La scena della letteratura: i luoghi e i paesaggi negli occhi degli scrittori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Data e sede: Venerdì 15 aprile 2016, Istituto San Francesco, Piazza San Francesco, 2 Aosta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Relatori:</w:t>
      </w:r>
      <w:r w:rsidRPr="00FE6329">
        <w:rPr>
          <w:rFonts w:ascii="Times New Roman" w:hAnsi="Times New Roman" w:cs="Times New Roman"/>
          <w:bCs/>
          <w:sz w:val="24"/>
          <w:szCs w:val="24"/>
        </w:rPr>
        <w:t xml:space="preserve"> Francesco Spera</w:t>
      </w:r>
      <w:r w:rsidRPr="00FE6329">
        <w:rPr>
          <w:rFonts w:ascii="Times New Roman" w:hAnsi="Times New Roman" w:cs="Times New Roman"/>
          <w:sz w:val="24"/>
          <w:szCs w:val="24"/>
        </w:rPr>
        <w:t xml:space="preserve"> (Università degli Studi di Milano)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Obiettivi: incontro organizzato in vista delle prove scritte e orali del concorso docenti 2016, dedicato alle classi di concorso che possono insegnare geografia.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12 soci e non</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autoSpaceDE w:val="0"/>
        <w:autoSpaceDN w:val="0"/>
        <w:adjustRightInd w:val="0"/>
        <w:spacing w:after="0" w:line="240" w:lineRule="auto"/>
        <w:rPr>
          <w:rFonts w:ascii="Times New Roman" w:hAnsi="Times New Roman" w:cs="Times New Roman"/>
          <w:iCs/>
          <w:sz w:val="24"/>
          <w:szCs w:val="24"/>
        </w:rPr>
      </w:pPr>
      <w:r w:rsidRPr="00FE6329">
        <w:rPr>
          <w:rFonts w:ascii="Times New Roman" w:hAnsi="Times New Roman" w:cs="Times New Roman"/>
          <w:sz w:val="24"/>
          <w:szCs w:val="24"/>
        </w:rPr>
        <w:t>Titolo: Iran: dalle vestigia dell'antica Persia alla cultura iraniana</w:t>
      </w:r>
    </w:p>
    <w:p w:rsidR="00007B81" w:rsidRPr="00FE6329" w:rsidRDefault="00007B81" w:rsidP="00007B81">
      <w:pPr>
        <w:autoSpaceDE w:val="0"/>
        <w:autoSpaceDN w:val="0"/>
        <w:adjustRightInd w:val="0"/>
        <w:spacing w:after="0" w:line="240" w:lineRule="auto"/>
        <w:rPr>
          <w:rFonts w:ascii="Times New Roman" w:hAnsi="Times New Roman" w:cs="Times New Roman"/>
          <w:bCs/>
          <w:sz w:val="24"/>
          <w:szCs w:val="24"/>
        </w:rPr>
      </w:pPr>
      <w:r w:rsidRPr="00FE6329">
        <w:rPr>
          <w:rFonts w:ascii="Times New Roman" w:hAnsi="Times New Roman" w:cs="Times New Roman"/>
          <w:sz w:val="24"/>
          <w:szCs w:val="24"/>
        </w:rPr>
        <w:t xml:space="preserve">Data e sede: </w:t>
      </w:r>
      <w:r w:rsidRPr="00FE6329">
        <w:rPr>
          <w:rFonts w:ascii="Times New Roman" w:hAnsi="Times New Roman" w:cs="Times New Roman"/>
          <w:bCs/>
          <w:sz w:val="24"/>
          <w:szCs w:val="24"/>
        </w:rPr>
        <w:t xml:space="preserve">Mercoledì 20 aprile 2015, </w:t>
      </w:r>
      <w:r w:rsidRPr="00FE6329">
        <w:rPr>
          <w:rFonts w:ascii="Times New Roman" w:hAnsi="Times New Roman" w:cs="Times New Roman"/>
          <w:sz w:val="24"/>
          <w:szCs w:val="24"/>
        </w:rPr>
        <w:t>Istituto San Francesco piazza San Francesco, 2 Aosta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Relatori:</w:t>
      </w:r>
      <w:r w:rsidRPr="00FE6329">
        <w:rPr>
          <w:rFonts w:ascii="Times New Roman" w:hAnsi="Times New Roman" w:cs="Times New Roman"/>
          <w:bCs/>
          <w:sz w:val="24"/>
          <w:szCs w:val="24"/>
        </w:rPr>
        <w:t xml:space="preserve"> Maria Clara Freydoz (docente, ex presidente AIIG VdA)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Obiettivi: conoscere il territorio e la storia di un importante paese qual è l’Iran.</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12 soci e non</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926B85">
      <w:pPr>
        <w:spacing w:before="100" w:after="0" w:line="240" w:lineRule="auto"/>
        <w:jc w:val="both"/>
        <w:rPr>
          <w:rFonts w:ascii="Times New Roman" w:hAnsi="Times New Roman" w:cs="Times New Roman"/>
          <w:b/>
          <w:i/>
          <w:sz w:val="24"/>
          <w:szCs w:val="24"/>
        </w:rPr>
      </w:pPr>
      <w:r w:rsidRPr="00FE6329">
        <w:rPr>
          <w:rFonts w:ascii="Times New Roman" w:hAnsi="Times New Roman" w:cs="Times New Roman"/>
          <w:b/>
          <w:sz w:val="24"/>
          <w:szCs w:val="24"/>
        </w:rPr>
        <w:t xml:space="preserve">D) Progetti educativo-didattici  </w:t>
      </w:r>
    </w:p>
    <w:p w:rsidR="00007B81" w:rsidRPr="00FE6329" w:rsidRDefault="00007B81" w:rsidP="00007B81">
      <w:pPr>
        <w:spacing w:after="0" w:line="240" w:lineRule="auto"/>
        <w:jc w:val="both"/>
        <w:rPr>
          <w:rFonts w:ascii="Times New Roman" w:hAnsi="Times New Roman" w:cs="Times New Roman"/>
          <w:i/>
          <w:sz w:val="24"/>
          <w:szCs w:val="24"/>
        </w:rPr>
      </w:pPr>
    </w:p>
    <w:p w:rsidR="00007B81" w:rsidRPr="00FE6329" w:rsidRDefault="00007B81" w:rsidP="00007B81">
      <w:pPr>
        <w:spacing w:after="0" w:line="240" w:lineRule="auto"/>
        <w:jc w:val="both"/>
        <w:rPr>
          <w:rFonts w:ascii="Times New Roman" w:hAnsi="Times New Roman" w:cs="Times New Roman"/>
          <w:i/>
          <w:sz w:val="24"/>
          <w:szCs w:val="24"/>
        </w:rPr>
      </w:pPr>
      <w:r w:rsidRPr="00FE6329">
        <w:rPr>
          <w:rFonts w:ascii="Times New Roman" w:hAnsi="Times New Roman" w:cs="Times New Roman"/>
          <w:sz w:val="24"/>
          <w:szCs w:val="24"/>
        </w:rPr>
        <w:t xml:space="preserve">Tra il mese di gennaio 2015 e giugno 2015 è stato realizzato il progetto didattico per le scuole primarie valdostane promosso dall’AIIG Vda dal titolo </w:t>
      </w:r>
      <w:r w:rsidRPr="00FE6329">
        <w:rPr>
          <w:rFonts w:ascii="Times New Roman" w:hAnsi="Times New Roman" w:cs="Times New Roman"/>
          <w:bCs/>
          <w:i/>
          <w:iCs/>
          <w:sz w:val="24"/>
          <w:szCs w:val="24"/>
        </w:rPr>
        <w:t xml:space="preserve">Giovani geografi alla scoperta di Expo 2015 </w:t>
      </w:r>
      <w:r w:rsidRPr="00FE6329">
        <w:rPr>
          <w:rFonts w:ascii="Times New Roman" w:hAnsi="Times New Roman" w:cs="Times New Roman"/>
          <w:sz w:val="24"/>
          <w:szCs w:val="24"/>
        </w:rPr>
        <w:t>ideato dalla socia Cecilia Lazzarotto e coordinato dalla presidente Anna Maria Pioletti, con la partecipazione dell’Università della Valle d’Aosta – Dipartimento di Scienze Umane e Sociali e dell'Assessorato regionale all'Agricoltura della RAVA.</w:t>
      </w:r>
    </w:p>
    <w:p w:rsidR="00007B81" w:rsidRPr="00FE6329" w:rsidRDefault="00007B81" w:rsidP="00007B81">
      <w:pPr>
        <w:spacing w:after="0" w:line="240" w:lineRule="auto"/>
        <w:jc w:val="both"/>
        <w:rPr>
          <w:rFonts w:ascii="Times New Roman" w:hAnsi="Times New Roman" w:cs="Times New Roman"/>
          <w:i/>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Titolo: “Giovani geografi alla scoperta di Expo 2015”</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Durata: 5 mesi (gennaio-giugno 2015)</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Destinatari: Bambini dell’ultimo anno della scuola primaria (10-11 anni).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Partner: Scuole primarie del territorio valdostano; A.I.I.G. Valle d’Aosta; Università della Valle d’Aosta – Dipartimento di Scienze Umane e Sociali; Assessorato regionale all'Agricoltura; Enti locali; Aziende del territorio valdostano.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Materiali prodotti e modalità di diffusione: Tutto il materiale è inserito sul sito dell’AiigVda nell’apposita sezione (</w:t>
      </w:r>
      <w:hyperlink r:id="rId113" w:history="1">
        <w:r w:rsidRPr="00FE6329">
          <w:rPr>
            <w:rStyle w:val="Collegamentoipertestuale"/>
            <w:rFonts w:ascii="Times New Roman" w:hAnsi="Times New Roman" w:cs="Times New Roman"/>
            <w:color w:val="auto"/>
            <w:sz w:val="24"/>
            <w:szCs w:val="24"/>
            <w:u w:val="none"/>
          </w:rPr>
          <w:t>https://aiigvda.wordpress.com/progetto-expo/</w:t>
        </w:r>
      </w:hyperlink>
      <w:r w:rsidRPr="00FE6329">
        <w:rPr>
          <w:rFonts w:ascii="Times New Roman" w:hAnsi="Times New Roman" w:cs="Times New Roman"/>
          <w:sz w:val="24"/>
          <w:szCs w:val="24"/>
        </w:rPr>
        <w:t xml:space="preserve">) ed è inserito nel circuito “Progetto Scuola Expo”. </w:t>
      </w:r>
    </w:p>
    <w:p w:rsidR="00A82359" w:rsidRPr="00FE6329" w:rsidRDefault="00007B81" w:rsidP="00A82359">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130 bambini + insegnanti + tirocinanti</w:t>
      </w:r>
    </w:p>
    <w:p w:rsidR="00007B81" w:rsidRPr="00FE6329" w:rsidRDefault="00007B81" w:rsidP="00A82359">
      <w:pPr>
        <w:spacing w:before="100" w:after="0" w:line="240" w:lineRule="auto"/>
        <w:jc w:val="both"/>
        <w:rPr>
          <w:rFonts w:ascii="Times New Roman" w:hAnsi="Times New Roman" w:cs="Times New Roman"/>
          <w:sz w:val="24"/>
          <w:szCs w:val="24"/>
        </w:rPr>
      </w:pPr>
      <w:r w:rsidRPr="00FE6329">
        <w:rPr>
          <w:rFonts w:ascii="Times New Roman" w:hAnsi="Times New Roman" w:cs="Times New Roman"/>
          <w:b/>
          <w:sz w:val="24"/>
          <w:szCs w:val="24"/>
        </w:rPr>
        <w:t>E) Visite guidate e viaggi di studio</w:t>
      </w:r>
    </w:p>
    <w:p w:rsidR="00007B81" w:rsidRPr="00FE6329" w:rsidRDefault="00007B81" w:rsidP="00007B81">
      <w:pPr>
        <w:pStyle w:val="Default"/>
        <w:jc w:val="both"/>
        <w:rPr>
          <w:rFonts w:ascii="Times New Roman" w:hAnsi="Times New Roman" w:cs="Times New Roman"/>
          <w:color w:val="auto"/>
        </w:rPr>
      </w:pPr>
    </w:p>
    <w:p w:rsidR="00007B81" w:rsidRPr="00FE6329" w:rsidRDefault="00007B81" w:rsidP="00A82359">
      <w:pPr>
        <w:pStyle w:val="Default"/>
        <w:spacing w:after="120"/>
        <w:jc w:val="both"/>
        <w:rPr>
          <w:rFonts w:ascii="Times New Roman" w:hAnsi="Times New Roman" w:cs="Times New Roman"/>
          <w:bCs/>
          <w:iCs/>
          <w:color w:val="auto"/>
        </w:rPr>
      </w:pPr>
      <w:r w:rsidRPr="00FE6329">
        <w:rPr>
          <w:rFonts w:ascii="Times New Roman" w:hAnsi="Times New Roman" w:cs="Times New Roman"/>
          <w:bCs/>
          <w:iCs/>
          <w:color w:val="auto"/>
        </w:rPr>
        <w:t>Anno sociale 2014-2015</w:t>
      </w:r>
    </w:p>
    <w:p w:rsidR="00007B81" w:rsidRPr="00FE6329" w:rsidRDefault="00007B81" w:rsidP="00007B81">
      <w:pPr>
        <w:pStyle w:val="Default"/>
        <w:jc w:val="both"/>
        <w:rPr>
          <w:rFonts w:ascii="Times New Roman" w:hAnsi="Times New Roman" w:cs="Times New Roman"/>
          <w:color w:val="auto"/>
        </w:rPr>
      </w:pPr>
      <w:r w:rsidRPr="00FE6329">
        <w:rPr>
          <w:rFonts w:ascii="Times New Roman" w:hAnsi="Times New Roman" w:cs="Times New Roman"/>
          <w:bCs/>
          <w:iCs/>
          <w:color w:val="auto"/>
        </w:rPr>
        <w:t>Escursione nel Vallone di San Grato (</w:t>
      </w:r>
      <w:r w:rsidRPr="00FE6329">
        <w:rPr>
          <w:rFonts w:ascii="Times New Roman" w:hAnsi="Times New Roman" w:cs="Times New Roman"/>
          <w:bCs/>
          <w:color w:val="auto"/>
        </w:rPr>
        <w:t>sabato 18 ottobre 2014, ore 9.00- 14.00)</w:t>
      </w:r>
    </w:p>
    <w:p w:rsidR="00007B81" w:rsidRPr="00FE6329" w:rsidRDefault="00007B81" w:rsidP="00007B81">
      <w:pPr>
        <w:pStyle w:val="Default"/>
        <w:jc w:val="both"/>
        <w:rPr>
          <w:rFonts w:ascii="Times New Roman" w:hAnsi="Times New Roman" w:cs="Times New Roman"/>
          <w:color w:val="auto"/>
        </w:rPr>
      </w:pPr>
      <w:r w:rsidRPr="00FE6329">
        <w:rPr>
          <w:rFonts w:ascii="Times New Roman" w:hAnsi="Times New Roman" w:cs="Times New Roman"/>
          <w:bCs/>
          <w:color w:val="auto"/>
        </w:rPr>
        <w:t xml:space="preserve">Relatore: avv. Luigi Busso (Associazione Augusta – Issime) </w:t>
      </w:r>
    </w:p>
    <w:p w:rsidR="00007B81" w:rsidRPr="00FE6329" w:rsidRDefault="00007B81" w:rsidP="00007B81">
      <w:pPr>
        <w:pStyle w:val="Default"/>
        <w:jc w:val="both"/>
        <w:rPr>
          <w:rFonts w:ascii="Times New Roman" w:hAnsi="Times New Roman" w:cs="Times New Roman"/>
          <w:color w:val="auto"/>
        </w:rPr>
      </w:pPr>
      <w:r w:rsidRPr="00FE6329">
        <w:rPr>
          <w:rFonts w:ascii="Times New Roman" w:hAnsi="Times New Roman" w:cs="Times New Roman"/>
          <w:color w:val="auto"/>
        </w:rPr>
        <w:lastRenderedPageBreak/>
        <w:t xml:space="preserve">La camminata si è svolta lungo il Vallone di San Grato (Issime) nella Valle del Lys e ha permesso di entrare a contatto con la cultura walser e con un paesaggio a bassissimo impatto antropico. </w:t>
      </w:r>
    </w:p>
    <w:p w:rsidR="00007B81" w:rsidRPr="00FE6329" w:rsidRDefault="00007B81" w:rsidP="00007B81">
      <w:pPr>
        <w:pStyle w:val="Default"/>
        <w:jc w:val="both"/>
        <w:rPr>
          <w:rFonts w:ascii="Times New Roman" w:hAnsi="Times New Roman" w:cs="Times New Roman"/>
          <w:color w:val="auto"/>
        </w:rPr>
      </w:pPr>
      <w:r w:rsidRPr="00FE6329">
        <w:rPr>
          <w:rFonts w:ascii="Times New Roman" w:hAnsi="Times New Roman" w:cs="Times New Roman"/>
          <w:color w:val="auto"/>
        </w:rPr>
        <w:t>L'escursione ha visto la partecipazione oltre dei soci degli studenti del corso di Laurea in Scienze della Formazione Primaria iscritti al laboratorio "Strumenti e metodi della geografia".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3 soci + circa 20 allievi del corso di laurea Scienze della formazione primaria</w:t>
      </w:r>
    </w:p>
    <w:p w:rsidR="00007B81" w:rsidRPr="00FE6329" w:rsidRDefault="00007B81" w:rsidP="00007B81">
      <w:pPr>
        <w:pStyle w:val="Default"/>
        <w:jc w:val="both"/>
        <w:rPr>
          <w:rFonts w:ascii="Times New Roman" w:hAnsi="Times New Roman" w:cs="Times New Roman"/>
          <w:bCs/>
          <w:color w:val="auto"/>
        </w:rPr>
      </w:pPr>
      <w:r w:rsidRPr="00FE6329">
        <w:rPr>
          <w:rFonts w:ascii="Times New Roman" w:hAnsi="Times New Roman" w:cs="Times New Roman"/>
          <w:bCs/>
          <w:color w:val="auto"/>
        </w:rPr>
        <w:t>Visita al salone dell’Arcivescovado di Aosta e all’Archivio capitolare della Cattedrale di Aosta (Sabato 23 maggio 2015, ore 15.00-17.00)</w:t>
      </w:r>
    </w:p>
    <w:p w:rsidR="00007B81" w:rsidRPr="00FE6329" w:rsidRDefault="00007B81" w:rsidP="00007B81">
      <w:pPr>
        <w:pStyle w:val="Default"/>
        <w:jc w:val="both"/>
        <w:rPr>
          <w:rFonts w:ascii="Times New Roman" w:hAnsi="Times New Roman" w:cs="Times New Roman"/>
          <w:color w:val="auto"/>
        </w:rPr>
      </w:pPr>
      <w:r w:rsidRPr="00FE6329">
        <w:rPr>
          <w:rFonts w:ascii="Times New Roman" w:hAnsi="Times New Roman" w:cs="Times New Roman"/>
          <w:bCs/>
          <w:color w:val="auto"/>
        </w:rPr>
        <w:t>Visita al</w:t>
      </w:r>
      <w:r w:rsidRPr="00FE6329">
        <w:rPr>
          <w:rFonts w:ascii="Times New Roman" w:hAnsi="Times New Roman" w:cs="Times New Roman"/>
          <w:color w:val="auto"/>
        </w:rPr>
        <w:t>l'Archivio capitolare e visione di antichi manoscritti con il Sig. Jaccod, suo curatore. L’archivio è una delle tre più importanti biblioteche contenenti antichi testi manoscritti della Valle d’Aosta. Il salone dell'Arcivescovado, descritto dalla guida Dr.ssa Roberta Bordon, è di notevole interesse per il geografo. Il salone, risalente alla fine del ‘700, alla scoperta dei novanta tondi che ritraggono tutti i vescovi di Aosta, ma anche dei quattordici riquadri della carta della diocesi di Aosta. Il geografo P. L. Marini, le cui osservazioni sono riportate negli Atti del IX Congresso Geografico Italiano tenutosi a Genova nel 1924, ritiene che i pittori abbiano copiato la carta del Borgonio del 1683, cartografia di riferimento per secoli per rappresentare la regione. Il Marini osserva che tali carte, utili sopratutto a fini diocesani, non sono molto precise, ma possono essere considerate «una delle migliori raccolte corografiche settecentesche che esistano in edifici monumentali d’Italia».</w:t>
      </w:r>
    </w:p>
    <w:p w:rsidR="00007B81" w:rsidRPr="00FE6329" w:rsidRDefault="00007B81" w:rsidP="00007B81">
      <w:pPr>
        <w:pStyle w:val="Default"/>
        <w:jc w:val="both"/>
        <w:rPr>
          <w:rFonts w:ascii="Times New Roman" w:hAnsi="Times New Roman" w:cs="Times New Roman"/>
          <w:color w:val="auto"/>
        </w:rPr>
      </w:pPr>
      <w:r w:rsidRPr="00FE6329">
        <w:rPr>
          <w:rFonts w:ascii="Times New Roman" w:hAnsi="Times New Roman" w:cs="Times New Roman"/>
          <w:color w:val="auto"/>
        </w:rPr>
        <w:t>Partecipanti: 15 soci e non</w:t>
      </w:r>
    </w:p>
    <w:p w:rsidR="00007B81" w:rsidRPr="00FE6329" w:rsidRDefault="00007B81" w:rsidP="00007B81">
      <w:pPr>
        <w:pStyle w:val="Default"/>
        <w:jc w:val="both"/>
        <w:rPr>
          <w:rFonts w:ascii="Times New Roman" w:hAnsi="Times New Roman" w:cs="Times New Roman"/>
          <w:color w:val="auto"/>
        </w:rPr>
      </w:pPr>
    </w:p>
    <w:p w:rsidR="00007B81" w:rsidRPr="00FE6329" w:rsidRDefault="00007B81" w:rsidP="00007B81">
      <w:pPr>
        <w:pStyle w:val="Default"/>
        <w:jc w:val="both"/>
        <w:rPr>
          <w:rFonts w:ascii="Times New Roman" w:hAnsi="Times New Roman" w:cs="Times New Roman"/>
          <w:color w:val="auto"/>
        </w:rPr>
      </w:pPr>
      <w:r w:rsidRPr="00FE6329">
        <w:rPr>
          <w:rFonts w:ascii="Times New Roman" w:hAnsi="Times New Roman" w:cs="Times New Roman"/>
          <w:bCs/>
          <w:color w:val="auto"/>
        </w:rPr>
        <w:t xml:space="preserve">Escursione alla scoperta delle antiche caseforti della Valdigne da Derby a Morgex (Sabato 27 giugno, ore 9.00-17.00) </w:t>
      </w:r>
    </w:p>
    <w:p w:rsidR="00007B81" w:rsidRPr="00FE6329" w:rsidRDefault="00007B81" w:rsidP="00007B81">
      <w:pPr>
        <w:pStyle w:val="Default"/>
        <w:jc w:val="both"/>
        <w:rPr>
          <w:rFonts w:ascii="Times New Roman" w:hAnsi="Times New Roman" w:cs="Times New Roman"/>
          <w:color w:val="auto"/>
        </w:rPr>
      </w:pPr>
      <w:r w:rsidRPr="00FE6329">
        <w:rPr>
          <w:rFonts w:ascii="Times New Roman" w:hAnsi="Times New Roman" w:cs="Times New Roman"/>
          <w:color w:val="auto"/>
        </w:rPr>
        <w:t xml:space="preserve">Relatore/guida: archeologa Stella Bertarione </w:t>
      </w:r>
    </w:p>
    <w:p w:rsidR="00007B81" w:rsidRPr="00FE6329" w:rsidRDefault="00007B81" w:rsidP="00007B81">
      <w:pPr>
        <w:pStyle w:val="Default"/>
        <w:jc w:val="both"/>
        <w:rPr>
          <w:rFonts w:ascii="Times New Roman" w:hAnsi="Times New Roman" w:cs="Times New Roman"/>
          <w:color w:val="auto"/>
        </w:rPr>
      </w:pPr>
      <w:r w:rsidRPr="00FE6329">
        <w:rPr>
          <w:rFonts w:ascii="Times New Roman" w:hAnsi="Times New Roman" w:cs="Times New Roman"/>
          <w:color w:val="auto"/>
        </w:rPr>
        <w:t xml:space="preserve">Passeggiata dal borgo di Derby, frazione di </w:t>
      </w:r>
      <w:smartTag w:uri="urn:schemas-microsoft-com:office:smarttags" w:element="PersonName">
        <w:smartTagPr>
          <w:attr w:name="ProductID" w:val="La Salle"/>
        </w:smartTagPr>
        <w:r w:rsidRPr="00FE6329">
          <w:rPr>
            <w:rFonts w:ascii="Times New Roman" w:hAnsi="Times New Roman" w:cs="Times New Roman"/>
            <w:color w:val="auto"/>
          </w:rPr>
          <w:t>La Salle</w:t>
        </w:r>
      </w:smartTag>
      <w:r w:rsidRPr="00FE6329">
        <w:rPr>
          <w:rFonts w:ascii="Times New Roman" w:hAnsi="Times New Roman" w:cs="Times New Roman"/>
          <w:color w:val="auto"/>
        </w:rPr>
        <w:t>, sino a Morgex, alla scoperta delle caseforti della Valdigne, accompagnati dall’archeologa Stella Bertarione. L’attività ha visto quasi trenta partecipanti che hanno potuto scoprire il fenomeno dell’incastellamento in alta Valle e passeggiare fra i vigneti più alti d’Europa. Visita al castello di Morgex, sede della Fondazione Sapegno.</w:t>
      </w:r>
    </w:p>
    <w:p w:rsidR="00007B81" w:rsidRPr="00FE6329" w:rsidRDefault="00007B81" w:rsidP="00007B81">
      <w:pPr>
        <w:pStyle w:val="Default"/>
        <w:jc w:val="both"/>
        <w:rPr>
          <w:rFonts w:ascii="Times New Roman" w:hAnsi="Times New Roman" w:cs="Times New Roman"/>
          <w:color w:val="auto"/>
        </w:rPr>
      </w:pPr>
      <w:r w:rsidRPr="00FE6329">
        <w:rPr>
          <w:rFonts w:ascii="Times New Roman" w:hAnsi="Times New Roman" w:cs="Times New Roman"/>
          <w:color w:val="auto"/>
        </w:rPr>
        <w:t>Partecipanti: circa 25-30 (soci e non)</w:t>
      </w:r>
    </w:p>
    <w:p w:rsidR="00007B81" w:rsidRPr="00FE6329" w:rsidRDefault="00007B81" w:rsidP="00007B81">
      <w:pPr>
        <w:spacing w:after="0" w:line="240" w:lineRule="auto"/>
        <w:rPr>
          <w:rFonts w:ascii="Times New Roman" w:hAnsi="Times New Roman" w:cs="Times New Roman"/>
          <w:sz w:val="24"/>
          <w:szCs w:val="24"/>
        </w:rPr>
      </w:pPr>
    </w:p>
    <w:p w:rsidR="00007B81" w:rsidRPr="00FE6329" w:rsidRDefault="00007B81" w:rsidP="00A82359">
      <w:pPr>
        <w:pStyle w:val="Default"/>
        <w:spacing w:after="120"/>
        <w:jc w:val="both"/>
        <w:rPr>
          <w:rFonts w:ascii="Times New Roman" w:hAnsi="Times New Roman" w:cs="Times New Roman"/>
          <w:bCs/>
          <w:iCs/>
          <w:color w:val="auto"/>
        </w:rPr>
      </w:pPr>
      <w:r w:rsidRPr="00FE6329">
        <w:rPr>
          <w:rFonts w:ascii="Times New Roman" w:hAnsi="Times New Roman" w:cs="Times New Roman"/>
          <w:color w:val="auto"/>
        </w:rPr>
        <w:t>Anno sociale 2015-2016</w:t>
      </w:r>
    </w:p>
    <w:p w:rsidR="00007B81" w:rsidRPr="00FE6329"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t>Escursione alla scoperta dei rus di Quart con visita al castello (Sabato 24 ottobre 2015 ore 9.00 - 14.00)</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Dopo la conferenza di marzo presso </w:t>
      </w:r>
      <w:smartTag w:uri="urn:schemas-microsoft-com:office:smarttags" w:element="PersonName">
        <w:smartTagPr>
          <w:attr w:name="ProductID" w:val="la Biblioteca"/>
        </w:smartTagPr>
        <w:r w:rsidRPr="00FE6329">
          <w:rPr>
            <w:rFonts w:ascii="Times New Roman" w:hAnsi="Times New Roman" w:cs="Times New Roman"/>
            <w:sz w:val="24"/>
            <w:szCs w:val="24"/>
          </w:rPr>
          <w:t>la Biblioteca</w:t>
        </w:r>
      </w:smartTag>
      <w:r w:rsidRPr="00FE6329">
        <w:rPr>
          <w:rFonts w:ascii="Times New Roman" w:hAnsi="Times New Roman" w:cs="Times New Roman"/>
          <w:sz w:val="24"/>
          <w:szCs w:val="24"/>
        </w:rPr>
        <w:t xml:space="preserve"> regionale dedicata ai rus (canali d’irrigazione) valdostani, si è potuto ammirare dal vivo la rete idrica che dal Medioevo caratterizza il territorio di Quart. L’escursione è iniziata con la visita al castello di Quart, eccezionalmente aperto per quest’occasione. Successivamente, si è svolta la passeggiata seguendo i rus di Quart: ru Baudin, ru Prévot, ru Pompillard, ru Champapon, ru Souverou. L’uscita si è conclusa con la visita della chiesa del monastero d clausura Mater Misericordiae del Villair de Quart. Guide: Natalie Dufour (sovrintendenza ai beni culturali – guida nel castello), Jean B</w:t>
      </w:r>
      <w:r w:rsidR="00F90D39" w:rsidRPr="00FE6329">
        <w:rPr>
          <w:rFonts w:ascii="Times New Roman" w:hAnsi="Times New Roman" w:cs="Times New Roman"/>
          <w:sz w:val="24"/>
          <w:szCs w:val="24"/>
        </w:rPr>
        <w:t>arocco</w:t>
      </w:r>
      <w:r w:rsidRPr="00FE6329">
        <w:rPr>
          <w:rFonts w:ascii="Times New Roman" w:hAnsi="Times New Roman" w:cs="Times New Roman"/>
          <w:sz w:val="24"/>
          <w:szCs w:val="24"/>
        </w:rPr>
        <w:t xml:space="preserve"> (sindaco di Quart), Joseph R</w:t>
      </w:r>
      <w:r w:rsidR="00F90D39" w:rsidRPr="00FE6329">
        <w:rPr>
          <w:rFonts w:ascii="Times New Roman" w:hAnsi="Times New Roman" w:cs="Times New Roman"/>
          <w:sz w:val="24"/>
          <w:szCs w:val="24"/>
        </w:rPr>
        <w:t>ivolin</w:t>
      </w:r>
      <w:r w:rsidRPr="00FE6329">
        <w:rPr>
          <w:rFonts w:ascii="Times New Roman" w:hAnsi="Times New Roman" w:cs="Times New Roman"/>
          <w:sz w:val="24"/>
          <w:szCs w:val="24"/>
        </w:rPr>
        <w:t xml:space="preserve"> (storico e dirigente RAVA).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Partecipanti: 12 soci + numerosi allievi del corso di laurea di Scienze della formazione primaria</w:t>
      </w:r>
    </w:p>
    <w:p w:rsidR="00007B81" w:rsidRPr="00FE6329" w:rsidRDefault="00007B81" w:rsidP="00007B81">
      <w:pPr>
        <w:spacing w:after="0" w:line="240" w:lineRule="auto"/>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lang w:eastAsia="ko-KR"/>
        </w:rPr>
        <w:t>Visita alla Centrale Champagne 1 di Villeneuve (</w:t>
      </w:r>
      <w:r w:rsidRPr="00FE6329">
        <w:rPr>
          <w:rFonts w:ascii="Times New Roman" w:hAnsi="Times New Roman" w:cs="Times New Roman"/>
          <w:sz w:val="24"/>
          <w:szCs w:val="24"/>
        </w:rPr>
        <w:t xml:space="preserve">Venerdì 20 maggio 2016 </w:t>
      </w:r>
      <w:r w:rsidRPr="00FE6329">
        <w:rPr>
          <w:rFonts w:ascii="Times New Roman" w:hAnsi="Times New Roman" w:cs="Times New Roman"/>
          <w:sz w:val="24"/>
          <w:szCs w:val="24"/>
          <w:lang w:eastAsia="ko-KR"/>
        </w:rPr>
        <w:t>ore 15.00-16.30)</w:t>
      </w:r>
    </w:p>
    <w:p w:rsidR="00007B81" w:rsidRPr="00FE6329" w:rsidRDefault="00007B81" w:rsidP="00007B81">
      <w:pPr>
        <w:spacing w:after="0" w:line="240" w:lineRule="auto"/>
        <w:jc w:val="both"/>
        <w:rPr>
          <w:rFonts w:ascii="Times New Roman" w:hAnsi="Times New Roman" w:cs="Times New Roman"/>
          <w:sz w:val="24"/>
          <w:szCs w:val="24"/>
        </w:rPr>
      </w:pPr>
      <w:smartTag w:uri="urn:schemas-microsoft-com:office:smarttags" w:element="PersonName">
        <w:smartTagPr>
          <w:attr w:name="ProductID" w:val="La Centrale"/>
        </w:smartTagPr>
        <w:r w:rsidRPr="00FE6329">
          <w:rPr>
            <w:rFonts w:ascii="Times New Roman" w:hAnsi="Times New Roman" w:cs="Times New Roman"/>
            <w:sz w:val="24"/>
            <w:szCs w:val="24"/>
          </w:rPr>
          <w:t>La Centrale</w:t>
        </w:r>
      </w:smartTag>
      <w:r w:rsidRPr="00FE6329">
        <w:rPr>
          <w:rFonts w:ascii="Times New Roman" w:hAnsi="Times New Roman" w:cs="Times New Roman"/>
          <w:sz w:val="24"/>
          <w:szCs w:val="24"/>
        </w:rPr>
        <w:t xml:space="preserve"> di Champagne 1, costruita nel 1921, si presenta con una struttura semplice dalla forma quadrata con torrioni laterali, ma importante e preziosa per la lavorazione della pietra a vista, per le ampie finestre guelfe, per i grandi portoni in legno pregiatamente lavorati, il tutto in perfetta armonia con i castelli delle vicinanze: Aymavilles, Sarre, Saint-Pierre, Sarriod de </w:t>
      </w:r>
      <w:smartTag w:uri="urn:schemas-microsoft-com:office:smarttags" w:element="PersonName">
        <w:smartTagPr>
          <w:attr w:name="ProductID" w:val="la Tour"/>
        </w:smartTagPr>
        <w:r w:rsidRPr="00FE6329">
          <w:rPr>
            <w:rFonts w:ascii="Times New Roman" w:hAnsi="Times New Roman" w:cs="Times New Roman"/>
            <w:sz w:val="24"/>
            <w:szCs w:val="24"/>
          </w:rPr>
          <w:t>la Tour</w:t>
        </w:r>
      </w:smartTag>
      <w:r w:rsidRPr="00FE6329">
        <w:rPr>
          <w:rFonts w:ascii="Times New Roman" w:hAnsi="Times New Roman" w:cs="Times New Roman"/>
          <w:sz w:val="24"/>
          <w:szCs w:val="24"/>
        </w:rPr>
        <w:t xml:space="preserve">, Châtel-Argent e Introd. Aperto il ligneo portone, appaiono inaspettati decori e motivi architettonici alle pareti e al soffitto. Superato lo stupore iniziale, la maestosa scala che porta al balcone del primo piano, è un richiamo irresistibile per salire alla grande sala che, un tempo, era il posto di comando e controllo del macchinario. Dal balconcino si possono vedere i tre gruppi idroelettrici, ormai pressoché centenari, quasi totalmente originali e completamente funzionanti. L’uscita ha permesso di conoscere parte della </w:t>
      </w:r>
      <w:r w:rsidRPr="00FE6329">
        <w:rPr>
          <w:rFonts w:ascii="Times New Roman" w:hAnsi="Times New Roman" w:cs="Times New Roman"/>
          <w:sz w:val="24"/>
          <w:szCs w:val="24"/>
        </w:rPr>
        <w:lastRenderedPageBreak/>
        <w:t>storia dello sfruttamento delle acque e dell’impatto dello sfruttamento idroelettrico sul territorio valdostano.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Partecipanti: 12 soci + 3 non soci</w:t>
      </w:r>
    </w:p>
    <w:p w:rsidR="00007B81" w:rsidRPr="00FE6329" w:rsidRDefault="00007B81" w:rsidP="00007B81">
      <w:pPr>
        <w:spacing w:after="0" w:line="240" w:lineRule="auto"/>
        <w:jc w:val="both"/>
        <w:rPr>
          <w:rFonts w:ascii="Times New Roman" w:hAnsi="Times New Roman" w:cs="Times New Roman"/>
          <w:sz w:val="24"/>
          <w:szCs w:val="24"/>
          <w:lang w:val="en-US" w:eastAsia="ko-KR"/>
        </w:rPr>
      </w:pPr>
      <w:r w:rsidRPr="00FE6329">
        <w:rPr>
          <w:rFonts w:ascii="Times New Roman" w:hAnsi="Times New Roman" w:cs="Times New Roman"/>
          <w:noProof/>
          <w:sz w:val="24"/>
          <w:szCs w:val="24"/>
          <w:lang w:eastAsia="it-IT"/>
        </w:rPr>
        <mc:AlternateContent>
          <mc:Choice Requires="wps">
            <w:drawing>
              <wp:inline distT="0" distB="0" distL="0" distR="0">
                <wp:extent cx="7620" cy="7620"/>
                <wp:effectExtent l="0" t="0" r="0" b="1905"/>
                <wp:docPr id="6" name="Rettangolo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CDBDC8" id="Rettangolo 6"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" filled="f" stroked="f">
                <o:lock v:ext="edit" aspectratio="t"/>
                <w10:anchorlock/>
              </v:rect>
            </w:pict>
          </mc:Fallback>
        </mc:AlternateContent>
      </w:r>
      <w:r w:rsidRPr="00FE6329">
        <w:rPr>
          <w:rFonts w:ascii="Times New Roman" w:hAnsi="Times New Roman" w:cs="Times New Roman"/>
          <w:noProof/>
          <w:sz w:val="24"/>
          <w:szCs w:val="24"/>
          <w:lang w:eastAsia="it-IT"/>
        </w:rPr>
        <mc:AlternateContent>
          <mc:Choice Requires="wps">
            <w:drawing>
              <wp:inline distT="0" distB="0" distL="0" distR="0">
                <wp:extent cx="7620" cy="7620"/>
                <wp:effectExtent l="0" t="0" r="0" b="1905"/>
                <wp:docPr id="5" name="Rettangolo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E47E05" id="Rettangolo 5"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" filled="f" stroked="f">
                <o:lock v:ext="edit" aspectratio="t"/>
                <w10:anchorlock/>
              </v:rect>
            </w:pict>
          </mc:Fallback>
        </mc:AlternateContent>
      </w:r>
      <w:r w:rsidRPr="00FE6329">
        <w:rPr>
          <w:rFonts w:ascii="Times New Roman" w:hAnsi="Times New Roman" w:cs="Times New Roman"/>
          <w:noProof/>
          <w:sz w:val="24"/>
          <w:szCs w:val="24"/>
          <w:lang w:eastAsia="it-IT"/>
        </w:rPr>
        <mc:AlternateContent>
          <mc:Choice Requires="wps">
            <w:drawing>
              <wp:inline distT="0" distB="0" distL="0" distR="0">
                <wp:extent cx="7620" cy="7620"/>
                <wp:effectExtent l="0" t="0" r="0" b="1905"/>
                <wp:docPr id="4" name="Rettango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3E7D95" id="Rettangolo 4"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" filled="f" stroked="f">
                <o:lock v:ext="edit" aspectratio="t"/>
                <w10:anchorlock/>
              </v:rect>
            </w:pict>
          </mc:Fallback>
        </mc:AlternateContent>
      </w:r>
      <w:r w:rsidRPr="00FE6329">
        <w:rPr>
          <w:rFonts w:ascii="Times New Roman" w:hAnsi="Times New Roman" w:cs="Times New Roman"/>
          <w:noProof/>
          <w:sz w:val="24"/>
          <w:szCs w:val="24"/>
          <w:lang w:eastAsia="it-IT"/>
        </w:rPr>
        <mc:AlternateContent>
          <mc:Choice Requires="wps">
            <w:drawing>
              <wp:inline distT="0" distB="0" distL="0" distR="0">
                <wp:extent cx="7620" cy="7620"/>
                <wp:effectExtent l="0" t="0" r="0" b="1905"/>
                <wp:docPr id="3" name="Rettangolo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C9838F" id="Rettangolo 3"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" filled="f" stroked="f">
                <o:lock v:ext="edit" aspectratio="t"/>
                <w10:anchorlock/>
              </v:rect>
            </w:pict>
          </mc:Fallback>
        </mc:AlternateContent>
      </w:r>
      <w:r w:rsidRPr="00FE6329">
        <w:rPr>
          <w:rFonts w:ascii="Times New Roman" w:hAnsi="Times New Roman" w:cs="Times New Roman"/>
          <w:noProof/>
          <w:sz w:val="24"/>
          <w:szCs w:val="24"/>
          <w:lang w:eastAsia="it-IT"/>
        </w:rPr>
        <mc:AlternateContent>
          <mc:Choice Requires="wps">
            <w:drawing>
              <wp:inline distT="0" distB="0" distL="0" distR="0">
                <wp:extent cx="7620" cy="7620"/>
                <wp:effectExtent l="0" t="0" r="0" b="1905"/>
                <wp:docPr id="2"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6E5302" id="Rettangolo 2"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" filled="f" stroked="f">
                <o:lock v:ext="edit" aspectratio="t"/>
                <w10:anchorlock/>
              </v:rect>
            </w:pict>
          </mc:Fallback>
        </mc:AlternateContent>
      </w:r>
      <w:r w:rsidRPr="00FE6329">
        <w:rPr>
          <w:rFonts w:ascii="Times New Roman" w:hAnsi="Times New Roman" w:cs="Times New Roman"/>
          <w:noProof/>
          <w:sz w:val="24"/>
          <w:szCs w:val="24"/>
          <w:lang w:eastAsia="it-IT"/>
        </w:rPr>
        <mc:AlternateContent>
          <mc:Choice Requires="wps">
            <w:drawing>
              <wp:inline distT="0" distB="0" distL="0" distR="0">
                <wp:extent cx="7620" cy="7620"/>
                <wp:effectExtent l="0" t="0" r="0" b="1905"/>
                <wp:docPr id="1" name="Rettango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D471C2" id="Rettangolo 1"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" filled="f" stroked="f">
                <o:lock v:ext="edit" aspectratio="t"/>
                <w10:anchorlock/>
              </v:rect>
            </w:pict>
          </mc:Fallback>
        </mc:AlternateConten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Escursione guidata lungo </w:t>
      </w:r>
      <w:smartTag w:uri="urn:schemas-microsoft-com:office:smarttags" w:element="PersonName">
        <w:smartTagPr>
          <w:attr w:name="ProductID" w:val="la Via Francigena"/>
        </w:smartTagPr>
        <w:r w:rsidRPr="00FE6329">
          <w:rPr>
            <w:rFonts w:ascii="Times New Roman" w:hAnsi="Times New Roman" w:cs="Times New Roman"/>
            <w:sz w:val="24"/>
            <w:szCs w:val="24"/>
          </w:rPr>
          <w:t>la Via Francigena</w:t>
        </w:r>
      </w:smartTag>
      <w:r w:rsidRPr="00FE6329">
        <w:rPr>
          <w:rFonts w:ascii="Times New Roman" w:hAnsi="Times New Roman" w:cs="Times New Roman"/>
          <w:sz w:val="24"/>
          <w:szCs w:val="24"/>
        </w:rPr>
        <w:t xml:space="preserve"> da Vèrres a Pont-Saint-Martin (Sabato 25 giugno 2016 ore 9.00-17.00)</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Guida: Enea Fiorentini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L’escursione ha avuto come obiettivo quello di far conoscere le peculiarità di un tratto della Via Francigena in territorio valdostano. In particolare, il basso tratto che partendo da località Murasse di Verrès raggiunge Pont-Sain-Martin permettendo di ammirare i terrazzamenti viticoli che si estendono dalla Bassa Valle d’Aosta al comune di Carema in Piemonte.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Erano presenti 24 partecipanti di cui 8 soci e i restanti famigliari e persone interessate al tema dell’escursione in quanto operatori del territorio. </w:t>
      </w:r>
    </w:p>
    <w:p w:rsidR="00007B81" w:rsidRPr="00FE6329" w:rsidRDefault="00007B81" w:rsidP="00007B81">
      <w:pPr>
        <w:pStyle w:val="Default"/>
        <w:jc w:val="both"/>
        <w:rPr>
          <w:rFonts w:ascii="Times New Roman" w:hAnsi="Times New Roman" w:cs="Times New Roman"/>
          <w:color w:val="auto"/>
        </w:rPr>
      </w:pPr>
    </w:p>
    <w:p w:rsidR="00007B81" w:rsidRPr="00FE6329" w:rsidRDefault="00007B81" w:rsidP="00926B85">
      <w:pPr>
        <w:spacing w:before="100" w:after="0" w:line="240" w:lineRule="auto"/>
        <w:jc w:val="both"/>
        <w:rPr>
          <w:rFonts w:ascii="Times New Roman" w:hAnsi="Times New Roman" w:cs="Times New Roman"/>
          <w:b/>
          <w:sz w:val="24"/>
          <w:szCs w:val="24"/>
        </w:rPr>
      </w:pPr>
      <w:r w:rsidRPr="00FE6329">
        <w:rPr>
          <w:rFonts w:ascii="Times New Roman" w:hAnsi="Times New Roman" w:cs="Times New Roman"/>
          <w:b/>
          <w:sz w:val="24"/>
          <w:szCs w:val="24"/>
        </w:rPr>
        <w:t>F) Convegni e Giornate di studio</w:t>
      </w:r>
    </w:p>
    <w:p w:rsidR="00007B81" w:rsidRPr="00FE6329" w:rsidRDefault="00007B81" w:rsidP="00007B81">
      <w:pPr>
        <w:spacing w:after="0" w:line="240" w:lineRule="auto"/>
        <w:jc w:val="both"/>
        <w:rPr>
          <w:rFonts w:ascii="Times New Roman" w:hAnsi="Times New Roman" w:cs="Times New Roman"/>
          <w:i/>
          <w:sz w:val="24"/>
          <w:szCs w:val="24"/>
        </w:rPr>
      </w:pPr>
    </w:p>
    <w:p w:rsidR="00007B81" w:rsidRPr="00FE6329" w:rsidRDefault="00007B81" w:rsidP="00A82359">
      <w:pPr>
        <w:pStyle w:val="Default"/>
        <w:spacing w:after="120"/>
        <w:jc w:val="both"/>
        <w:rPr>
          <w:rFonts w:ascii="Times New Roman" w:hAnsi="Times New Roman" w:cs="Times New Roman"/>
          <w:bCs/>
          <w:iCs/>
          <w:color w:val="auto"/>
        </w:rPr>
      </w:pPr>
      <w:r w:rsidRPr="00FE6329">
        <w:rPr>
          <w:rFonts w:ascii="Times New Roman" w:hAnsi="Times New Roman" w:cs="Times New Roman"/>
          <w:color w:val="auto"/>
        </w:rPr>
        <w:t>Anno sociale 2014-2015</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Titolo:</w:t>
      </w:r>
      <w:r w:rsidRPr="00FE6329">
        <w:rPr>
          <w:rFonts w:ascii="Times New Roman" w:hAnsi="Times New Roman" w:cs="Times New Roman"/>
          <w:bCs/>
          <w:iCs/>
          <w:sz w:val="24"/>
          <w:szCs w:val="24"/>
        </w:rPr>
        <w:t xml:space="preserve"> La geografia del 2015. Idee, ricerche, progetti e libri.</w:t>
      </w:r>
    </w:p>
    <w:p w:rsidR="00007B81" w:rsidRPr="00FE6329" w:rsidRDefault="00007B81" w:rsidP="00007B81">
      <w:pPr>
        <w:pStyle w:val="Default"/>
        <w:jc w:val="both"/>
        <w:rPr>
          <w:rFonts w:ascii="Times New Roman" w:hAnsi="Times New Roman" w:cs="Times New Roman"/>
          <w:color w:val="auto"/>
        </w:rPr>
      </w:pPr>
      <w:r w:rsidRPr="00FE6329">
        <w:rPr>
          <w:rFonts w:ascii="Times New Roman" w:hAnsi="Times New Roman" w:cs="Times New Roman"/>
          <w:color w:val="auto"/>
        </w:rPr>
        <w:t>Data e sede:</w:t>
      </w:r>
      <w:r w:rsidRPr="00FE6329">
        <w:rPr>
          <w:rFonts w:ascii="Times New Roman" w:hAnsi="Times New Roman" w:cs="Times New Roman"/>
          <w:bCs/>
          <w:iCs/>
          <w:color w:val="auto"/>
        </w:rPr>
        <w:t xml:space="preserve"> </w:t>
      </w:r>
      <w:r w:rsidRPr="00FE6329">
        <w:rPr>
          <w:rFonts w:ascii="Times New Roman" w:hAnsi="Times New Roman" w:cs="Times New Roman"/>
          <w:bCs/>
          <w:color w:val="auto"/>
        </w:rPr>
        <w:t>Mercoledì 17 dicembre 2014,</w:t>
      </w:r>
      <w:r w:rsidRPr="00FE6329">
        <w:rPr>
          <w:rFonts w:ascii="Times New Roman" w:hAnsi="Times New Roman" w:cs="Times New Roman"/>
          <w:color w:val="auto"/>
        </w:rPr>
        <w:t xml:space="preserve"> Università della Valle d’Aosta, Strada Cappuccini 2/A 11100 Aosta - aula magna S. Anselmo</w:t>
      </w:r>
    </w:p>
    <w:p w:rsidR="00007B81" w:rsidRPr="00FE6329" w:rsidRDefault="00007B81" w:rsidP="00007B81">
      <w:pPr>
        <w:autoSpaceDE w:val="0"/>
        <w:autoSpaceDN w:val="0"/>
        <w:adjustRightInd w:val="0"/>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Relatori: </w:t>
      </w:r>
    </w:p>
    <w:p w:rsidR="00007B81" w:rsidRPr="00FE6329" w:rsidRDefault="00007B81" w:rsidP="00007B81">
      <w:pPr>
        <w:autoSpaceDE w:val="0"/>
        <w:autoSpaceDN w:val="0"/>
        <w:adjustRightInd w:val="0"/>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Paolo Molinari, ricercatore Università Cattolica del Sacro Cuore - Luoghi e paesaggi tra razionalità e intuizione: nuovi percorsi di geografia umana</w:t>
      </w:r>
    </w:p>
    <w:p w:rsidR="00007B81" w:rsidRPr="00FE6329" w:rsidRDefault="00007B81" w:rsidP="00007B81">
      <w:pPr>
        <w:autoSpaceDE w:val="0"/>
        <w:autoSpaceDN w:val="0"/>
        <w:adjustRightInd w:val="0"/>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Daniele Ietri, ricercatore Università eCampus - Competitività territoriale e crisi economica: evidenze geografiche e scelte politiche</w:t>
      </w:r>
    </w:p>
    <w:p w:rsidR="00007B81" w:rsidRPr="00FE6329" w:rsidRDefault="00007B81" w:rsidP="00007B81">
      <w:pPr>
        <w:autoSpaceDE w:val="0"/>
        <w:autoSpaceDN w:val="0"/>
        <w:adjustRightInd w:val="0"/>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Monica Bonetti, docente di geografia ITPR “Corrado Gex” di Aosta e segretaria regionale dell’A.I.I.G. Valle d’Aosta - Geografia nelle scuole, geografia per la vita. La geografia come fondamentale strumento di comprensione della realtà per capire il mondo in cui viviamo</w:t>
      </w:r>
    </w:p>
    <w:p w:rsidR="00007B81" w:rsidRPr="00FE6329" w:rsidRDefault="00007B81" w:rsidP="00007B81">
      <w:pPr>
        <w:autoSpaceDE w:val="0"/>
        <w:autoSpaceDN w:val="0"/>
        <w:adjustRightInd w:val="0"/>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Anna Maria Pioletti, professore associato di Geografia e presidente A.I.I.G. Valle d’Aosta - </w:t>
      </w:r>
      <w:smartTag w:uri="urn:schemas-microsoft-com:office:smarttags" w:element="PersonName">
        <w:smartTagPr>
          <w:attr w:name="ProductID" w:val="La Geografia"/>
        </w:smartTagPr>
        <w:r w:rsidRPr="00FE6329">
          <w:rPr>
            <w:rFonts w:ascii="Times New Roman" w:hAnsi="Times New Roman" w:cs="Times New Roman"/>
            <w:sz w:val="24"/>
            <w:szCs w:val="24"/>
          </w:rPr>
          <w:t>La Geografia</w:t>
        </w:r>
      </w:smartTag>
      <w:r w:rsidRPr="00FE6329">
        <w:rPr>
          <w:rFonts w:ascii="Times New Roman" w:hAnsi="Times New Roman" w:cs="Times New Roman"/>
          <w:sz w:val="24"/>
          <w:szCs w:val="24"/>
        </w:rPr>
        <w:t xml:space="preserve"> culturale, la scuola e l’università: percorsi per la formazione degli insegnanti</w:t>
      </w:r>
    </w:p>
    <w:p w:rsidR="00007B81" w:rsidRPr="00FE6329" w:rsidRDefault="00007B81" w:rsidP="00007B81">
      <w:pPr>
        <w:autoSpaceDE w:val="0"/>
        <w:autoSpaceDN w:val="0"/>
        <w:adjustRightInd w:val="0"/>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Obiettivi: Il seminario ha trovato spazio nell’ambito della rassegna culturale “Spazi per pensare” - Pensare la geografia dei territori. L’iniziativa si è configurata come un momento di aggiornamento e formazione sui nuovi filoni di ricerca in ambito geografico. Sono state indicate le nuove proposte di ricerca, i progetti in corso e sono state presentate le pubblicazioni recenti a cura dei relatori sui temi affrontati nel corso del seminario.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19</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A82359">
      <w:pPr>
        <w:pStyle w:val="Default"/>
        <w:spacing w:after="120"/>
        <w:jc w:val="both"/>
        <w:rPr>
          <w:rFonts w:ascii="Times New Roman" w:hAnsi="Times New Roman" w:cs="Times New Roman"/>
          <w:bCs/>
          <w:iCs/>
          <w:color w:val="auto"/>
        </w:rPr>
      </w:pPr>
      <w:r w:rsidRPr="00FE6329">
        <w:rPr>
          <w:rFonts w:ascii="Times New Roman" w:hAnsi="Times New Roman" w:cs="Times New Roman"/>
          <w:color w:val="auto"/>
        </w:rPr>
        <w:t>Anno sociale 2015-2016</w:t>
      </w:r>
    </w:p>
    <w:p w:rsidR="00007B81" w:rsidRPr="00FE6329"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t>Titolo: Lo sport strumento per l'educazione, il turismo sostenibile e lo sviluppo locale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Data e sede: 13-14 ottobre 2015, Università della Valle d’Aosta, Strada Cappuccini 2/A 11100 Aosta - aula magna S. Anselmo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La geografia dello sport in Italia (Anna Maria P</w:t>
      </w:r>
      <w:r w:rsidR="00654474" w:rsidRPr="00FE6329">
        <w:rPr>
          <w:rFonts w:ascii="Times New Roman" w:hAnsi="Times New Roman" w:cs="Times New Roman"/>
          <w:sz w:val="24"/>
          <w:szCs w:val="24"/>
        </w:rPr>
        <w:t>iolett</w:t>
      </w:r>
      <w:r w:rsidRPr="00FE6329">
        <w:rPr>
          <w:rFonts w:ascii="Times New Roman" w:hAnsi="Times New Roman" w:cs="Times New Roman"/>
          <w:sz w:val="24"/>
          <w:szCs w:val="24"/>
        </w:rPr>
        <w:t>I - Università della Valle d'Aosta)</w:t>
      </w:r>
    </w:p>
    <w:p w:rsidR="00007B81" w:rsidRPr="00FE6329" w:rsidRDefault="00007B81" w:rsidP="00007B81">
      <w:pPr>
        <w:spacing w:after="0" w:line="240" w:lineRule="auto"/>
        <w:jc w:val="both"/>
        <w:rPr>
          <w:rFonts w:ascii="Times New Roman" w:hAnsi="Times New Roman" w:cs="Times New Roman"/>
          <w:sz w:val="24"/>
          <w:szCs w:val="24"/>
          <w:lang w:val="fr-FR"/>
        </w:rPr>
      </w:pPr>
      <w:r w:rsidRPr="00FE6329">
        <w:rPr>
          <w:rFonts w:ascii="Times New Roman" w:hAnsi="Times New Roman" w:cs="Times New Roman"/>
          <w:sz w:val="24"/>
          <w:szCs w:val="24"/>
          <w:lang w:val="fr-FR"/>
        </w:rPr>
        <w:t>La géographie du sport en France et dans le monde francophone (Jean-Pierre A</w:t>
      </w:r>
      <w:r w:rsidR="00654474" w:rsidRPr="00FE6329">
        <w:rPr>
          <w:rFonts w:ascii="Times New Roman" w:hAnsi="Times New Roman" w:cs="Times New Roman"/>
          <w:sz w:val="24"/>
          <w:szCs w:val="24"/>
          <w:lang w:val="fr-FR"/>
        </w:rPr>
        <w:t>ugustin</w:t>
      </w:r>
      <w:r w:rsidRPr="00FE6329">
        <w:rPr>
          <w:rFonts w:ascii="Times New Roman" w:hAnsi="Times New Roman" w:cs="Times New Roman"/>
          <w:sz w:val="24"/>
          <w:szCs w:val="24"/>
          <w:lang w:val="fr-FR"/>
        </w:rPr>
        <w:t xml:space="preserve"> - professeur émérite de l’Université Bordeaux-Montaigne)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Sport e città: una prospettiva territoriale per una ricerca su Torino (Davide C</w:t>
      </w:r>
      <w:r w:rsidR="00654474" w:rsidRPr="00FE6329">
        <w:rPr>
          <w:rFonts w:ascii="Times New Roman" w:hAnsi="Times New Roman" w:cs="Times New Roman"/>
          <w:sz w:val="24"/>
          <w:szCs w:val="24"/>
        </w:rPr>
        <w:t>irillo</w:t>
      </w:r>
      <w:r w:rsidRPr="00FE6329">
        <w:rPr>
          <w:rFonts w:ascii="Times New Roman" w:hAnsi="Times New Roman" w:cs="Times New Roman"/>
          <w:sz w:val="24"/>
          <w:szCs w:val="24"/>
        </w:rPr>
        <w:t xml:space="preserve"> - Egidio D</w:t>
      </w:r>
      <w:r w:rsidR="00654474" w:rsidRPr="00FE6329">
        <w:rPr>
          <w:rFonts w:ascii="Times New Roman" w:hAnsi="Times New Roman" w:cs="Times New Roman"/>
          <w:sz w:val="24"/>
          <w:szCs w:val="24"/>
        </w:rPr>
        <w:t xml:space="preserve">ansero </w:t>
      </w:r>
      <w:r w:rsidRPr="00FE6329">
        <w:rPr>
          <w:rFonts w:ascii="Times New Roman" w:hAnsi="Times New Roman" w:cs="Times New Roman"/>
          <w:sz w:val="24"/>
          <w:szCs w:val="24"/>
        </w:rPr>
        <w:t>- Alfredo M</w:t>
      </w:r>
      <w:r w:rsidR="00654474" w:rsidRPr="00FE6329">
        <w:rPr>
          <w:rFonts w:ascii="Times New Roman" w:hAnsi="Times New Roman" w:cs="Times New Roman"/>
          <w:sz w:val="24"/>
          <w:szCs w:val="24"/>
        </w:rPr>
        <w:t>ela</w:t>
      </w:r>
      <w:r w:rsidRPr="00FE6329">
        <w:rPr>
          <w:rFonts w:ascii="Times New Roman" w:hAnsi="Times New Roman" w:cs="Times New Roman"/>
          <w:sz w:val="24"/>
          <w:szCs w:val="24"/>
        </w:rPr>
        <w:t xml:space="preserve"> Università e Politecnico di Torino)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Quale ricaduta economica per il territorio degli eventi sportivi? Il caso di Torino 2015, Capitale europea dello Sport" (Piervincenzo B</w:t>
      </w:r>
      <w:r w:rsidR="00654474" w:rsidRPr="00FE6329">
        <w:rPr>
          <w:rFonts w:ascii="Times New Roman" w:hAnsi="Times New Roman" w:cs="Times New Roman"/>
          <w:sz w:val="24"/>
          <w:szCs w:val="24"/>
        </w:rPr>
        <w:t>ondonio</w:t>
      </w:r>
      <w:r w:rsidRPr="00FE6329">
        <w:rPr>
          <w:rFonts w:ascii="Times New Roman" w:hAnsi="Times New Roman" w:cs="Times New Roman"/>
          <w:sz w:val="24"/>
          <w:szCs w:val="24"/>
        </w:rPr>
        <w:t xml:space="preserve"> - Roberta N</w:t>
      </w:r>
      <w:r w:rsidR="00654474" w:rsidRPr="00FE6329">
        <w:rPr>
          <w:rFonts w:ascii="Times New Roman" w:hAnsi="Times New Roman" w:cs="Times New Roman"/>
          <w:sz w:val="24"/>
          <w:szCs w:val="24"/>
        </w:rPr>
        <w:t>ovascone</w:t>
      </w:r>
      <w:r w:rsidRPr="00FE6329">
        <w:rPr>
          <w:rFonts w:ascii="Times New Roman" w:hAnsi="Times New Roman" w:cs="Times New Roman"/>
          <w:sz w:val="24"/>
          <w:szCs w:val="24"/>
        </w:rPr>
        <w:t xml:space="preserve"> - Irene R</w:t>
      </w:r>
      <w:r w:rsidR="00654474" w:rsidRPr="00FE6329">
        <w:rPr>
          <w:rFonts w:ascii="Times New Roman" w:hAnsi="Times New Roman" w:cs="Times New Roman"/>
          <w:sz w:val="24"/>
          <w:szCs w:val="24"/>
        </w:rPr>
        <w:t>opolo</w:t>
      </w:r>
      <w:r w:rsidRPr="00FE6329">
        <w:rPr>
          <w:rFonts w:ascii="Times New Roman" w:hAnsi="Times New Roman" w:cs="Times New Roman"/>
          <w:sz w:val="24"/>
          <w:szCs w:val="24"/>
        </w:rPr>
        <w:t xml:space="preserve"> Politecnico di Torino)</w:t>
      </w:r>
    </w:p>
    <w:p w:rsidR="00007B81" w:rsidRPr="00FE6329"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lastRenderedPageBreak/>
        <w:t>La geografia dello sport e il turismo. Un itinerario geo-sportivo nell'area di piazza Navona a Roma (Rosario D</w:t>
      </w:r>
      <w:r w:rsidR="00F90D39" w:rsidRPr="00FE6329">
        <w:rPr>
          <w:rFonts w:ascii="Times New Roman" w:hAnsi="Times New Roman" w:cs="Times New Roman"/>
          <w:sz w:val="24"/>
          <w:szCs w:val="24"/>
        </w:rPr>
        <w:t>e</w:t>
      </w:r>
      <w:r w:rsidRPr="00FE6329">
        <w:rPr>
          <w:rFonts w:ascii="Times New Roman" w:hAnsi="Times New Roman" w:cs="Times New Roman"/>
          <w:sz w:val="24"/>
          <w:szCs w:val="24"/>
        </w:rPr>
        <w:t xml:space="preserve"> I</w:t>
      </w:r>
      <w:r w:rsidR="00F90D39" w:rsidRPr="00FE6329">
        <w:rPr>
          <w:rFonts w:ascii="Times New Roman" w:hAnsi="Times New Roman" w:cs="Times New Roman"/>
          <w:sz w:val="24"/>
          <w:szCs w:val="24"/>
        </w:rPr>
        <w:t>ulio</w:t>
      </w:r>
      <w:r w:rsidRPr="00FE6329">
        <w:rPr>
          <w:rFonts w:ascii="Times New Roman" w:hAnsi="Times New Roman" w:cs="Times New Roman"/>
          <w:sz w:val="24"/>
          <w:szCs w:val="24"/>
        </w:rPr>
        <w:t xml:space="preserve"> - Università di Roma Foro Italico)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Il running e il "fenomeno" delle maratone cittadine (Donatella P</w:t>
      </w:r>
      <w:r w:rsidR="00F90D39" w:rsidRPr="00FE6329">
        <w:rPr>
          <w:rFonts w:ascii="Times New Roman" w:hAnsi="Times New Roman" w:cs="Times New Roman"/>
          <w:sz w:val="24"/>
          <w:szCs w:val="24"/>
        </w:rPr>
        <w:t>rivitera</w:t>
      </w:r>
      <w:r w:rsidRPr="00FE6329">
        <w:rPr>
          <w:rFonts w:ascii="Times New Roman" w:hAnsi="Times New Roman" w:cs="Times New Roman"/>
          <w:sz w:val="24"/>
          <w:szCs w:val="24"/>
        </w:rPr>
        <w:t xml:space="preserve"> - Università degli Studi di Catania)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Valutazione e gestione degli eventi sportivi: il caso della "Vela Latina" di Stintino (Sardegna) (Graziella B</w:t>
      </w:r>
      <w:r w:rsidR="00F90D39" w:rsidRPr="00FE6329">
        <w:rPr>
          <w:rFonts w:ascii="Times New Roman" w:hAnsi="Times New Roman" w:cs="Times New Roman"/>
          <w:sz w:val="24"/>
          <w:szCs w:val="24"/>
        </w:rPr>
        <w:t>enedetto</w:t>
      </w:r>
      <w:r w:rsidRPr="00FE6329">
        <w:rPr>
          <w:rFonts w:ascii="Times New Roman" w:hAnsi="Times New Roman" w:cs="Times New Roman"/>
          <w:sz w:val="24"/>
          <w:szCs w:val="24"/>
        </w:rPr>
        <w:t xml:space="preserve"> e Donatella C</w:t>
      </w:r>
      <w:r w:rsidR="00F90D39" w:rsidRPr="00FE6329">
        <w:rPr>
          <w:rFonts w:ascii="Times New Roman" w:hAnsi="Times New Roman" w:cs="Times New Roman"/>
          <w:sz w:val="24"/>
          <w:szCs w:val="24"/>
        </w:rPr>
        <w:t>arboni</w:t>
      </w:r>
      <w:r w:rsidRPr="00FE6329">
        <w:rPr>
          <w:rFonts w:ascii="Times New Roman" w:hAnsi="Times New Roman" w:cs="Times New Roman"/>
          <w:sz w:val="24"/>
          <w:szCs w:val="24"/>
        </w:rPr>
        <w:t xml:space="preserve"> - Università degli studi di Sassari)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Tavola rotonda sul tema Lo sport strumento per l'educazione, il turismo sostenibile e lo sviluppo locale tavola rotonda con Federico P</w:t>
      </w:r>
      <w:r w:rsidR="00F90D39" w:rsidRPr="00FE6329">
        <w:rPr>
          <w:rFonts w:ascii="Times New Roman" w:hAnsi="Times New Roman" w:cs="Times New Roman"/>
          <w:sz w:val="24"/>
          <w:szCs w:val="24"/>
        </w:rPr>
        <w:t>ellegrino</w:t>
      </w:r>
      <w:r w:rsidRPr="00FE6329">
        <w:rPr>
          <w:rFonts w:ascii="Times New Roman" w:hAnsi="Times New Roman" w:cs="Times New Roman"/>
          <w:sz w:val="24"/>
          <w:szCs w:val="24"/>
        </w:rPr>
        <w:t>, Pier Paolo M</w:t>
      </w:r>
      <w:r w:rsidR="00F90D39" w:rsidRPr="00FE6329">
        <w:rPr>
          <w:rFonts w:ascii="Times New Roman" w:hAnsi="Times New Roman" w:cs="Times New Roman"/>
          <w:sz w:val="24"/>
          <w:szCs w:val="24"/>
        </w:rPr>
        <w:t>archiando</w:t>
      </w:r>
      <w:r w:rsidRPr="00FE6329">
        <w:rPr>
          <w:rFonts w:ascii="Times New Roman" w:hAnsi="Times New Roman" w:cs="Times New Roman"/>
          <w:sz w:val="24"/>
          <w:szCs w:val="24"/>
        </w:rPr>
        <w:t xml:space="preserve"> (Presidente CONI VDA), dirigenti sportivi e amministratori locali con delega allo sport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Gli internazionali d'Italia: un evento sportivo in crescita esponenziale (Enrico N</w:t>
      </w:r>
      <w:r w:rsidR="00F90D39" w:rsidRPr="00FE6329">
        <w:rPr>
          <w:rFonts w:ascii="Times New Roman" w:hAnsi="Times New Roman" w:cs="Times New Roman"/>
          <w:sz w:val="24"/>
          <w:szCs w:val="24"/>
        </w:rPr>
        <w:t>icosia</w:t>
      </w:r>
      <w:r w:rsidRPr="00FE6329">
        <w:rPr>
          <w:rFonts w:ascii="Times New Roman" w:hAnsi="Times New Roman" w:cs="Times New Roman"/>
          <w:sz w:val="24"/>
          <w:szCs w:val="24"/>
        </w:rPr>
        <w:t xml:space="preserve"> - Università degli Studi di Macerata)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Valutazione d’impatto economico e sociale delle principali manifestazioni sportive in ambito urbano. Un primo approccio metodologico legato all'analisi della realtà di Verona (Emanuela B</w:t>
      </w:r>
      <w:r w:rsidR="00F90D39" w:rsidRPr="00FE6329">
        <w:rPr>
          <w:rFonts w:ascii="Times New Roman" w:hAnsi="Times New Roman" w:cs="Times New Roman"/>
          <w:sz w:val="24"/>
          <w:szCs w:val="24"/>
        </w:rPr>
        <w:t>ullado</w:t>
      </w:r>
      <w:r w:rsidRPr="00FE6329">
        <w:rPr>
          <w:rFonts w:ascii="Times New Roman" w:hAnsi="Times New Roman" w:cs="Times New Roman"/>
          <w:sz w:val="24"/>
          <w:szCs w:val="24"/>
        </w:rPr>
        <w:t xml:space="preserve"> - Università di Verona)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L'evoluzione recente e la diffusione geografica in Italia del tamburello (Guido L</w:t>
      </w:r>
      <w:r w:rsidR="00F90D39" w:rsidRPr="00FE6329">
        <w:rPr>
          <w:rFonts w:ascii="Times New Roman" w:hAnsi="Times New Roman" w:cs="Times New Roman"/>
          <w:sz w:val="24"/>
          <w:szCs w:val="24"/>
        </w:rPr>
        <w:t>ucarno</w:t>
      </w:r>
      <w:r w:rsidRPr="00FE6329">
        <w:rPr>
          <w:rFonts w:ascii="Times New Roman" w:hAnsi="Times New Roman" w:cs="Times New Roman"/>
          <w:sz w:val="24"/>
          <w:szCs w:val="24"/>
        </w:rPr>
        <w:t xml:space="preserve"> Università Cattolica di Milano)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Lo sport in un'ottica multidisciplinare e interdisciplinare:</w:t>
      </w:r>
    </w:p>
    <w:p w:rsidR="00007B81" w:rsidRPr="00FE6329" w:rsidRDefault="00007B81" w:rsidP="00007B81">
      <w:pPr>
        <w:spacing w:after="0" w:line="240" w:lineRule="auto"/>
        <w:jc w:val="both"/>
        <w:rPr>
          <w:rFonts w:ascii="Times New Roman" w:hAnsi="Times New Roman" w:cs="Times New Roman"/>
          <w:sz w:val="24"/>
          <w:szCs w:val="24"/>
          <w:lang w:val="fr-FR"/>
        </w:rPr>
      </w:pPr>
      <w:r w:rsidRPr="00FE6329">
        <w:rPr>
          <w:rStyle w:val="hps"/>
          <w:rFonts w:ascii="Times New Roman" w:hAnsi="Times New Roman"/>
          <w:sz w:val="24"/>
          <w:szCs w:val="24"/>
          <w:lang w:val="fr-FR"/>
        </w:rPr>
        <w:t>Géographie</w:t>
      </w:r>
      <w:r w:rsidRPr="00FE6329">
        <w:rPr>
          <w:rFonts w:ascii="Times New Roman" w:hAnsi="Times New Roman" w:cs="Times New Roman"/>
          <w:sz w:val="24"/>
          <w:szCs w:val="24"/>
          <w:lang w:val="fr-FR"/>
        </w:rPr>
        <w:t xml:space="preserve"> </w:t>
      </w:r>
      <w:r w:rsidRPr="00FE6329">
        <w:rPr>
          <w:rStyle w:val="hps"/>
          <w:rFonts w:ascii="Times New Roman" w:hAnsi="Times New Roman"/>
          <w:sz w:val="24"/>
          <w:szCs w:val="24"/>
          <w:lang w:val="fr-FR"/>
        </w:rPr>
        <w:t>des langues dans</w:t>
      </w:r>
      <w:r w:rsidRPr="00FE6329">
        <w:rPr>
          <w:rFonts w:ascii="Times New Roman" w:hAnsi="Times New Roman" w:cs="Times New Roman"/>
          <w:sz w:val="24"/>
          <w:szCs w:val="24"/>
          <w:lang w:val="fr-FR"/>
        </w:rPr>
        <w:t xml:space="preserve"> </w:t>
      </w:r>
      <w:r w:rsidRPr="00FE6329">
        <w:rPr>
          <w:rStyle w:val="hps"/>
          <w:rFonts w:ascii="Times New Roman" w:hAnsi="Times New Roman"/>
          <w:sz w:val="24"/>
          <w:szCs w:val="24"/>
          <w:lang w:val="fr-FR"/>
        </w:rPr>
        <w:t xml:space="preserve">le football </w:t>
      </w:r>
      <w:proofErr w:type="gramStart"/>
      <w:r w:rsidRPr="00FE6329">
        <w:rPr>
          <w:rStyle w:val="hps"/>
          <w:rFonts w:ascii="Times New Roman" w:hAnsi="Times New Roman"/>
          <w:sz w:val="24"/>
          <w:szCs w:val="24"/>
          <w:lang w:val="fr-FR"/>
        </w:rPr>
        <w:t>italien</w:t>
      </w:r>
      <w:r w:rsidRPr="00FE6329">
        <w:rPr>
          <w:rFonts w:ascii="Times New Roman" w:hAnsi="Times New Roman" w:cs="Times New Roman"/>
          <w:sz w:val="24"/>
          <w:szCs w:val="24"/>
          <w:lang w:val="fr-FR"/>
        </w:rPr>
        <w:t>:</w:t>
      </w:r>
      <w:proofErr w:type="gramEnd"/>
      <w:r w:rsidRPr="00FE6329">
        <w:rPr>
          <w:rFonts w:ascii="Times New Roman" w:hAnsi="Times New Roman" w:cs="Times New Roman"/>
          <w:sz w:val="24"/>
          <w:szCs w:val="24"/>
          <w:lang w:val="fr-FR"/>
        </w:rPr>
        <w:t xml:space="preserve"> une </w:t>
      </w:r>
      <w:r w:rsidRPr="00FE6329">
        <w:rPr>
          <w:rStyle w:val="hps"/>
          <w:rFonts w:ascii="Times New Roman" w:hAnsi="Times New Roman"/>
          <w:sz w:val="24"/>
          <w:szCs w:val="24"/>
          <w:lang w:val="fr-FR"/>
        </w:rPr>
        <w:t>analyse</w:t>
      </w:r>
      <w:r w:rsidRPr="00FE6329">
        <w:rPr>
          <w:rFonts w:ascii="Times New Roman" w:hAnsi="Times New Roman" w:cs="Times New Roman"/>
          <w:sz w:val="24"/>
          <w:szCs w:val="24"/>
          <w:lang w:val="fr-FR"/>
        </w:rPr>
        <w:t xml:space="preserve"> </w:t>
      </w:r>
      <w:r w:rsidRPr="00FE6329">
        <w:rPr>
          <w:rStyle w:val="hps"/>
          <w:rFonts w:ascii="Times New Roman" w:hAnsi="Times New Roman"/>
          <w:sz w:val="24"/>
          <w:szCs w:val="24"/>
          <w:lang w:val="fr-FR"/>
        </w:rPr>
        <w:t>démo</w:t>
      </w:r>
      <w:r w:rsidRPr="00FE6329">
        <w:rPr>
          <w:rFonts w:ascii="Times New Roman" w:hAnsi="Times New Roman" w:cs="Times New Roman"/>
          <w:sz w:val="24"/>
          <w:szCs w:val="24"/>
          <w:lang w:val="fr-FR"/>
        </w:rPr>
        <w:t>-linguistique (Raymond S</w:t>
      </w:r>
      <w:r w:rsidR="00F90D39" w:rsidRPr="00FE6329">
        <w:rPr>
          <w:rFonts w:ascii="Times New Roman" w:hAnsi="Times New Roman" w:cs="Times New Roman"/>
          <w:sz w:val="24"/>
          <w:szCs w:val="24"/>
          <w:lang w:val="fr-FR"/>
        </w:rPr>
        <w:t>iebetcheu</w:t>
      </w:r>
      <w:r w:rsidRPr="00FE6329">
        <w:rPr>
          <w:rFonts w:ascii="Times New Roman" w:hAnsi="Times New Roman" w:cs="Times New Roman"/>
          <w:sz w:val="24"/>
          <w:szCs w:val="24"/>
          <w:lang w:val="fr-FR"/>
        </w:rPr>
        <w:t xml:space="preserve"> - Università per stranieri di Siena)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L’associazionismo sportivo in Italia: educazione, formazione e pratica agonistica (Gian Luigi C</w:t>
      </w:r>
      <w:r w:rsidR="00F90D39" w:rsidRPr="00FE6329">
        <w:rPr>
          <w:rFonts w:ascii="Times New Roman" w:hAnsi="Times New Roman" w:cs="Times New Roman"/>
          <w:sz w:val="24"/>
          <w:szCs w:val="24"/>
        </w:rPr>
        <w:t>orinto</w:t>
      </w:r>
      <w:r w:rsidRPr="00FE6329">
        <w:rPr>
          <w:rFonts w:ascii="Times New Roman" w:hAnsi="Times New Roman" w:cs="Times New Roman"/>
          <w:sz w:val="24"/>
          <w:szCs w:val="24"/>
        </w:rPr>
        <w:t xml:space="preserve"> - Università di Macerata)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Gli spazi geopolitici dello sport italiano nell’immediato secondo dopoguerra (Nicola S</w:t>
      </w:r>
      <w:r w:rsidR="00F90D39" w:rsidRPr="00FE6329">
        <w:rPr>
          <w:rFonts w:ascii="Times New Roman" w:hAnsi="Times New Roman" w:cs="Times New Roman"/>
          <w:sz w:val="24"/>
          <w:szCs w:val="24"/>
        </w:rPr>
        <w:t>betti</w:t>
      </w:r>
      <w:r w:rsidRPr="00FE6329">
        <w:rPr>
          <w:rFonts w:ascii="Times New Roman" w:hAnsi="Times New Roman" w:cs="Times New Roman"/>
          <w:sz w:val="24"/>
          <w:szCs w:val="24"/>
        </w:rPr>
        <w:t xml:space="preserve"> - Università di Bologna)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Lo scudetto del Cagliari del 1970: </w:t>
      </w:r>
      <w:smartTag w:uri="urn:schemas-microsoft-com:office:smarttags" w:element="PersonName">
        <w:smartTagPr>
          <w:attr w:name="ProductID" w:val="la Sardegna"/>
        </w:smartTagPr>
        <w:r w:rsidRPr="00FE6329">
          <w:rPr>
            <w:rFonts w:ascii="Times New Roman" w:hAnsi="Times New Roman" w:cs="Times New Roman"/>
            <w:sz w:val="24"/>
            <w:szCs w:val="24"/>
          </w:rPr>
          <w:t>la Sardegna</w:t>
        </w:r>
      </w:smartTag>
      <w:r w:rsidRPr="00FE6329">
        <w:rPr>
          <w:rFonts w:ascii="Times New Roman" w:hAnsi="Times New Roman" w:cs="Times New Roman"/>
          <w:sz w:val="24"/>
          <w:szCs w:val="24"/>
        </w:rPr>
        <w:t xml:space="preserve"> tra turismo e regionalismo (Leopoldo T</w:t>
      </w:r>
      <w:r w:rsidR="00F90D39" w:rsidRPr="00FE6329">
        <w:rPr>
          <w:rFonts w:ascii="Times New Roman" w:hAnsi="Times New Roman" w:cs="Times New Roman"/>
          <w:sz w:val="24"/>
          <w:szCs w:val="24"/>
        </w:rPr>
        <w:t>ondelli</w:t>
      </w:r>
      <w:r w:rsidRPr="00FE6329">
        <w:rPr>
          <w:rFonts w:ascii="Times New Roman" w:hAnsi="Times New Roman" w:cs="Times New Roman"/>
          <w:sz w:val="24"/>
          <w:szCs w:val="24"/>
        </w:rPr>
        <w:t xml:space="preserve"> - Università di Roma </w:t>
      </w:r>
      <w:smartTag w:uri="urn:schemas-microsoft-com:office:smarttags" w:element="PersonName">
        <w:smartTagPr>
          <w:attr w:name="ProductID" w:val="La Sapienza"/>
        </w:smartTagPr>
        <w:r w:rsidRPr="00FE6329">
          <w:rPr>
            <w:rFonts w:ascii="Times New Roman" w:hAnsi="Times New Roman" w:cs="Times New Roman"/>
            <w:sz w:val="24"/>
            <w:szCs w:val="24"/>
          </w:rPr>
          <w:t>La Sapienza</w:t>
        </w:r>
      </w:smartTag>
      <w:r w:rsidRPr="00FE6329">
        <w:rPr>
          <w:rFonts w:ascii="Times New Roman" w:hAnsi="Times New Roman" w:cs="Times New Roman"/>
          <w:sz w:val="24"/>
          <w:szCs w:val="24"/>
        </w:rPr>
        <w:t>)</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Riscrivere la città: pratiche sportive alternative e territorio urbano (Carlo G</w:t>
      </w:r>
      <w:r w:rsidR="00F90D39" w:rsidRPr="00FE6329">
        <w:rPr>
          <w:rFonts w:ascii="Times New Roman" w:hAnsi="Times New Roman" w:cs="Times New Roman"/>
          <w:sz w:val="24"/>
          <w:szCs w:val="24"/>
        </w:rPr>
        <w:t>enova</w:t>
      </w:r>
      <w:r w:rsidRPr="00FE6329">
        <w:rPr>
          <w:rFonts w:ascii="Times New Roman" w:hAnsi="Times New Roman" w:cs="Times New Roman"/>
          <w:sz w:val="24"/>
          <w:szCs w:val="24"/>
        </w:rPr>
        <w:t>, Raffaella F</w:t>
      </w:r>
      <w:r w:rsidR="00F90D39" w:rsidRPr="00FE6329">
        <w:rPr>
          <w:rFonts w:ascii="Times New Roman" w:hAnsi="Times New Roman" w:cs="Times New Roman"/>
          <w:sz w:val="24"/>
          <w:szCs w:val="24"/>
        </w:rPr>
        <w:t>errero</w:t>
      </w:r>
      <w:r w:rsidRPr="00FE6329">
        <w:rPr>
          <w:rFonts w:ascii="Times New Roman" w:hAnsi="Times New Roman" w:cs="Times New Roman"/>
          <w:sz w:val="24"/>
          <w:szCs w:val="24"/>
        </w:rPr>
        <w:t xml:space="preserve"> C</w:t>
      </w:r>
      <w:r w:rsidR="00F90D39" w:rsidRPr="00FE6329">
        <w:rPr>
          <w:rFonts w:ascii="Times New Roman" w:hAnsi="Times New Roman" w:cs="Times New Roman"/>
          <w:sz w:val="24"/>
          <w:szCs w:val="24"/>
        </w:rPr>
        <w:t>amoletto</w:t>
      </w:r>
      <w:r w:rsidRPr="00FE6329">
        <w:rPr>
          <w:rFonts w:ascii="Times New Roman" w:hAnsi="Times New Roman" w:cs="Times New Roman"/>
          <w:sz w:val="24"/>
          <w:szCs w:val="24"/>
        </w:rPr>
        <w:t xml:space="preserve"> - Università degli Studi di Torino)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Lo sport, impatto ambientale e strutture fatiscenti. Il quartiere di Fuorigrotta di Napoli tra i Giochi del Mediterraneo e Italia '90 (Francesco M</w:t>
      </w:r>
      <w:r w:rsidR="00F90D39" w:rsidRPr="00FE6329">
        <w:rPr>
          <w:rFonts w:ascii="Times New Roman" w:hAnsi="Times New Roman" w:cs="Times New Roman"/>
          <w:sz w:val="24"/>
          <w:szCs w:val="24"/>
        </w:rPr>
        <w:t>uollo</w:t>
      </w:r>
      <w:r w:rsidRPr="00FE6329">
        <w:rPr>
          <w:rFonts w:ascii="Times New Roman" w:hAnsi="Times New Roman" w:cs="Times New Roman"/>
          <w:sz w:val="24"/>
          <w:szCs w:val="24"/>
        </w:rPr>
        <w:t xml:space="preserve"> - Università di Napoli)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Obiettivi: mettere in evidenza il legame fra sport, turismo e sviluppo locale. Lo sport, soprattutto in Valle d’Aosta, può essere considerato un fattore di sviluppo turistico e di promozione del territorio.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30-</w:t>
      </w:r>
      <w:smartTag w:uri="urn:schemas-microsoft-com:office:smarttags" w:element="metricconverter">
        <w:smartTagPr>
          <w:attr w:name="ProductID" w:val="50 a"/>
        </w:smartTagPr>
        <w:r w:rsidRPr="00FE6329">
          <w:rPr>
            <w:rFonts w:ascii="Times New Roman" w:hAnsi="Times New Roman" w:cs="Times New Roman"/>
            <w:sz w:val="24"/>
            <w:szCs w:val="24"/>
          </w:rPr>
          <w:t>50 a</w:t>
        </w:r>
      </w:smartTag>
      <w:r w:rsidRPr="00FE6329">
        <w:rPr>
          <w:rFonts w:ascii="Times New Roman" w:hAnsi="Times New Roman" w:cs="Times New Roman"/>
          <w:sz w:val="24"/>
          <w:szCs w:val="24"/>
        </w:rPr>
        <w:t xml:space="preserve"> seconda delle giornate e dei momenti proposti</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i/>
          <w:sz w:val="24"/>
          <w:szCs w:val="24"/>
        </w:rPr>
      </w:pPr>
    </w:p>
    <w:p w:rsidR="00926B85" w:rsidRPr="00FE6329" w:rsidRDefault="00926B85" w:rsidP="00007B81">
      <w:pPr>
        <w:spacing w:after="0" w:line="240" w:lineRule="auto"/>
        <w:jc w:val="both"/>
        <w:rPr>
          <w:rFonts w:ascii="Times New Roman" w:hAnsi="Times New Roman" w:cs="Times New Roman"/>
          <w:i/>
          <w:sz w:val="24"/>
          <w:szCs w:val="24"/>
        </w:rPr>
      </w:pPr>
    </w:p>
    <w:p w:rsidR="00007B81" w:rsidRPr="00FE6329" w:rsidRDefault="00007B81" w:rsidP="00007B81">
      <w:pPr>
        <w:spacing w:after="0" w:line="240" w:lineRule="auto"/>
        <w:jc w:val="center"/>
        <w:rPr>
          <w:rFonts w:ascii="Times New Roman" w:hAnsi="Times New Roman" w:cs="Times New Roman"/>
          <w:b/>
          <w:sz w:val="24"/>
          <w:szCs w:val="24"/>
        </w:rPr>
      </w:pPr>
      <w:r w:rsidRPr="00FE6329">
        <w:rPr>
          <w:rFonts w:ascii="Times New Roman" w:hAnsi="Times New Roman" w:cs="Times New Roman"/>
          <w:b/>
          <w:sz w:val="24"/>
          <w:szCs w:val="24"/>
        </w:rPr>
        <w:t>SEZIONE REGIONALE: VENETO</w:t>
      </w:r>
    </w:p>
    <w:p w:rsidR="00007B81" w:rsidRPr="00FE6329" w:rsidRDefault="00007B81" w:rsidP="00007B81">
      <w:pPr>
        <w:spacing w:after="0" w:line="240" w:lineRule="auto"/>
        <w:rPr>
          <w:rFonts w:ascii="Times New Roman" w:hAnsi="Times New Roman" w:cs="Times New Roman"/>
          <w:sz w:val="24"/>
          <w:szCs w:val="24"/>
        </w:rPr>
      </w:pPr>
    </w:p>
    <w:p w:rsidR="00926B85" w:rsidRPr="00FE6329" w:rsidRDefault="00926B85" w:rsidP="00007B81">
      <w:pPr>
        <w:spacing w:after="0" w:line="240" w:lineRule="auto"/>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i/>
          <w:sz w:val="24"/>
          <w:szCs w:val="24"/>
        </w:rPr>
      </w:pPr>
      <w:r w:rsidRPr="00FE6329">
        <w:rPr>
          <w:rFonts w:ascii="Times New Roman" w:hAnsi="Times New Roman" w:cs="Times New Roman"/>
          <w:sz w:val="24"/>
          <w:szCs w:val="24"/>
        </w:rPr>
        <w:t xml:space="preserve">Documento compilato a cura di Sara Bin, sara.bin@unipd.it, 3480507818 (Presidente Sezione Veneto) </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b/>
          <w:i/>
          <w:sz w:val="24"/>
          <w:szCs w:val="24"/>
        </w:rPr>
      </w:pPr>
      <w:r w:rsidRPr="00FE6329">
        <w:rPr>
          <w:rFonts w:ascii="Times New Roman" w:hAnsi="Times New Roman" w:cs="Times New Roman"/>
          <w:b/>
          <w:sz w:val="24"/>
          <w:szCs w:val="24"/>
        </w:rPr>
        <w:t xml:space="preserve">Composizione Consiglio regionale della Sezione Veneto </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Bin Sara (Presidente), </w:t>
      </w:r>
      <w:hyperlink r:id="rId114" w:history="1">
        <w:r w:rsidRPr="00FE6329">
          <w:rPr>
            <w:rStyle w:val="Collegamentoipertestuale"/>
            <w:rFonts w:ascii="Times New Roman" w:hAnsi="Times New Roman" w:cs="Times New Roman"/>
            <w:color w:val="auto"/>
            <w:sz w:val="24"/>
            <w:szCs w:val="24"/>
            <w:u w:val="none"/>
          </w:rPr>
          <w:t>sara.bin@unipd.it</w:t>
        </w:r>
      </w:hyperlink>
      <w:proofErr w:type="gramStart"/>
      <w:r w:rsidRPr="00FE6329">
        <w:t>,</w:t>
      </w:r>
      <w:r w:rsidRPr="00FE6329">
        <w:rPr>
          <w:rFonts w:ascii="Times New Roman" w:hAnsi="Times New Roman" w:cs="Times New Roman"/>
          <w:sz w:val="24"/>
          <w:szCs w:val="24"/>
        </w:rPr>
        <w:t xml:space="preserve"> .</w:t>
      </w:r>
      <w:proofErr w:type="gramEnd"/>
      <w:r w:rsidRPr="00FE6329">
        <w:rPr>
          <w:rFonts w:ascii="Times New Roman" w:hAnsi="Times New Roman" w:cs="Times New Roman"/>
          <w:sz w:val="24"/>
          <w:szCs w:val="24"/>
        </w:rPr>
        <w:t xml:space="preserve"> 0498274098, 3480507818; c/o Sezione di Geografia – DiSSGeA (Università di Padova), via del Santo 26, 35123, Padova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Gamberoni Emanuela (Vice Presidente), </w:t>
      </w:r>
      <w:hyperlink r:id="rId115" w:history="1">
        <w:r w:rsidRPr="00FE6329">
          <w:rPr>
            <w:rStyle w:val="Collegamentoipertestuale"/>
            <w:rFonts w:ascii="Times New Roman" w:hAnsi="Times New Roman" w:cs="Times New Roman"/>
            <w:color w:val="auto"/>
            <w:sz w:val="24"/>
            <w:szCs w:val="24"/>
            <w:u w:val="none"/>
            <w:shd w:val="clear" w:color="auto" w:fill="FFFFFF"/>
          </w:rPr>
          <w:t>emanuela.gamberoni@univr.it</w:t>
        </w:r>
      </w:hyperlink>
      <w:r w:rsidRPr="00FE6329">
        <w:rPr>
          <w:rFonts w:ascii="Times New Roman" w:hAnsi="Times New Roman" w:cs="Times New Roman"/>
          <w:sz w:val="24"/>
          <w:szCs w:val="24"/>
          <w:shd w:val="clear" w:color="auto" w:fill="FFFFFF"/>
        </w:rPr>
        <w:t xml:space="preserve">, </w:t>
      </w:r>
      <w:r w:rsidRPr="00FE6329">
        <w:rPr>
          <w:rFonts w:ascii="Times New Roman" w:hAnsi="Times New Roman" w:cs="Times New Roman"/>
          <w:sz w:val="24"/>
          <w:szCs w:val="24"/>
        </w:rPr>
        <w:t>0458028391</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Cavedon</w:t>
      </w:r>
      <w:r w:rsidRPr="00FE6329">
        <w:rPr>
          <w:rFonts w:ascii="Times New Roman" w:hAnsi="Times New Roman" w:cs="Times New Roman"/>
          <w:i/>
          <w:sz w:val="24"/>
          <w:szCs w:val="24"/>
        </w:rPr>
        <w:t xml:space="preserve"> </w:t>
      </w:r>
      <w:r w:rsidRPr="00FE6329">
        <w:rPr>
          <w:rFonts w:ascii="Times New Roman" w:hAnsi="Times New Roman" w:cs="Times New Roman"/>
          <w:sz w:val="24"/>
          <w:szCs w:val="24"/>
        </w:rPr>
        <w:t>Renato (Segretario),</w:t>
      </w:r>
      <w:r w:rsidRPr="00FE6329">
        <w:rPr>
          <w:rFonts w:ascii="Times New Roman" w:hAnsi="Times New Roman" w:cs="Times New Roman"/>
          <w:i/>
          <w:sz w:val="24"/>
          <w:szCs w:val="24"/>
        </w:rPr>
        <w:t xml:space="preserve"> </w:t>
      </w:r>
      <w:hyperlink r:id="rId116" w:history="1">
        <w:r w:rsidRPr="00FE6329">
          <w:rPr>
            <w:rStyle w:val="Collegamentoipertestuale"/>
            <w:rFonts w:ascii="Times New Roman" w:hAnsi="Times New Roman" w:cs="Times New Roman"/>
            <w:color w:val="auto"/>
            <w:sz w:val="24"/>
            <w:szCs w:val="24"/>
            <w:u w:val="none"/>
          </w:rPr>
          <w:t>reneca@tin.it</w:t>
        </w:r>
      </w:hyperlink>
      <w:r w:rsidRPr="00FE6329">
        <w:rPr>
          <w:rFonts w:ascii="Times New Roman" w:hAnsi="Times New Roman" w:cs="Times New Roman"/>
          <w:sz w:val="24"/>
          <w:szCs w:val="24"/>
        </w:rPr>
        <w:t>, tel. 34807963684</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De Nardi Alessia (Consigliere delegata soci juniores)</w:t>
      </w:r>
    </w:p>
    <w:p w:rsidR="00007B81" w:rsidRPr="00FE6329"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t xml:space="preserve">Rizzato Giovanna (Consigliere delegata scuola dell’infanzia) </w:t>
      </w:r>
    </w:p>
    <w:p w:rsidR="00007B81" w:rsidRPr="00FE6329"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t>Bondesan Marta (Consigliere delegata scuola primaria)</w:t>
      </w:r>
    </w:p>
    <w:p w:rsidR="00007B81" w:rsidRPr="00FE6329"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t>Bonollo Leonardo (Consigliere delegato scuola secondaria di I grado)</w:t>
      </w:r>
    </w:p>
    <w:p w:rsidR="00007B81" w:rsidRPr="00FE6329"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lastRenderedPageBreak/>
        <w:t>Nardin Fabiana (Consigliere delegata scuola secondaria di secondo grado)</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Sede del Consiglio regionale: c/o Università degli Studi di Padova – Dipartimento di Scienze Storiche, Geografiche e dell’Antichità - Sezione di Geografia, via del Santo 26, 35123, Padova</w:t>
      </w:r>
    </w:p>
    <w:p w:rsidR="00007B81" w:rsidRPr="00FE6329" w:rsidRDefault="00007B81" w:rsidP="00007B81">
      <w:pPr>
        <w:spacing w:after="0" w:line="240" w:lineRule="auto"/>
        <w:jc w:val="both"/>
        <w:rPr>
          <w:rFonts w:ascii="Times New Roman" w:hAnsi="Times New Roman" w:cs="Times New Roman"/>
          <w:sz w:val="24"/>
          <w:szCs w:val="24"/>
          <w:lang w:val="en-US"/>
        </w:rPr>
      </w:pPr>
      <w:r w:rsidRPr="00FE6329">
        <w:rPr>
          <w:rFonts w:ascii="Times New Roman" w:hAnsi="Times New Roman" w:cs="Times New Roman"/>
          <w:sz w:val="24"/>
          <w:szCs w:val="24"/>
          <w:lang w:val="en-US"/>
        </w:rPr>
        <w:t xml:space="preserve">Sito web: </w:t>
      </w:r>
      <w:hyperlink r:id="rId117" w:history="1">
        <w:r w:rsidRPr="00FE6329">
          <w:rPr>
            <w:rStyle w:val="Collegamentoipertestuale"/>
            <w:rFonts w:ascii="Times New Roman" w:hAnsi="Times New Roman" w:cs="Times New Roman"/>
            <w:color w:val="auto"/>
            <w:sz w:val="24"/>
            <w:szCs w:val="24"/>
            <w:u w:val="none"/>
            <w:lang w:val="en-US"/>
          </w:rPr>
          <w:t>http://aiigveneto.wordpress.com/</w:t>
        </w:r>
      </w:hyperlink>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Pagina Facebook: </w:t>
      </w:r>
      <w:hyperlink r:id="rId118" w:history="1">
        <w:r w:rsidRPr="00FE6329">
          <w:rPr>
            <w:rStyle w:val="Collegamentoipertestuale"/>
            <w:rFonts w:ascii="Times New Roman" w:hAnsi="Times New Roman" w:cs="Times New Roman"/>
            <w:color w:val="auto"/>
            <w:sz w:val="24"/>
            <w:szCs w:val="24"/>
            <w:u w:val="none"/>
          </w:rPr>
          <w:t>https://www.facebook.com/AIIG.Veneto/</w:t>
        </w:r>
      </w:hyperlink>
      <w:r w:rsidRPr="00FE6329">
        <w:rPr>
          <w:rFonts w:ascii="Times New Roman" w:hAnsi="Times New Roman" w:cs="Times New Roman"/>
          <w:sz w:val="24"/>
          <w:szCs w:val="24"/>
        </w:rPr>
        <w:t xml:space="preserve"> </w:t>
      </w:r>
    </w:p>
    <w:p w:rsidR="00007B81" w:rsidRPr="00FE6329" w:rsidRDefault="00007B81" w:rsidP="00926B85">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E-mail: </w:t>
      </w:r>
      <w:hyperlink r:id="rId119" w:history="1">
        <w:r w:rsidRPr="00FE6329">
          <w:rPr>
            <w:rStyle w:val="Collegamentoipertestuale"/>
            <w:rFonts w:ascii="Times New Roman" w:hAnsi="Times New Roman" w:cs="Times New Roman"/>
            <w:color w:val="auto"/>
            <w:sz w:val="24"/>
            <w:szCs w:val="24"/>
            <w:u w:val="none"/>
          </w:rPr>
          <w:t>aiig.veneto@gmai.com</w:t>
        </w:r>
      </w:hyperlink>
    </w:p>
    <w:p w:rsidR="00007B81" w:rsidRPr="00FE6329" w:rsidRDefault="00007B81" w:rsidP="00007B81">
      <w:pPr>
        <w:spacing w:after="0" w:line="240" w:lineRule="auto"/>
        <w:rPr>
          <w:rFonts w:ascii="Times New Roman" w:hAnsi="Times New Roman" w:cs="Times New Roman"/>
          <w:sz w:val="24"/>
          <w:szCs w:val="24"/>
        </w:rPr>
      </w:pPr>
      <w:r w:rsidRPr="00FE6329">
        <w:rPr>
          <w:rFonts w:ascii="Times New Roman" w:hAnsi="Times New Roman" w:cs="Times New Roman"/>
          <w:sz w:val="24"/>
          <w:szCs w:val="24"/>
        </w:rPr>
        <w:t>Data del rinnovo Consiglio in carica: 10 dicembre 2014</w:t>
      </w:r>
    </w:p>
    <w:p w:rsidR="00007B81" w:rsidRPr="00FE6329" w:rsidRDefault="00007B81" w:rsidP="00007B81">
      <w:pPr>
        <w:spacing w:after="0" w:line="240" w:lineRule="auto"/>
        <w:rPr>
          <w:rFonts w:ascii="Times New Roman" w:hAnsi="Times New Roman" w:cs="Times New Roman"/>
          <w:i/>
          <w:sz w:val="24"/>
          <w:szCs w:val="24"/>
        </w:rPr>
      </w:pPr>
    </w:p>
    <w:p w:rsidR="00007B81" w:rsidRPr="00FE6329" w:rsidRDefault="00007B81" w:rsidP="00007B81">
      <w:pPr>
        <w:spacing w:after="0" w:line="240" w:lineRule="auto"/>
        <w:rPr>
          <w:rFonts w:ascii="Times New Roman" w:hAnsi="Times New Roman" w:cs="Times New Roman"/>
          <w:i/>
          <w:sz w:val="24"/>
          <w:szCs w:val="24"/>
        </w:rPr>
      </w:pPr>
      <w:r w:rsidRPr="00FE6329">
        <w:rPr>
          <w:rFonts w:ascii="Times New Roman" w:hAnsi="Times New Roman" w:cs="Times New Roman"/>
          <w:i/>
          <w:sz w:val="24"/>
          <w:szCs w:val="24"/>
        </w:rPr>
        <w:t xml:space="preserve">Consiglio provinciale di Padova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Rocca </w:t>
      </w:r>
      <w:proofErr w:type="gramStart"/>
      <w:r w:rsidRPr="00FE6329">
        <w:rPr>
          <w:rFonts w:ascii="Times New Roman" w:hAnsi="Times New Roman" w:cs="Times New Roman"/>
          <w:sz w:val="24"/>
          <w:szCs w:val="24"/>
        </w:rPr>
        <w:t>Lorena  (</w:t>
      </w:r>
      <w:proofErr w:type="gramEnd"/>
      <w:r w:rsidRPr="00FE6329">
        <w:rPr>
          <w:rFonts w:ascii="Times New Roman" w:hAnsi="Times New Roman" w:cs="Times New Roman"/>
          <w:sz w:val="24"/>
          <w:szCs w:val="24"/>
        </w:rPr>
        <w:t xml:space="preserve">Presidente): </w:t>
      </w:r>
      <w:hyperlink r:id="rId120" w:history="1">
        <w:r w:rsidRPr="00FE6329">
          <w:rPr>
            <w:rStyle w:val="Collegamentoipertestuale"/>
            <w:rFonts w:ascii="Times New Roman" w:hAnsi="Times New Roman" w:cs="Times New Roman"/>
            <w:color w:val="auto"/>
            <w:sz w:val="24"/>
            <w:szCs w:val="24"/>
            <w:u w:val="none"/>
          </w:rPr>
          <w:t>lorena.anna.rocca@gmail.com</w:t>
        </w:r>
      </w:hyperlink>
      <w:r w:rsidRPr="00FE6329">
        <w:rPr>
          <w:rFonts w:ascii="Times New Roman" w:hAnsi="Times New Roman" w:cs="Times New Roman"/>
          <w:sz w:val="24"/>
          <w:szCs w:val="24"/>
        </w:rPr>
        <w:t xml:space="preserve">, 3316133923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Castiglioni Benedetta (vice presidente): </w:t>
      </w:r>
      <w:hyperlink r:id="rId121" w:history="1">
        <w:r w:rsidRPr="00FE6329">
          <w:rPr>
            <w:rStyle w:val="Collegamentoipertestuale"/>
            <w:rFonts w:ascii="Times New Roman" w:hAnsi="Times New Roman" w:cs="Times New Roman"/>
            <w:color w:val="auto"/>
            <w:sz w:val="24"/>
            <w:szCs w:val="24"/>
            <w:u w:val="none"/>
          </w:rPr>
          <w:t>etta.castiglioni@unipd.it</w:t>
        </w:r>
      </w:hyperlink>
      <w:r w:rsidRPr="00FE6329">
        <w:rPr>
          <w:rFonts w:ascii="Times New Roman" w:hAnsi="Times New Roman" w:cs="Times New Roman"/>
          <w:sz w:val="24"/>
          <w:szCs w:val="24"/>
        </w:rPr>
        <w:t>, 3347155106</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Cavedon Renato (segretario): </w:t>
      </w:r>
      <w:hyperlink r:id="rId122" w:history="1">
        <w:r w:rsidRPr="00FE6329">
          <w:rPr>
            <w:rStyle w:val="Collegamentoipertestuale"/>
            <w:rFonts w:ascii="Times New Roman" w:hAnsi="Times New Roman" w:cs="Times New Roman"/>
            <w:color w:val="auto"/>
            <w:sz w:val="24"/>
            <w:szCs w:val="24"/>
            <w:u w:val="none"/>
          </w:rPr>
          <w:t>reneca@tin.it</w:t>
        </w:r>
      </w:hyperlink>
      <w:r w:rsidRPr="00FE6329">
        <w:rPr>
          <w:rFonts w:ascii="Times New Roman" w:hAnsi="Times New Roman" w:cs="Times New Roman"/>
          <w:sz w:val="24"/>
          <w:szCs w:val="24"/>
        </w:rPr>
        <w:t>, 34807963684</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Indirizzo postale: c/o Università degli Studi di Padova – Dipartimento di Scienze Storiche, Geografiche e dell’Antichità - Sezione di Geografia, via del Santo 26, 35123, Padova </w:t>
      </w:r>
    </w:p>
    <w:p w:rsidR="00007B81" w:rsidRPr="00FE6329" w:rsidRDefault="00007B81" w:rsidP="00007B81">
      <w:pPr>
        <w:spacing w:after="0" w:line="240" w:lineRule="auto"/>
        <w:rPr>
          <w:rFonts w:ascii="Times New Roman" w:hAnsi="Times New Roman" w:cs="Times New Roman"/>
          <w:sz w:val="24"/>
          <w:szCs w:val="24"/>
        </w:rPr>
      </w:pPr>
    </w:p>
    <w:p w:rsidR="00007B81" w:rsidRPr="00FE6329" w:rsidRDefault="00007B81" w:rsidP="00007B81">
      <w:pPr>
        <w:spacing w:after="0" w:line="240" w:lineRule="auto"/>
        <w:rPr>
          <w:rFonts w:ascii="Times New Roman" w:hAnsi="Times New Roman" w:cs="Times New Roman"/>
          <w:i/>
          <w:sz w:val="24"/>
          <w:szCs w:val="24"/>
        </w:rPr>
      </w:pPr>
      <w:r w:rsidRPr="00FE6329">
        <w:rPr>
          <w:rFonts w:ascii="Times New Roman" w:hAnsi="Times New Roman" w:cs="Times New Roman"/>
          <w:i/>
          <w:sz w:val="24"/>
          <w:szCs w:val="24"/>
        </w:rPr>
        <w:t xml:space="preserve"> Consiglio provinciale di Verona </w:t>
      </w:r>
    </w:p>
    <w:p w:rsidR="00007B81" w:rsidRPr="00FE6329" w:rsidRDefault="00007B81" w:rsidP="00007B81">
      <w:pPr>
        <w:shd w:val="clear" w:color="auto" w:fill="FFFFFF"/>
        <w:spacing w:after="0" w:line="240" w:lineRule="auto"/>
        <w:rPr>
          <w:rFonts w:ascii="Times New Roman" w:hAnsi="Times New Roman" w:cs="Times New Roman"/>
          <w:sz w:val="24"/>
          <w:szCs w:val="24"/>
        </w:rPr>
      </w:pPr>
      <w:r w:rsidRPr="00FE6329">
        <w:rPr>
          <w:rFonts w:ascii="Times New Roman" w:hAnsi="Times New Roman" w:cs="Times New Roman"/>
          <w:sz w:val="24"/>
          <w:szCs w:val="24"/>
        </w:rPr>
        <w:t>Gamberoni Emanuela (presidente):</w:t>
      </w:r>
      <w:r w:rsidRPr="00FE6329">
        <w:rPr>
          <w:rStyle w:val="apple-converted-space"/>
          <w:rFonts w:ascii="Times New Roman" w:hAnsi="Times New Roman" w:cs="Times New Roman"/>
          <w:sz w:val="24"/>
          <w:szCs w:val="24"/>
        </w:rPr>
        <w:t> </w:t>
      </w:r>
      <w:hyperlink r:id="rId123" w:tgtFrame="_blank" w:history="1">
        <w:r w:rsidRPr="00FE6329">
          <w:rPr>
            <w:rStyle w:val="Collegamentoipertestuale"/>
            <w:rFonts w:ascii="Times New Roman" w:hAnsi="Times New Roman" w:cs="Times New Roman"/>
            <w:color w:val="auto"/>
            <w:sz w:val="24"/>
            <w:szCs w:val="24"/>
            <w:u w:val="none"/>
          </w:rPr>
          <w:t>emanuela.gamberoni@univr.it</w:t>
        </w:r>
      </w:hyperlink>
      <w:r w:rsidRPr="00FE6329">
        <w:rPr>
          <w:rFonts w:ascii="Times New Roman" w:hAnsi="Times New Roman" w:cs="Times New Roman"/>
          <w:sz w:val="24"/>
          <w:szCs w:val="24"/>
        </w:rPr>
        <w:t xml:space="preserve"> </w:t>
      </w:r>
      <w:r w:rsidRPr="00FE6329">
        <w:rPr>
          <w:rFonts w:ascii="Times New Roman" w:hAnsi="Times New Roman" w:cs="Times New Roman"/>
          <w:sz w:val="24"/>
          <w:szCs w:val="24"/>
        </w:rPr>
        <w:br/>
        <w:t>Fazzini Luisa (vice presidente):</w:t>
      </w:r>
      <w:r w:rsidRPr="00FE6329">
        <w:rPr>
          <w:rStyle w:val="apple-converted-space"/>
          <w:rFonts w:ascii="Times New Roman" w:hAnsi="Times New Roman" w:cs="Times New Roman"/>
          <w:sz w:val="24"/>
          <w:szCs w:val="24"/>
        </w:rPr>
        <w:t> </w:t>
      </w:r>
      <w:hyperlink r:id="rId124" w:tgtFrame="_blank" w:history="1">
        <w:r w:rsidRPr="00FE6329">
          <w:rPr>
            <w:rStyle w:val="Collegamentoipertestuale"/>
            <w:rFonts w:ascii="Times New Roman" w:hAnsi="Times New Roman" w:cs="Times New Roman"/>
            <w:color w:val="auto"/>
            <w:sz w:val="24"/>
            <w:szCs w:val="24"/>
            <w:u w:val="none"/>
          </w:rPr>
          <w:t>luisafazzini@gmaiil.com</w:t>
        </w:r>
      </w:hyperlink>
    </w:p>
    <w:p w:rsidR="00007B81" w:rsidRPr="00FE6329" w:rsidRDefault="00007B81" w:rsidP="00007B81">
      <w:pPr>
        <w:shd w:val="clear" w:color="auto" w:fill="FFFFFF"/>
        <w:spacing w:after="0" w:line="240" w:lineRule="auto"/>
        <w:rPr>
          <w:rFonts w:ascii="Times New Roman" w:hAnsi="Times New Roman" w:cs="Times New Roman"/>
          <w:sz w:val="24"/>
          <w:szCs w:val="24"/>
        </w:rPr>
      </w:pPr>
      <w:r w:rsidRPr="00FE6329">
        <w:rPr>
          <w:rFonts w:ascii="Times New Roman" w:hAnsi="Times New Roman" w:cs="Times New Roman"/>
          <w:sz w:val="24"/>
          <w:szCs w:val="24"/>
        </w:rPr>
        <w:t>Bertoldi Mita (Segretario):</w:t>
      </w:r>
      <w:r w:rsidRPr="00FE6329">
        <w:rPr>
          <w:rStyle w:val="apple-converted-space"/>
          <w:rFonts w:ascii="Times New Roman" w:hAnsi="Times New Roman" w:cs="Times New Roman"/>
          <w:sz w:val="24"/>
          <w:szCs w:val="24"/>
        </w:rPr>
        <w:t> </w:t>
      </w:r>
      <w:hyperlink r:id="rId125" w:tgtFrame="_blank" w:history="1">
        <w:r w:rsidRPr="00FE6329">
          <w:rPr>
            <w:rStyle w:val="Collegamentoipertestuale"/>
            <w:rFonts w:ascii="Times New Roman" w:hAnsi="Times New Roman" w:cs="Times New Roman"/>
            <w:color w:val="auto"/>
            <w:sz w:val="24"/>
            <w:szCs w:val="24"/>
            <w:u w:val="none"/>
          </w:rPr>
          <w:t>mita.bertoldi@univr.it</w:t>
        </w:r>
      </w:hyperlink>
    </w:p>
    <w:p w:rsidR="00007B81" w:rsidRPr="00FE6329" w:rsidRDefault="00007B81" w:rsidP="00007B81">
      <w:pPr>
        <w:shd w:val="clear" w:color="auto" w:fill="FFFFFF"/>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Indirizzo postale: c/o Università degli Studi di Verona - Dipartimento Culture e Civiltà, Viale dell'Università 4, 37129 Verona – tel. </w:t>
      </w:r>
      <w:hyperlink r:id="rId126" w:tgtFrame="_blank" w:history="1">
        <w:r w:rsidRPr="00FE6329">
          <w:rPr>
            <w:rFonts w:ascii="Times New Roman" w:hAnsi="Times New Roman" w:cs="Times New Roman"/>
            <w:sz w:val="24"/>
            <w:szCs w:val="24"/>
          </w:rPr>
          <w:t>0458028391</w:t>
        </w:r>
      </w:hyperlink>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926B85">
      <w:pPr>
        <w:spacing w:before="100" w:after="0" w:line="240" w:lineRule="auto"/>
        <w:jc w:val="both"/>
        <w:rPr>
          <w:rFonts w:ascii="Times New Roman" w:hAnsi="Times New Roman" w:cs="Times New Roman"/>
          <w:b/>
          <w:sz w:val="24"/>
          <w:szCs w:val="24"/>
        </w:rPr>
      </w:pPr>
      <w:r w:rsidRPr="00FE6329">
        <w:rPr>
          <w:rFonts w:ascii="Times New Roman" w:hAnsi="Times New Roman" w:cs="Times New Roman"/>
          <w:b/>
          <w:sz w:val="24"/>
          <w:szCs w:val="24"/>
        </w:rPr>
        <w:t xml:space="preserve">A) Attività, conferenze, iniziative e corsi finalizzati alla protezione ambientale e allo </w:t>
      </w:r>
      <w:proofErr w:type="gramStart"/>
      <w:r w:rsidRPr="00FE6329">
        <w:rPr>
          <w:rFonts w:ascii="Times New Roman" w:hAnsi="Times New Roman" w:cs="Times New Roman"/>
          <w:b/>
          <w:sz w:val="24"/>
          <w:szCs w:val="24"/>
        </w:rPr>
        <w:t>sviluppo  sostenibile</w:t>
      </w:r>
      <w:proofErr w:type="gramEnd"/>
    </w:p>
    <w:p w:rsidR="00007B81" w:rsidRPr="00FE6329" w:rsidRDefault="00007B81" w:rsidP="00007B81">
      <w:pPr>
        <w:spacing w:after="0" w:line="240" w:lineRule="auto"/>
        <w:jc w:val="both"/>
        <w:rPr>
          <w:rFonts w:ascii="Times New Roman" w:hAnsi="Times New Roman" w:cs="Times New Roman"/>
          <w:i/>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Titolo: La Lessinia e il lupo: interventi in aula ed escursione “sulle tracce del lupo”.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-Aula: conoscenza del lupo, del suo ambiente di vita, delle aree geografiche specifiche nonché del suo significato nella letteratura e nell’educazione.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-Lezione fuori aula: Incontro con il Guardiaparco e il Direttore del Parco Naturale Regionale per un inquadramento geografico e tematico presso la sede del Parco.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-Escursione: conoscenza del territorio del Parco Naturale Regionale della Lessinia e del rapporto uomo-natura con particolare riferimento alla recente presenza del lupo in Lessinia e alle tematiche connesse.Escursione con l’uso di ciaspole dalla ghiacciaia del Griez alla contrada Zamberlini</w:t>
      </w:r>
    </w:p>
    <w:p w:rsidR="00007B81" w:rsidRPr="00FE6329" w:rsidRDefault="00007B81" w:rsidP="00007B81">
      <w:pPr>
        <w:spacing w:after="0" w:line="240" w:lineRule="auto"/>
        <w:jc w:val="both"/>
        <w:rPr>
          <w:rFonts w:ascii="Times New Roman" w:hAnsi="Times New Roman" w:cs="Times New Roman"/>
          <w:sz w:val="24"/>
          <w:szCs w:val="24"/>
        </w:rPr>
      </w:pPr>
      <w:proofErr w:type="gramStart"/>
      <w:r w:rsidRPr="00FE6329">
        <w:rPr>
          <w:rFonts w:ascii="Times New Roman" w:hAnsi="Times New Roman" w:cs="Times New Roman"/>
          <w:sz w:val="24"/>
          <w:szCs w:val="24"/>
        </w:rPr>
        <w:t>data</w:t>
      </w:r>
      <w:proofErr w:type="gramEnd"/>
      <w:r w:rsidRPr="00FE6329">
        <w:rPr>
          <w:rFonts w:ascii="Times New Roman" w:hAnsi="Times New Roman" w:cs="Times New Roman"/>
          <w:sz w:val="24"/>
          <w:szCs w:val="24"/>
        </w:rPr>
        <w:t>: 7 marzo 2016</w:t>
      </w:r>
    </w:p>
    <w:p w:rsidR="00007B81" w:rsidRPr="00FE6329" w:rsidRDefault="00007B81" w:rsidP="00007B81">
      <w:pPr>
        <w:spacing w:after="0" w:line="240" w:lineRule="auto"/>
        <w:jc w:val="both"/>
        <w:rPr>
          <w:rFonts w:ascii="Times New Roman" w:hAnsi="Times New Roman" w:cs="Times New Roman"/>
          <w:sz w:val="24"/>
          <w:szCs w:val="24"/>
        </w:rPr>
      </w:pPr>
      <w:proofErr w:type="gramStart"/>
      <w:r w:rsidRPr="00FE6329">
        <w:rPr>
          <w:rFonts w:ascii="Times New Roman" w:hAnsi="Times New Roman" w:cs="Times New Roman"/>
          <w:sz w:val="24"/>
          <w:szCs w:val="24"/>
        </w:rPr>
        <w:t>sezione</w:t>
      </w:r>
      <w:proofErr w:type="gramEnd"/>
      <w:r w:rsidRPr="00FE6329">
        <w:rPr>
          <w:rFonts w:ascii="Times New Roman" w:hAnsi="Times New Roman" w:cs="Times New Roman"/>
          <w:sz w:val="24"/>
          <w:szCs w:val="24"/>
        </w:rPr>
        <w:t xml:space="preserve"> provinciale promotrice: Verona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N° Partecipanti: Scuola secondaria di primo grado J. Foroni di Valeggio sul Mincio. </w:t>
      </w:r>
      <w:proofErr w:type="gramStart"/>
      <w:r w:rsidRPr="00FE6329">
        <w:rPr>
          <w:rFonts w:ascii="Times New Roman" w:hAnsi="Times New Roman" w:cs="Times New Roman"/>
          <w:sz w:val="24"/>
          <w:szCs w:val="24"/>
        </w:rPr>
        <w:t>tot</w:t>
      </w:r>
      <w:proofErr w:type="gramEnd"/>
      <w:r w:rsidRPr="00FE6329">
        <w:rPr>
          <w:rFonts w:ascii="Times New Roman" w:hAnsi="Times New Roman" w:cs="Times New Roman"/>
          <w:sz w:val="24"/>
          <w:szCs w:val="24"/>
        </w:rPr>
        <w:t xml:space="preserve"> alunni 48 (2 classi) + 3 docenti</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926B85">
      <w:pPr>
        <w:spacing w:before="100" w:after="0" w:line="240" w:lineRule="auto"/>
        <w:jc w:val="both"/>
        <w:rPr>
          <w:rFonts w:ascii="Times New Roman" w:hAnsi="Times New Roman" w:cs="Times New Roman"/>
          <w:i/>
          <w:sz w:val="24"/>
          <w:szCs w:val="24"/>
        </w:rPr>
      </w:pPr>
      <w:r w:rsidRPr="00FE6329">
        <w:rPr>
          <w:rFonts w:ascii="Times New Roman" w:hAnsi="Times New Roman" w:cs="Times New Roman"/>
          <w:b/>
          <w:sz w:val="24"/>
          <w:szCs w:val="24"/>
        </w:rPr>
        <w:t>B) Corsi di formazione in didattica della geografia, incentrati su varie tematiche</w:t>
      </w:r>
    </w:p>
    <w:p w:rsidR="00007B81" w:rsidRPr="00FE6329" w:rsidRDefault="00007B81" w:rsidP="00007B81">
      <w:pPr>
        <w:spacing w:after="0" w:line="240" w:lineRule="auto"/>
        <w:jc w:val="both"/>
        <w:rPr>
          <w:rFonts w:ascii="Times New Roman" w:hAnsi="Times New Roman" w:cs="Times New Roman"/>
          <w:i/>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Titolo: Il GPS a scuola. Istruzioni per l’uso</w:t>
      </w:r>
    </w:p>
    <w:p w:rsidR="001B0548"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Data e </w:t>
      </w:r>
      <w:proofErr w:type="gramStart"/>
      <w:r w:rsidRPr="00FE6329">
        <w:rPr>
          <w:rFonts w:ascii="Times New Roman" w:hAnsi="Times New Roman" w:cs="Times New Roman"/>
          <w:sz w:val="24"/>
          <w:szCs w:val="24"/>
        </w:rPr>
        <w:t xml:space="preserve">sede: </w:t>
      </w:r>
      <w:r w:rsidRPr="00FE6329">
        <w:rPr>
          <w:rFonts w:ascii="Times New Roman" w:hAnsi="Times New Roman" w:cs="Times New Roman"/>
          <w:sz w:val="24"/>
          <w:szCs w:val="24"/>
          <w:shd w:val="clear" w:color="auto" w:fill="FFFFFF"/>
        </w:rPr>
        <w:t> 30</w:t>
      </w:r>
      <w:proofErr w:type="gramEnd"/>
      <w:r w:rsidRPr="00FE6329">
        <w:rPr>
          <w:rFonts w:ascii="Times New Roman" w:hAnsi="Times New Roman" w:cs="Times New Roman"/>
          <w:sz w:val="24"/>
          <w:szCs w:val="24"/>
          <w:shd w:val="clear" w:color="auto" w:fill="FFFFFF"/>
        </w:rPr>
        <w:t xml:space="preserve"> settembre 2014 - Sezione di Geografia, via del Santo, 26 – 35123 Padova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Relatori: Giovanni Donadelli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Obiettivi: avvicinare gli insegnanti di ogni ordine e grado al’uso del GPS nella didattica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6</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Titolo: Occhio al film! Un approccio al cinema. Primo percorso di formazione: cinema e dibattito in sala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Data e </w:t>
      </w:r>
      <w:proofErr w:type="gramStart"/>
      <w:r w:rsidRPr="00FE6329">
        <w:rPr>
          <w:rFonts w:ascii="Times New Roman" w:hAnsi="Times New Roman" w:cs="Times New Roman"/>
          <w:sz w:val="24"/>
          <w:szCs w:val="24"/>
        </w:rPr>
        <w:t xml:space="preserve">sede: </w:t>
      </w:r>
      <w:r w:rsidRPr="00FE6329">
        <w:rPr>
          <w:rFonts w:ascii="Times New Roman" w:hAnsi="Times New Roman" w:cs="Times New Roman"/>
          <w:sz w:val="24"/>
          <w:szCs w:val="24"/>
          <w:shd w:val="clear" w:color="auto" w:fill="FFFFFF"/>
        </w:rPr>
        <w:t> dal</w:t>
      </w:r>
      <w:proofErr w:type="gramEnd"/>
      <w:r w:rsidRPr="00FE6329">
        <w:rPr>
          <w:rFonts w:ascii="Times New Roman" w:hAnsi="Times New Roman" w:cs="Times New Roman"/>
          <w:sz w:val="24"/>
          <w:szCs w:val="24"/>
          <w:shd w:val="clear" w:color="auto" w:fill="FFFFFF"/>
        </w:rPr>
        <w:t xml:space="preserve"> 8/10/2015 al 5/11/2015, Università di Verona (7 incontri)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sez. provinciale promotrice: Verona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lastRenderedPageBreak/>
        <w:t xml:space="preserve">Relatori: Alberto Agosti, Emanuela Gamberoni, Alberto Scandola, Tahar Chikaoui.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Docenti dei laboratori: Patrizia Canova, Nadia Olivieri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Partner: Festival Cinema Africano, Fondazione San Zeno.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Obiettivi: Fornire contenuti basilari e strumenti utili alla comprensione del linguaggio cinematografico e alla gestione di un dibattito in aula. Il corso si è articolato in lezioni e laboratori con proposte specifiche di Cooperative Learning.</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40</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Titolo: Alla ricerca della sostenibilità. Politiche, strumenti ed esempi dalle città europee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Data e </w:t>
      </w:r>
      <w:proofErr w:type="gramStart"/>
      <w:r w:rsidRPr="00FE6329">
        <w:rPr>
          <w:rFonts w:ascii="Times New Roman" w:hAnsi="Times New Roman" w:cs="Times New Roman"/>
          <w:sz w:val="24"/>
          <w:szCs w:val="24"/>
        </w:rPr>
        <w:t xml:space="preserve">sede: </w:t>
      </w:r>
      <w:r w:rsidRPr="00FE6329">
        <w:rPr>
          <w:rFonts w:ascii="Times New Roman" w:hAnsi="Times New Roman" w:cs="Times New Roman"/>
          <w:sz w:val="24"/>
          <w:szCs w:val="24"/>
          <w:shd w:val="clear" w:color="auto" w:fill="FFFFFF"/>
        </w:rPr>
        <w:t> 9</w:t>
      </w:r>
      <w:proofErr w:type="gramEnd"/>
      <w:r w:rsidRPr="00FE6329">
        <w:rPr>
          <w:rFonts w:ascii="Times New Roman" w:hAnsi="Times New Roman" w:cs="Times New Roman"/>
          <w:sz w:val="24"/>
          <w:szCs w:val="24"/>
          <w:shd w:val="clear" w:color="auto" w:fill="FFFFFF"/>
        </w:rPr>
        <w:t xml:space="preserve"> e 16 marzo 2016, Sezione di Geografia, via del Santo, 26 – 35123 Padova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Relatori: Marco Tononi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Obiettivi: L’obiettivo principale del corso è quello di comprendere le declinazioni della sostenibilità nei diversi contesti europei e di analizzarne strumenti, politiche e risultanze sul paesaggio urbano. In particolare ci si focalizzerà sulla sua applicazione nelle diverse città europee, concentrandosi in particolare su quelle che maggiormente hanno intrapreso politiche di sostenibilità. Le diverse realtà europee saranno messe a confronto con le città italiane per capire quali esempi o pratiche positive possono essere proposte per un corretto approccio alla didattica della sostenibilità.</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Partecipanti:8</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Titolo: Il paesaggio come strumento per l’educazione interculturale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Data e sede: 15 e 22 marzo 2016, </w:t>
      </w:r>
      <w:r w:rsidRPr="00FE6329">
        <w:rPr>
          <w:rFonts w:ascii="Times New Roman" w:hAnsi="Times New Roman" w:cs="Times New Roman"/>
          <w:sz w:val="24"/>
          <w:szCs w:val="24"/>
          <w:shd w:val="clear" w:color="auto" w:fill="FFFFFF"/>
        </w:rPr>
        <w:t>Sezione di Geografia, via del Santo, 26 – 35123 Padova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Relatori: Alessia de Nardi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Obiettivi: Acquisire un approccio al paesaggio che consenta di sfruttarne le potenzialità come “mediatore interculturale”, soprattutto nel contesto di classi in cui siano presenti bambini/ragazzi di origine immigrata.</w:t>
      </w:r>
      <w:r w:rsidRPr="00FE6329">
        <w:rPr>
          <w:rFonts w:ascii="Times New Roman" w:hAnsi="Times New Roman" w:cs="Times New Roman"/>
          <w:sz w:val="24"/>
          <w:szCs w:val="24"/>
        </w:rPr>
        <w:cr/>
        <w:t>N° Partecipanti: 10</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Titolo: Il sistema fluviale Veneto e la didattica della geografia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Data e sede: </w:t>
      </w:r>
      <w:r w:rsidRPr="00FE6329">
        <w:rPr>
          <w:rFonts w:ascii="Times New Roman" w:hAnsi="Times New Roman" w:cs="Times New Roman"/>
          <w:sz w:val="24"/>
          <w:szCs w:val="24"/>
          <w:shd w:val="clear" w:color="auto" w:fill="FFFFFF"/>
        </w:rPr>
        <w:t>23 e 30 marzo 2016, Museo di Geografia, via del Santo, 26 – 35123 Padova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Relatori:</w:t>
      </w:r>
      <w:r w:rsidRPr="00FE6329">
        <w:rPr>
          <w:rFonts w:ascii="Times New Roman" w:hAnsi="Times New Roman" w:cs="Times New Roman"/>
          <w:sz w:val="24"/>
          <w:szCs w:val="24"/>
          <w:bdr w:val="none" w:sz="0" w:space="0" w:color="auto" w:frame="1"/>
          <w:shd w:val="clear" w:color="auto" w:fill="FFFFFF"/>
        </w:rPr>
        <w:t xml:space="preserve"> </w:t>
      </w:r>
      <w:r w:rsidR="00A82359" w:rsidRPr="00FE6329">
        <w:rPr>
          <w:rStyle w:val="Enfasicorsivo"/>
          <w:rFonts w:ascii="Times New Roman" w:hAnsi="Times New Roman" w:cs="Times New Roman"/>
          <w:caps w:val="0"/>
          <w:color w:val="auto"/>
          <w:sz w:val="24"/>
          <w:szCs w:val="24"/>
          <w:bdr w:val="none" w:sz="0" w:space="0" w:color="auto" w:frame="1"/>
          <w:shd w:val="clear" w:color="auto" w:fill="FFFFFF"/>
        </w:rPr>
        <w:t>Michele Zanetti e Giovanni Donadelli</w:t>
      </w:r>
    </w:p>
    <w:p w:rsidR="00007B81" w:rsidRPr="00FE6329" w:rsidRDefault="00A82359" w:rsidP="00007B81">
      <w:pPr>
        <w:spacing w:after="0" w:line="240" w:lineRule="auto"/>
        <w:jc w:val="both"/>
        <w:rPr>
          <w:rStyle w:val="Enfasicorsivo"/>
          <w:rFonts w:ascii="Times New Roman" w:hAnsi="Times New Roman" w:cs="Times New Roman"/>
          <w:color w:val="auto"/>
          <w:sz w:val="24"/>
          <w:szCs w:val="24"/>
          <w:bdr w:val="none" w:sz="0" w:space="0" w:color="auto" w:frame="1"/>
          <w:shd w:val="clear" w:color="auto" w:fill="FFFFFF"/>
        </w:rPr>
      </w:pPr>
      <w:proofErr w:type="gramStart"/>
      <w:r w:rsidRPr="00FE6329">
        <w:rPr>
          <w:rFonts w:ascii="Times New Roman" w:hAnsi="Times New Roman" w:cs="Times New Roman"/>
          <w:sz w:val="24"/>
          <w:szCs w:val="24"/>
        </w:rPr>
        <w:t>obiettivi</w:t>
      </w:r>
      <w:proofErr w:type="gramEnd"/>
      <w:r w:rsidRPr="00FE6329">
        <w:rPr>
          <w:rFonts w:ascii="Times New Roman" w:hAnsi="Times New Roman" w:cs="Times New Roman"/>
          <w:sz w:val="24"/>
          <w:szCs w:val="24"/>
        </w:rPr>
        <w:t xml:space="preserve">: </w:t>
      </w:r>
      <w:r w:rsidRPr="00FE6329">
        <w:rPr>
          <w:rStyle w:val="Enfasicorsivo"/>
          <w:rFonts w:ascii="Times New Roman" w:hAnsi="Times New Roman" w:cs="Times New Roman"/>
          <w:caps w:val="0"/>
          <w:color w:val="auto"/>
          <w:sz w:val="24"/>
          <w:szCs w:val="24"/>
          <w:bdr w:val="none" w:sz="0" w:space="0" w:color="auto" w:frame="1"/>
          <w:shd w:val="clear" w:color="auto" w:fill="FFFFFF"/>
        </w:rPr>
        <w:t xml:space="preserve">inquadramento della geografia fluviale veneta e delle relative dinamiche antropiche e naturali. </w:t>
      </w:r>
      <w:proofErr w:type="gramStart"/>
      <w:r w:rsidRPr="00FE6329">
        <w:rPr>
          <w:rStyle w:val="Enfasicorsivo"/>
          <w:rFonts w:ascii="Times New Roman" w:hAnsi="Times New Roman" w:cs="Times New Roman"/>
          <w:caps w:val="0"/>
          <w:color w:val="auto"/>
          <w:sz w:val="24"/>
          <w:szCs w:val="24"/>
          <w:bdr w:val="none" w:sz="0" w:space="0" w:color="auto" w:frame="1"/>
          <w:shd w:val="clear" w:color="auto" w:fill="FFFFFF"/>
        </w:rPr>
        <w:t>approfondimento</w:t>
      </w:r>
      <w:proofErr w:type="gramEnd"/>
      <w:r w:rsidRPr="00FE6329">
        <w:rPr>
          <w:rStyle w:val="Enfasicorsivo"/>
          <w:rFonts w:ascii="Times New Roman" w:hAnsi="Times New Roman" w:cs="Times New Roman"/>
          <w:caps w:val="0"/>
          <w:color w:val="auto"/>
          <w:sz w:val="24"/>
          <w:szCs w:val="24"/>
          <w:bdr w:val="none" w:sz="0" w:space="0" w:color="auto" w:frame="1"/>
          <w:shd w:val="clear" w:color="auto" w:fill="FFFFFF"/>
        </w:rPr>
        <w:t xml:space="preserve"> di strategie didattiche indoor e outdoor per conoscere il fiume </w:t>
      </w:r>
    </w:p>
    <w:p w:rsidR="00007B81" w:rsidRPr="00FE6329" w:rsidRDefault="00007B81" w:rsidP="00007B81">
      <w:pPr>
        <w:spacing w:after="0" w:line="240" w:lineRule="auto"/>
        <w:jc w:val="both"/>
        <w:rPr>
          <w:rStyle w:val="Enfasicorsivo"/>
          <w:rFonts w:ascii="Times New Roman" w:hAnsi="Times New Roman" w:cs="Times New Roman"/>
          <w:color w:val="auto"/>
          <w:sz w:val="24"/>
          <w:szCs w:val="24"/>
          <w:bdr w:val="none" w:sz="0" w:space="0" w:color="auto" w:frame="1"/>
          <w:shd w:val="clear" w:color="auto" w:fill="FFFFFF"/>
        </w:rPr>
      </w:pPr>
      <w:r w:rsidRPr="00FE6329">
        <w:rPr>
          <w:rFonts w:ascii="Times New Roman" w:hAnsi="Times New Roman" w:cs="Times New Roman"/>
          <w:sz w:val="24"/>
          <w:szCs w:val="24"/>
        </w:rPr>
        <w:t xml:space="preserve">N° Partecipanti: </w:t>
      </w:r>
      <w:r w:rsidRPr="00FE6329">
        <w:rPr>
          <w:rStyle w:val="Enfasicorsivo"/>
          <w:rFonts w:ascii="Times New Roman" w:hAnsi="Times New Roman" w:cs="Times New Roman"/>
          <w:color w:val="auto"/>
          <w:sz w:val="24"/>
          <w:szCs w:val="24"/>
          <w:bdr w:val="none" w:sz="0" w:space="0" w:color="auto" w:frame="1"/>
          <w:shd w:val="clear" w:color="auto" w:fill="FFFFFF"/>
        </w:rPr>
        <w:t>15</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Titolo: Letteratura e didattica della Geografia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Data e sede:</w:t>
      </w:r>
      <w:r w:rsidRPr="00FE6329">
        <w:rPr>
          <w:rFonts w:ascii="Times New Roman" w:hAnsi="Times New Roman" w:cs="Times New Roman"/>
          <w:sz w:val="24"/>
          <w:szCs w:val="24"/>
          <w:shd w:val="clear" w:color="auto" w:fill="FFFFFF"/>
        </w:rPr>
        <w:t xml:space="preserve"> 2 e 9 aprile 2016, Museo di Geografia, via del Santo, 26 – 35123 Padova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Relatori:</w:t>
      </w:r>
      <w:r w:rsidRPr="00FE6329">
        <w:rPr>
          <w:rStyle w:val="Enfasicorsivo"/>
          <w:rFonts w:ascii="Times New Roman" w:hAnsi="Times New Roman" w:cs="Times New Roman"/>
          <w:color w:val="auto"/>
          <w:sz w:val="24"/>
          <w:szCs w:val="24"/>
          <w:bdr w:val="none" w:sz="0" w:space="0" w:color="auto" w:frame="1"/>
          <w:shd w:val="clear" w:color="auto" w:fill="FFFFFF"/>
        </w:rPr>
        <w:t xml:space="preserve"> </w:t>
      </w:r>
      <w:r w:rsidR="00A82359" w:rsidRPr="00FE6329">
        <w:rPr>
          <w:rStyle w:val="Enfasicorsivo"/>
          <w:rFonts w:ascii="Times New Roman" w:hAnsi="Times New Roman" w:cs="Times New Roman"/>
          <w:caps w:val="0"/>
          <w:color w:val="auto"/>
          <w:sz w:val="24"/>
          <w:szCs w:val="24"/>
          <w:bdr w:val="none" w:sz="0" w:space="0" w:color="auto" w:frame="1"/>
          <w:shd w:val="clear" w:color="auto" w:fill="FFFFFF"/>
        </w:rPr>
        <w:t>Sara Luchetta e Giada Peterle</w:t>
      </w:r>
    </w:p>
    <w:p w:rsidR="00007B81" w:rsidRPr="00FE6329" w:rsidRDefault="00007B81" w:rsidP="00007B81">
      <w:pPr>
        <w:spacing w:after="0" w:line="240" w:lineRule="auto"/>
        <w:jc w:val="both"/>
        <w:rPr>
          <w:rFonts w:ascii="Times New Roman" w:hAnsi="Times New Roman" w:cs="Times New Roman"/>
          <w:sz w:val="24"/>
          <w:szCs w:val="24"/>
          <w:bdr w:val="none" w:sz="0" w:space="0" w:color="auto" w:frame="1"/>
          <w:shd w:val="clear" w:color="auto" w:fill="FFFFFF"/>
        </w:rPr>
      </w:pPr>
      <w:proofErr w:type="gramStart"/>
      <w:r w:rsidRPr="00FE6329">
        <w:rPr>
          <w:rFonts w:ascii="Times New Roman" w:hAnsi="Times New Roman" w:cs="Times New Roman"/>
          <w:sz w:val="24"/>
          <w:szCs w:val="24"/>
        </w:rPr>
        <w:t>Obiettivi:</w:t>
      </w:r>
      <w:r w:rsidRPr="00FE6329">
        <w:rPr>
          <w:rFonts w:ascii="Times New Roman" w:hAnsi="Times New Roman" w:cs="Times New Roman"/>
          <w:sz w:val="24"/>
          <w:szCs w:val="24"/>
          <w:bdr w:val="none" w:sz="0" w:space="0" w:color="auto" w:frame="1"/>
          <w:shd w:val="clear" w:color="auto" w:fill="FFFFFF"/>
        </w:rPr>
        <w:t xml:space="preserve">  Suggerire</w:t>
      </w:r>
      <w:proofErr w:type="gramEnd"/>
      <w:r w:rsidRPr="00FE6329">
        <w:rPr>
          <w:rFonts w:ascii="Times New Roman" w:hAnsi="Times New Roman" w:cs="Times New Roman"/>
          <w:sz w:val="24"/>
          <w:szCs w:val="24"/>
          <w:bdr w:val="none" w:sz="0" w:space="0" w:color="auto" w:frame="1"/>
          <w:shd w:val="clear" w:color="auto" w:fill="FFFFFF"/>
        </w:rPr>
        <w:t xml:space="preserve"> un approccio alla didattica della geografia attraverso la lettura e l’interpretazione del testo letterario. Il laboratorio ha l’obiettivo di suggerire percorsi interdisciplinari di lettura e comprensione del paesaggio, utilizzando come caso di studio del territorio Veneto dalla città diffusa al paesaggio montano.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12</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Titolo: “Geografare” il cambiamento. Rischi climatici e didattica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Data e sede: </w:t>
      </w:r>
      <w:r w:rsidRPr="00FE6329">
        <w:rPr>
          <w:rFonts w:ascii="Times New Roman" w:hAnsi="Times New Roman" w:cs="Times New Roman"/>
          <w:sz w:val="24"/>
          <w:szCs w:val="24"/>
          <w:shd w:val="clear" w:color="auto" w:fill="FFFFFF"/>
        </w:rPr>
        <w:t>4 e 11 aprile 2016, Sezione di Geografia, via del Santo, 26 – 35123 Padova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Relatori: Sara Bonati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Obiettivi: L’obiettivo principale del corso è di comprendere la dimensione del rischio ambientale in Italia e nel mondo, considerando le implicazioni del cambiamento climatico e di altri fattori ambientali, quali El Niño, che hanno ripercussioni importanti sul clima e sulla produttività locale. Si discuteranno gli effetti non solo in termini economici (con un particolare focus sull’agricoltura) ma anche sociali (salute e migrazioni), politici (relazioni tra governi, politiche comunitarie, diritti), </w:t>
      </w:r>
      <w:r w:rsidRPr="00FE6329">
        <w:rPr>
          <w:rFonts w:ascii="Times New Roman" w:hAnsi="Times New Roman" w:cs="Times New Roman"/>
          <w:sz w:val="24"/>
          <w:szCs w:val="24"/>
        </w:rPr>
        <w:lastRenderedPageBreak/>
        <w:t>ambientali (aumento di fenomeni meteorologici estremi e disastri) e culturali (abitudini, tradizioni, etc.). Si approfondiranno concetti quali “resilienza, sostenibilità, adattamento e mitigazione” per la prevenzione/riduzione del rischio. Infine saranno presentate alcune attività di lettura del paesaggio a rischio da svolgere in classe con gli studenti.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7</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Titolo: GIS per l’ambiente, il territorio e la didattica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Data e sede:</w:t>
      </w:r>
      <w:r w:rsidRPr="00FE6329">
        <w:rPr>
          <w:rFonts w:ascii="Times New Roman" w:hAnsi="Times New Roman" w:cs="Times New Roman"/>
          <w:sz w:val="24"/>
          <w:szCs w:val="24"/>
          <w:shd w:val="clear" w:color="auto" w:fill="FFFFFF"/>
        </w:rPr>
        <w:t xml:space="preserve"> 14 e 21 aprile 2016, Sezione di Geografia, via del Santo, 26 – 35123 Padova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Relatori:</w:t>
      </w:r>
      <w:r w:rsidRPr="00FE6329">
        <w:rPr>
          <w:rFonts w:ascii="Times New Roman" w:hAnsi="Times New Roman" w:cs="Times New Roman"/>
          <w:sz w:val="24"/>
          <w:szCs w:val="24"/>
          <w:bdr w:val="none" w:sz="0" w:space="0" w:color="auto" w:frame="1"/>
          <w:shd w:val="clear" w:color="auto" w:fill="FFFFFF"/>
        </w:rPr>
        <w:t xml:space="preserve"> </w:t>
      </w:r>
      <w:r w:rsidR="00A82359" w:rsidRPr="00FE6329">
        <w:rPr>
          <w:rStyle w:val="Enfasicorsivo"/>
          <w:rFonts w:ascii="Times New Roman" w:hAnsi="Times New Roman" w:cs="Times New Roman"/>
          <w:caps w:val="0"/>
          <w:color w:val="auto"/>
          <w:sz w:val="24"/>
          <w:szCs w:val="24"/>
          <w:bdr w:val="none" w:sz="0" w:space="0" w:color="auto" w:frame="1"/>
          <w:shd w:val="clear" w:color="auto" w:fill="FFFFFF"/>
        </w:rPr>
        <w:t>Daniele Codato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Obiettivi: Permettere ai docenti di avvicinarsi al mondo del GIS in senso lato e in senso stretto, attraverso una carrellata dei principali concetti e strumenti di GIS e di GIS partecipativo, con discussioni teoriche e uso pratico di alcuni strumenti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6</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Titolo: Impronte di territori sonori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Data e sede:</w:t>
      </w:r>
      <w:r w:rsidRPr="00FE6329">
        <w:rPr>
          <w:rFonts w:ascii="Times New Roman" w:hAnsi="Times New Roman" w:cs="Times New Roman"/>
          <w:sz w:val="24"/>
          <w:szCs w:val="24"/>
          <w:shd w:val="clear" w:color="auto" w:fill="FFFFFF"/>
        </w:rPr>
        <w:t xml:space="preserve"> 28 aprile e 5 maggio 2016, Museo di Geografia, via del Santo, 26 – 35123 Padova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Relatori:</w:t>
      </w:r>
      <w:r w:rsidRPr="00FE6329">
        <w:rPr>
          <w:rFonts w:ascii="Times New Roman" w:hAnsi="Times New Roman" w:cs="Times New Roman"/>
          <w:sz w:val="24"/>
          <w:szCs w:val="24"/>
          <w:bdr w:val="none" w:sz="0" w:space="0" w:color="auto" w:frame="1"/>
          <w:shd w:val="clear" w:color="auto" w:fill="FFFFFF"/>
        </w:rPr>
        <w:t xml:space="preserve"> </w:t>
      </w:r>
      <w:r w:rsidR="00A82359" w:rsidRPr="00FE6329">
        <w:rPr>
          <w:rStyle w:val="Enfasicorsivo"/>
          <w:rFonts w:ascii="Times New Roman" w:hAnsi="Times New Roman" w:cs="Times New Roman"/>
          <w:caps w:val="0"/>
          <w:color w:val="auto"/>
          <w:sz w:val="24"/>
          <w:szCs w:val="24"/>
          <w:bdr w:val="none" w:sz="0" w:space="0" w:color="auto" w:frame="1"/>
          <w:shd w:val="clear" w:color="auto" w:fill="FFFFFF"/>
        </w:rPr>
        <w:t>Lorena Rocca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Obiettivi: Porre al centro l’orecchio per la lettura del territorio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Partecipanti:10</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Titolo: Gli “universi di riconoscimento”: le immagini nella pratica e nella didattica della geografia</w:t>
      </w:r>
      <w:r w:rsidRPr="00FE6329">
        <w:rPr>
          <w:rFonts w:ascii="Times New Roman" w:hAnsi="Times New Roman" w:cs="Times New Roman"/>
          <w:sz w:val="24"/>
          <w:szCs w:val="24"/>
          <w:shd w:val="clear" w:color="auto" w:fill="FFFFFF"/>
        </w:rPr>
        <w:t xml:space="preserve"> </w:t>
      </w:r>
    </w:p>
    <w:p w:rsidR="00007B81" w:rsidRPr="00FE6329" w:rsidRDefault="00007B81" w:rsidP="00007B81">
      <w:pPr>
        <w:spacing w:after="0" w:line="240" w:lineRule="auto"/>
        <w:jc w:val="both"/>
        <w:rPr>
          <w:rFonts w:ascii="Times New Roman" w:hAnsi="Times New Roman" w:cs="Times New Roman"/>
          <w:sz w:val="24"/>
          <w:szCs w:val="24"/>
          <w:shd w:val="clear" w:color="auto" w:fill="FFFFFF"/>
        </w:rPr>
      </w:pPr>
      <w:r w:rsidRPr="00FE6329">
        <w:rPr>
          <w:rFonts w:ascii="Times New Roman" w:hAnsi="Times New Roman" w:cs="Times New Roman"/>
          <w:sz w:val="24"/>
          <w:szCs w:val="24"/>
        </w:rPr>
        <w:t>Data e sede:</w:t>
      </w:r>
      <w:r w:rsidRPr="00FE6329">
        <w:rPr>
          <w:rFonts w:ascii="Times New Roman" w:hAnsi="Times New Roman" w:cs="Times New Roman"/>
          <w:sz w:val="24"/>
          <w:szCs w:val="24"/>
          <w:shd w:val="clear" w:color="auto" w:fill="FFFFFF"/>
        </w:rPr>
        <w:t xml:space="preserve"> 16 e 23 maggio 2016, Sezione di Geografia, via del Santo, 26 – 35123 Padova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Relatori:</w:t>
      </w:r>
      <w:r w:rsidRPr="00FE6329">
        <w:rPr>
          <w:rFonts w:ascii="Times New Roman" w:hAnsi="Times New Roman" w:cs="Times New Roman"/>
          <w:sz w:val="24"/>
          <w:szCs w:val="24"/>
          <w:bdr w:val="none" w:sz="0" w:space="0" w:color="auto" w:frame="1"/>
          <w:shd w:val="clear" w:color="auto" w:fill="FFFFFF"/>
        </w:rPr>
        <w:t xml:space="preserve"> </w:t>
      </w:r>
      <w:r w:rsidR="00A82359" w:rsidRPr="00FE6329">
        <w:rPr>
          <w:rStyle w:val="Enfasicorsivo"/>
          <w:rFonts w:ascii="Times New Roman" w:hAnsi="Times New Roman" w:cs="Times New Roman"/>
          <w:caps w:val="0"/>
          <w:color w:val="auto"/>
          <w:sz w:val="24"/>
          <w:szCs w:val="24"/>
          <w:bdr w:val="none" w:sz="0" w:space="0" w:color="auto" w:frame="1"/>
          <w:shd w:val="clear" w:color="auto" w:fill="FFFFFF"/>
        </w:rPr>
        <w:t>Leonardo Bonollo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Obiettivi: Divulgare metodologie visuali nella didattica della geografia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8</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Titolo: Conflitti ambientali, sostenibilità e didattica della geografia</w:t>
      </w:r>
    </w:p>
    <w:p w:rsidR="00007B81" w:rsidRPr="00FE6329" w:rsidRDefault="00007B81" w:rsidP="00007B81">
      <w:pPr>
        <w:spacing w:after="0" w:line="240" w:lineRule="auto"/>
        <w:jc w:val="both"/>
        <w:rPr>
          <w:rFonts w:ascii="Times New Roman" w:hAnsi="Times New Roman" w:cs="Times New Roman"/>
          <w:sz w:val="24"/>
          <w:szCs w:val="24"/>
          <w:shd w:val="clear" w:color="auto" w:fill="FFFFFF"/>
        </w:rPr>
      </w:pPr>
      <w:r w:rsidRPr="00FE6329">
        <w:rPr>
          <w:rFonts w:ascii="Times New Roman" w:hAnsi="Times New Roman" w:cs="Times New Roman"/>
          <w:sz w:val="24"/>
          <w:szCs w:val="24"/>
        </w:rPr>
        <w:t>Data e sede:</w:t>
      </w:r>
      <w:r w:rsidRPr="00FE6329">
        <w:rPr>
          <w:rFonts w:ascii="Times New Roman" w:hAnsi="Times New Roman" w:cs="Times New Roman"/>
          <w:sz w:val="24"/>
          <w:szCs w:val="24"/>
          <w:shd w:val="clear" w:color="auto" w:fill="FFFFFF"/>
        </w:rPr>
        <w:t xml:space="preserve"> 19 e 26 maggio, Sezione di Geografia, via del Santo, 26 – 35123 Padova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Relatori:</w:t>
      </w:r>
      <w:r w:rsidRPr="00FE6329">
        <w:rPr>
          <w:rFonts w:ascii="Times New Roman" w:hAnsi="Times New Roman" w:cs="Times New Roman"/>
          <w:sz w:val="24"/>
          <w:szCs w:val="24"/>
          <w:bdr w:val="none" w:sz="0" w:space="0" w:color="auto" w:frame="1"/>
          <w:shd w:val="clear" w:color="auto" w:fill="FFFFFF"/>
        </w:rPr>
        <w:t xml:space="preserve"> </w:t>
      </w:r>
      <w:r w:rsidR="00A82359" w:rsidRPr="00FE6329">
        <w:rPr>
          <w:rStyle w:val="Enfasicorsivo"/>
          <w:rFonts w:ascii="Times New Roman" w:hAnsi="Times New Roman" w:cs="Times New Roman"/>
          <w:caps w:val="0"/>
          <w:color w:val="auto"/>
          <w:sz w:val="24"/>
          <w:szCs w:val="24"/>
          <w:bdr w:val="none" w:sz="0" w:space="0" w:color="auto" w:frame="1"/>
          <w:shd w:val="clear" w:color="auto" w:fill="FFFFFF"/>
        </w:rPr>
        <w:t>Eugenio Pappalardo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Obiettivi: Comprendere i conflitti ambientali mediante gli approcci della geografia e tecnologie informatiche</w:t>
      </w:r>
    </w:p>
    <w:p w:rsidR="00007B81" w:rsidRPr="00FE6329" w:rsidRDefault="00007B81" w:rsidP="00007B81">
      <w:pPr>
        <w:spacing w:after="0" w:line="240" w:lineRule="auto"/>
        <w:jc w:val="both"/>
        <w:rPr>
          <w:rFonts w:ascii="Times New Roman" w:hAnsi="Times New Roman" w:cs="Times New Roman"/>
          <w:i/>
          <w:sz w:val="24"/>
          <w:szCs w:val="24"/>
        </w:rPr>
      </w:pPr>
      <w:r w:rsidRPr="00FE6329">
        <w:rPr>
          <w:rFonts w:ascii="Times New Roman" w:hAnsi="Times New Roman" w:cs="Times New Roman"/>
          <w:sz w:val="24"/>
          <w:szCs w:val="24"/>
        </w:rPr>
        <w:t>N° Partecipanti: 6</w:t>
      </w:r>
    </w:p>
    <w:p w:rsidR="00007B81" w:rsidRPr="00FE6329" w:rsidRDefault="00007B81" w:rsidP="00007B81">
      <w:pPr>
        <w:spacing w:after="0" w:line="240" w:lineRule="auto"/>
        <w:jc w:val="both"/>
        <w:rPr>
          <w:rFonts w:ascii="Times New Roman" w:hAnsi="Times New Roman" w:cs="Times New Roman"/>
          <w:i/>
          <w:sz w:val="24"/>
          <w:szCs w:val="24"/>
        </w:rPr>
      </w:pPr>
    </w:p>
    <w:p w:rsidR="00007B81" w:rsidRPr="00FE6329" w:rsidRDefault="00007B81" w:rsidP="001E086A">
      <w:pPr>
        <w:spacing w:before="100" w:after="0" w:line="240" w:lineRule="auto"/>
        <w:jc w:val="both"/>
        <w:rPr>
          <w:rFonts w:ascii="Times New Roman" w:hAnsi="Times New Roman" w:cs="Times New Roman"/>
          <w:b/>
          <w:sz w:val="24"/>
          <w:szCs w:val="24"/>
        </w:rPr>
      </w:pPr>
      <w:r w:rsidRPr="00FE6329">
        <w:rPr>
          <w:rFonts w:ascii="Times New Roman" w:hAnsi="Times New Roman" w:cs="Times New Roman"/>
          <w:b/>
          <w:sz w:val="24"/>
          <w:szCs w:val="24"/>
        </w:rPr>
        <w:t>C) Conferenze e/o corsi di formazione per la conoscenza di aspetti e problemi del territorio a scala locale, nazionale, europea o mondiale</w:t>
      </w:r>
    </w:p>
    <w:p w:rsidR="00007B81" w:rsidRPr="00FE6329" w:rsidRDefault="00007B81" w:rsidP="00007B81">
      <w:pPr>
        <w:spacing w:after="0" w:line="240" w:lineRule="auto"/>
        <w:jc w:val="both"/>
        <w:rPr>
          <w:rFonts w:ascii="Times New Roman" w:hAnsi="Times New Roman" w:cs="Times New Roman"/>
          <w:i/>
          <w:sz w:val="24"/>
          <w:szCs w:val="24"/>
        </w:rPr>
      </w:pPr>
    </w:p>
    <w:p w:rsidR="00007B81" w:rsidRPr="00FE6329" w:rsidRDefault="00007B81" w:rsidP="00007B81">
      <w:pPr>
        <w:spacing w:after="0" w:line="240" w:lineRule="auto"/>
        <w:ind w:right="566"/>
        <w:jc w:val="both"/>
        <w:outlineLvl w:val="0"/>
        <w:rPr>
          <w:rFonts w:ascii="Times New Roman" w:hAnsi="Times New Roman" w:cs="Times New Roman"/>
          <w:bCs/>
          <w:sz w:val="24"/>
          <w:szCs w:val="24"/>
        </w:rPr>
      </w:pPr>
      <w:r w:rsidRPr="00FE6329">
        <w:rPr>
          <w:rFonts w:ascii="Times New Roman" w:hAnsi="Times New Roman" w:cs="Times New Roman"/>
          <w:bCs/>
          <w:kern w:val="36"/>
          <w:sz w:val="24"/>
          <w:szCs w:val="24"/>
        </w:rPr>
        <w:t xml:space="preserve">Titolo: Africa, migrazioni e associazionismo </w:t>
      </w:r>
    </w:p>
    <w:p w:rsidR="00007B81" w:rsidRPr="00FE6329" w:rsidRDefault="00007B81" w:rsidP="00007B81">
      <w:pPr>
        <w:spacing w:after="0" w:line="240" w:lineRule="auto"/>
        <w:ind w:right="566"/>
        <w:jc w:val="both"/>
        <w:outlineLvl w:val="0"/>
        <w:rPr>
          <w:rFonts w:ascii="Times New Roman" w:hAnsi="Times New Roman" w:cs="Times New Roman"/>
          <w:bCs/>
          <w:sz w:val="24"/>
          <w:szCs w:val="24"/>
        </w:rPr>
      </w:pPr>
      <w:r w:rsidRPr="00FE6329">
        <w:rPr>
          <w:rFonts w:ascii="Times New Roman" w:hAnsi="Times New Roman" w:cs="Times New Roman"/>
          <w:sz w:val="24"/>
          <w:szCs w:val="24"/>
        </w:rPr>
        <w:t xml:space="preserve">Data e sede: </w:t>
      </w:r>
      <w:r w:rsidRPr="00FE6329">
        <w:rPr>
          <w:rFonts w:ascii="Times New Roman" w:hAnsi="Times New Roman" w:cs="Times New Roman"/>
          <w:bCs/>
          <w:sz w:val="24"/>
          <w:szCs w:val="24"/>
        </w:rPr>
        <w:t>30 Ottobre 2015, Teatro Camploy, Verona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Sez. provinciale promotrice: Verona</w:t>
      </w:r>
    </w:p>
    <w:p w:rsidR="00007B81" w:rsidRPr="00FE6329" w:rsidRDefault="00007B81" w:rsidP="00007B81">
      <w:pPr>
        <w:spacing w:after="0" w:line="240" w:lineRule="auto"/>
        <w:ind w:right="566"/>
        <w:jc w:val="both"/>
        <w:rPr>
          <w:rFonts w:ascii="Times New Roman" w:hAnsi="Times New Roman" w:cs="Times New Roman"/>
          <w:sz w:val="24"/>
          <w:szCs w:val="24"/>
        </w:rPr>
      </w:pPr>
      <w:r w:rsidRPr="00FE6329">
        <w:rPr>
          <w:rFonts w:ascii="Times New Roman" w:hAnsi="Times New Roman" w:cs="Times New Roman"/>
          <w:sz w:val="24"/>
          <w:szCs w:val="24"/>
        </w:rPr>
        <w:t xml:space="preserve">Relatori: Dialogo e </w:t>
      </w:r>
      <w:r w:rsidRPr="00FE6329">
        <w:rPr>
          <w:rFonts w:ascii="Times New Roman" w:hAnsi="Times New Roman" w:cs="Times New Roman"/>
          <w:bCs/>
          <w:sz w:val="24"/>
          <w:szCs w:val="24"/>
        </w:rPr>
        <w:t xml:space="preserve">Tavola rotonda </w:t>
      </w:r>
      <w:r w:rsidRPr="00FE6329">
        <w:rPr>
          <w:rFonts w:ascii="Times New Roman" w:hAnsi="Times New Roman" w:cs="Times New Roman"/>
          <w:sz w:val="24"/>
          <w:szCs w:val="24"/>
        </w:rPr>
        <w:t>con presidenti e membri delle realtà associative di Costa d’Avorio, Ghana, Guinea Bissau e Senegal, Emanuela Gamberoni e Maria Gabriella Landuzzi, Università degli Studi di Verona.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Partner: Comitato Festival di Cinema Africano e Comune di Verona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Obiettivi: comprendere la realtà complessa della migrazione attraverso il ruolo e la tipologia delle associazioni africane. </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overflowPunct w:val="0"/>
        <w:autoSpaceDE w:val="0"/>
        <w:autoSpaceDN w:val="0"/>
        <w:adjustRightInd w:val="0"/>
        <w:spacing w:after="0" w:line="240" w:lineRule="auto"/>
        <w:ind w:right="567"/>
        <w:jc w:val="both"/>
        <w:textAlignment w:val="baseline"/>
        <w:rPr>
          <w:rFonts w:ascii="Times New Roman" w:hAnsi="Times New Roman" w:cs="Times New Roman"/>
          <w:bCs/>
          <w:kern w:val="36"/>
          <w:sz w:val="24"/>
          <w:szCs w:val="24"/>
          <w:bdr w:val="single" w:sz="4" w:space="0" w:color="auto"/>
        </w:rPr>
      </w:pPr>
      <w:r w:rsidRPr="00FE6329">
        <w:rPr>
          <w:rFonts w:ascii="Times New Roman" w:hAnsi="Times New Roman" w:cs="Times New Roman"/>
          <w:bCs/>
          <w:kern w:val="36"/>
          <w:sz w:val="24"/>
          <w:szCs w:val="24"/>
        </w:rPr>
        <w:t>Titolo: Il cinema di Abderrahmane Sissako</w:t>
      </w:r>
    </w:p>
    <w:p w:rsidR="00007B81" w:rsidRPr="00FE6329" w:rsidRDefault="00007B81" w:rsidP="00007B81">
      <w:pPr>
        <w:overflowPunct w:val="0"/>
        <w:autoSpaceDE w:val="0"/>
        <w:autoSpaceDN w:val="0"/>
        <w:adjustRightInd w:val="0"/>
        <w:spacing w:after="0" w:line="240" w:lineRule="auto"/>
        <w:ind w:right="567"/>
        <w:jc w:val="both"/>
        <w:textAlignment w:val="baseline"/>
        <w:rPr>
          <w:rFonts w:ascii="Times New Roman" w:hAnsi="Times New Roman" w:cs="Times New Roman"/>
          <w:bCs/>
          <w:kern w:val="36"/>
          <w:sz w:val="24"/>
          <w:szCs w:val="24"/>
          <w:bdr w:val="single" w:sz="4" w:space="0" w:color="auto"/>
        </w:rPr>
      </w:pPr>
      <w:r w:rsidRPr="00FE6329">
        <w:rPr>
          <w:rFonts w:ascii="Times New Roman" w:hAnsi="Times New Roman" w:cs="Times New Roman"/>
          <w:sz w:val="24"/>
          <w:szCs w:val="24"/>
        </w:rPr>
        <w:t xml:space="preserve">Data e </w:t>
      </w:r>
      <w:proofErr w:type="gramStart"/>
      <w:r w:rsidRPr="00FE6329">
        <w:rPr>
          <w:rFonts w:ascii="Times New Roman" w:hAnsi="Times New Roman" w:cs="Times New Roman"/>
          <w:sz w:val="24"/>
          <w:szCs w:val="24"/>
        </w:rPr>
        <w:t>sede</w:t>
      </w:r>
      <w:r w:rsidRPr="00FE6329">
        <w:rPr>
          <w:rFonts w:ascii="Times New Roman" w:eastAsia="Calibri" w:hAnsi="Times New Roman" w:cs="Times New Roman"/>
          <w:sz w:val="24"/>
          <w:szCs w:val="24"/>
        </w:rPr>
        <w:t xml:space="preserve"> :</w:t>
      </w:r>
      <w:proofErr w:type="gramEnd"/>
      <w:r w:rsidRPr="00FE6329">
        <w:rPr>
          <w:rFonts w:ascii="Times New Roman" w:eastAsia="Calibri" w:hAnsi="Times New Roman" w:cs="Times New Roman"/>
          <w:sz w:val="24"/>
          <w:szCs w:val="24"/>
        </w:rPr>
        <w:t xml:space="preserve"> 2-3 novembre 2015, Università di Verona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Sez. provinciale promotrice: Verona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eastAsia="Calibri" w:hAnsi="Times New Roman" w:cs="Times New Roman"/>
          <w:sz w:val="24"/>
          <w:szCs w:val="24"/>
        </w:rPr>
        <w:t>Obiettivi: seminari con proiezioni e dialogo con il critico cinematografico Tahar Chikaoui per capire la realtà africana attraverso l’opera del regista mauritano A. Sissako.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lastRenderedPageBreak/>
        <w:t>N° partecipanti: 20</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Titolo: L’utopia culturale: Khartoum. A partire dal libro di Marina D’Errico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Data e sed</w:t>
      </w:r>
      <w:r w:rsidR="001E086A" w:rsidRPr="00FE6329">
        <w:rPr>
          <w:rFonts w:ascii="Times New Roman" w:hAnsi="Times New Roman" w:cs="Times New Roman"/>
          <w:sz w:val="24"/>
          <w:szCs w:val="24"/>
        </w:rPr>
        <w:t>e: 5 maggio 2016, Università di</w:t>
      </w:r>
      <w:r w:rsidRPr="00FE6329">
        <w:rPr>
          <w:rFonts w:ascii="Times New Roman" w:hAnsi="Times New Roman" w:cs="Times New Roman"/>
          <w:sz w:val="24"/>
          <w:szCs w:val="24"/>
        </w:rPr>
        <w:t xml:space="preserve"> Verona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sez. provinciale promotrice: Verona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Relatori: Pierpaolo Faggi, Università di Padova, Federico Melotto Università di Verona, Loredana Olivato, Università di Verona, Emanuela Gamberoni, Università di Verona.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Obiettivi: una lettura di spazi urbani tra storia e geografia: il caso della città di Khartoum in Sudan.</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60</w:t>
      </w:r>
    </w:p>
    <w:p w:rsidR="00007B81" w:rsidRPr="00FE6329" w:rsidRDefault="00007B81" w:rsidP="00007B81">
      <w:pPr>
        <w:spacing w:after="0" w:line="240" w:lineRule="auto"/>
        <w:jc w:val="both"/>
        <w:rPr>
          <w:rFonts w:ascii="Times New Roman" w:hAnsi="Times New Roman" w:cs="Times New Roman"/>
          <w:i/>
          <w:sz w:val="24"/>
          <w:szCs w:val="24"/>
        </w:rPr>
      </w:pPr>
    </w:p>
    <w:p w:rsidR="00007B81" w:rsidRPr="00FE6329" w:rsidRDefault="00007B81" w:rsidP="001E086A">
      <w:pPr>
        <w:spacing w:before="100" w:after="0" w:line="240" w:lineRule="auto"/>
        <w:jc w:val="both"/>
        <w:rPr>
          <w:rFonts w:ascii="Times New Roman" w:hAnsi="Times New Roman" w:cs="Times New Roman"/>
          <w:b/>
          <w:sz w:val="24"/>
          <w:szCs w:val="24"/>
        </w:rPr>
      </w:pPr>
      <w:r w:rsidRPr="00FE6329">
        <w:rPr>
          <w:rFonts w:ascii="Times New Roman" w:hAnsi="Times New Roman" w:cs="Times New Roman"/>
          <w:b/>
          <w:sz w:val="24"/>
          <w:szCs w:val="24"/>
        </w:rPr>
        <w:t>D) Progetti educativo-didattici</w:t>
      </w:r>
    </w:p>
    <w:p w:rsidR="00007B81" w:rsidRPr="00FE6329" w:rsidRDefault="00007B81" w:rsidP="00007B81">
      <w:pPr>
        <w:spacing w:after="0" w:line="240" w:lineRule="auto"/>
        <w:jc w:val="both"/>
        <w:rPr>
          <w:rFonts w:ascii="Times New Roman" w:hAnsi="Times New Roman" w:cs="Times New Roman"/>
          <w:i/>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Titolo: Alla ricerca dei tesori di Monselice (mission geocaching)</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Durata: 13 settembre 2014 - 4 ore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Destinatari: bambini, ragazzi e adulti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Partner: Regione Veneto, GAL Patavino, Comune di Monselice, Dipartimento di Scienze Storiche, Geografiche e dell’Antichità, Università di Padova, Amici dei Musei</w:t>
      </w:r>
    </w:p>
    <w:p w:rsidR="00007B81" w:rsidRPr="00FE6329" w:rsidRDefault="008567E7" w:rsidP="00007B81">
      <w:pPr>
        <w:spacing w:after="0" w:line="240" w:lineRule="auto"/>
        <w:jc w:val="both"/>
        <w:rPr>
          <w:rFonts w:ascii="Times New Roman" w:hAnsi="Times New Roman" w:cs="Times New Roman"/>
          <w:sz w:val="24"/>
          <w:szCs w:val="24"/>
        </w:rPr>
      </w:pPr>
      <w:hyperlink r:id="rId127" w:history="1">
        <w:r w:rsidR="00007B81" w:rsidRPr="00FE6329">
          <w:rPr>
            <w:rStyle w:val="Collegamentoipertestuale"/>
            <w:rFonts w:ascii="Times New Roman" w:hAnsi="Times New Roman" w:cs="Times New Roman"/>
            <w:color w:val="auto"/>
            <w:sz w:val="24"/>
            <w:szCs w:val="24"/>
            <w:u w:val="none"/>
          </w:rPr>
          <w:t>https://aiigveneto.wordpress.com/geocaching/alla-ricerca-dei-tesori-di-monselice/</w:t>
        </w:r>
      </w:hyperlink>
      <w:r w:rsidR="00007B81" w:rsidRPr="00FE6329">
        <w:rPr>
          <w:rFonts w:ascii="Times New Roman" w:hAnsi="Times New Roman" w:cs="Times New Roman"/>
          <w:sz w:val="24"/>
          <w:szCs w:val="24"/>
        </w:rPr>
        <w:t xml:space="preserve">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71</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hd w:val="clear" w:color="auto" w:fill="FFFFFF"/>
        <w:spacing w:after="0" w:line="240" w:lineRule="auto"/>
        <w:jc w:val="both"/>
        <w:rPr>
          <w:rFonts w:ascii="Times New Roman" w:hAnsi="Times New Roman" w:cs="Times New Roman"/>
          <w:sz w:val="24"/>
          <w:szCs w:val="24"/>
        </w:rPr>
      </w:pPr>
      <w:r w:rsidRPr="00FE6329">
        <w:rPr>
          <w:rFonts w:ascii="Times New Roman" w:hAnsi="Times New Roman" w:cs="Times New Roman"/>
          <w:iCs/>
          <w:sz w:val="24"/>
          <w:szCs w:val="24"/>
        </w:rPr>
        <w:t>Titolo: </w:t>
      </w:r>
      <w:r w:rsidRPr="00FE6329">
        <w:rPr>
          <w:rFonts w:ascii="Times New Roman" w:hAnsi="Times New Roman" w:cs="Times New Roman"/>
          <w:sz w:val="24"/>
          <w:szCs w:val="24"/>
        </w:rPr>
        <w:t>Laboratori di educazione geografica per le scuole</w:t>
      </w:r>
    </w:p>
    <w:p w:rsidR="00007B81" w:rsidRPr="00FE6329" w:rsidRDefault="00007B81" w:rsidP="00007B81">
      <w:pPr>
        <w:shd w:val="clear" w:color="auto" w:fill="FFFFFF"/>
        <w:spacing w:after="0" w:line="240" w:lineRule="auto"/>
        <w:jc w:val="both"/>
        <w:rPr>
          <w:rFonts w:ascii="Times New Roman" w:hAnsi="Times New Roman" w:cs="Times New Roman"/>
          <w:sz w:val="24"/>
          <w:szCs w:val="24"/>
        </w:rPr>
      </w:pPr>
      <w:r w:rsidRPr="00FE6329">
        <w:rPr>
          <w:rFonts w:ascii="Times New Roman" w:hAnsi="Times New Roman" w:cs="Times New Roman"/>
          <w:iCs/>
          <w:sz w:val="24"/>
          <w:szCs w:val="24"/>
        </w:rPr>
        <w:t>Durata:</w:t>
      </w:r>
      <w:r w:rsidRPr="00FE6329">
        <w:rPr>
          <w:rStyle w:val="apple-converted-space"/>
          <w:rFonts w:ascii="Times New Roman" w:hAnsi="Times New Roman" w:cs="Times New Roman"/>
          <w:iCs/>
          <w:sz w:val="24"/>
          <w:szCs w:val="24"/>
        </w:rPr>
        <w:t> </w:t>
      </w:r>
      <w:r w:rsidRPr="00FE6329">
        <w:rPr>
          <w:rFonts w:ascii="Times New Roman" w:hAnsi="Times New Roman" w:cs="Times New Roman"/>
          <w:sz w:val="24"/>
          <w:szCs w:val="24"/>
        </w:rPr>
        <w:t xml:space="preserve">settembre 2014 - giugno 2015 </w:t>
      </w:r>
    </w:p>
    <w:p w:rsidR="00007B81" w:rsidRPr="00FE6329" w:rsidRDefault="00007B81" w:rsidP="00007B81">
      <w:pPr>
        <w:shd w:val="clear" w:color="auto" w:fill="FFFFFF"/>
        <w:spacing w:after="0" w:line="240" w:lineRule="auto"/>
        <w:jc w:val="both"/>
        <w:rPr>
          <w:rFonts w:ascii="Times New Roman" w:hAnsi="Times New Roman" w:cs="Times New Roman"/>
          <w:sz w:val="24"/>
          <w:szCs w:val="24"/>
        </w:rPr>
      </w:pPr>
      <w:r w:rsidRPr="00FE6329">
        <w:rPr>
          <w:rFonts w:ascii="Times New Roman" w:hAnsi="Times New Roman" w:cs="Times New Roman"/>
          <w:iCs/>
          <w:sz w:val="24"/>
          <w:szCs w:val="24"/>
        </w:rPr>
        <w:t>Destinatari</w:t>
      </w:r>
      <w:r w:rsidRPr="00FE6329">
        <w:rPr>
          <w:rFonts w:ascii="Times New Roman" w:hAnsi="Times New Roman" w:cs="Times New Roman"/>
          <w:sz w:val="24"/>
          <w:szCs w:val="24"/>
        </w:rPr>
        <w:t>: bambini delle scuole primarie e ragazzi delle scuole secondarie</w:t>
      </w:r>
    </w:p>
    <w:p w:rsidR="00007B81" w:rsidRPr="00FE6329" w:rsidRDefault="00007B81" w:rsidP="00007B81">
      <w:pPr>
        <w:shd w:val="clear" w:color="auto" w:fill="FFFFFF"/>
        <w:spacing w:after="0" w:line="240" w:lineRule="auto"/>
        <w:jc w:val="both"/>
        <w:rPr>
          <w:rFonts w:ascii="Times New Roman" w:hAnsi="Times New Roman" w:cs="Times New Roman"/>
          <w:sz w:val="24"/>
          <w:szCs w:val="24"/>
        </w:rPr>
      </w:pPr>
      <w:r w:rsidRPr="00FE6329">
        <w:rPr>
          <w:rFonts w:ascii="Times New Roman" w:hAnsi="Times New Roman" w:cs="Times New Roman"/>
          <w:iCs/>
          <w:sz w:val="24"/>
          <w:szCs w:val="24"/>
        </w:rPr>
        <w:t>Partner:</w:t>
      </w:r>
      <w:r w:rsidRPr="00FE6329">
        <w:rPr>
          <w:rStyle w:val="apple-converted-space"/>
          <w:rFonts w:ascii="Times New Roman" w:hAnsi="Times New Roman" w:cs="Times New Roman"/>
          <w:iCs/>
          <w:sz w:val="24"/>
          <w:szCs w:val="24"/>
        </w:rPr>
        <w:t> </w:t>
      </w:r>
      <w:r w:rsidRPr="00FE6329">
        <w:rPr>
          <w:rFonts w:ascii="Times New Roman" w:hAnsi="Times New Roman" w:cs="Times New Roman"/>
          <w:sz w:val="24"/>
          <w:szCs w:val="24"/>
        </w:rPr>
        <w:t>Dipartimento di Scienze Storiche, Geografiche e dell’Antichità, Università di Padova</w:t>
      </w:r>
    </w:p>
    <w:p w:rsidR="00007B81" w:rsidRPr="00FE6329" w:rsidRDefault="00007B81" w:rsidP="00007B81">
      <w:pPr>
        <w:shd w:val="clear" w:color="auto" w:fill="FFFFFF"/>
        <w:spacing w:after="0" w:line="240" w:lineRule="auto"/>
        <w:jc w:val="both"/>
        <w:rPr>
          <w:rFonts w:ascii="Times New Roman" w:hAnsi="Times New Roman" w:cs="Times New Roman"/>
          <w:sz w:val="24"/>
          <w:szCs w:val="24"/>
        </w:rPr>
      </w:pPr>
      <w:r w:rsidRPr="00FE6329">
        <w:rPr>
          <w:rFonts w:ascii="Times New Roman" w:hAnsi="Times New Roman" w:cs="Times New Roman"/>
          <w:iCs/>
          <w:sz w:val="24"/>
          <w:szCs w:val="24"/>
        </w:rPr>
        <w:t>Materiali prodotti e modalità di diffusione:</w:t>
      </w:r>
      <w:r w:rsidRPr="00FE6329">
        <w:rPr>
          <w:rStyle w:val="apple-converted-space"/>
          <w:rFonts w:ascii="Times New Roman" w:hAnsi="Times New Roman" w:cs="Times New Roman"/>
          <w:iCs/>
          <w:sz w:val="24"/>
          <w:szCs w:val="24"/>
        </w:rPr>
        <w:t> </w:t>
      </w:r>
      <w:r w:rsidRPr="00FE6329">
        <w:rPr>
          <w:rFonts w:ascii="Times New Roman" w:hAnsi="Times New Roman" w:cs="Times New Roman"/>
          <w:sz w:val="24"/>
          <w:szCs w:val="24"/>
        </w:rPr>
        <w:t>Laboratori didattici rivolti alle scuole dell’infanzia, primarie e secondarie, in cui gli alunni imparano a fare geografia utilizzando documentazione e strumenti propri della disciplina e a vedere e comprendere le relazioni tra l'uomo e i differenti elementi del territorio.</w:t>
      </w:r>
    </w:p>
    <w:p w:rsidR="00007B81" w:rsidRPr="00FE6329" w:rsidRDefault="00007B81" w:rsidP="00007B81">
      <w:pPr>
        <w:shd w:val="clear" w:color="auto" w:fill="FFFFFF"/>
        <w:spacing w:after="0" w:line="240" w:lineRule="auto"/>
        <w:jc w:val="both"/>
        <w:rPr>
          <w:rFonts w:ascii="Times New Roman" w:hAnsi="Times New Roman" w:cs="Times New Roman"/>
          <w:sz w:val="24"/>
          <w:szCs w:val="24"/>
        </w:rPr>
      </w:pPr>
      <w:r w:rsidRPr="00FE6329">
        <w:rPr>
          <w:rFonts w:ascii="Times New Roman" w:hAnsi="Times New Roman" w:cs="Times New Roman"/>
          <w:iCs/>
          <w:sz w:val="24"/>
          <w:szCs w:val="24"/>
        </w:rPr>
        <w:t>N° Partecipanti</w:t>
      </w:r>
      <w:r w:rsidRPr="00FE6329">
        <w:rPr>
          <w:rFonts w:ascii="Times New Roman" w:hAnsi="Times New Roman" w:cs="Times New Roman"/>
          <w:sz w:val="24"/>
          <w:szCs w:val="24"/>
        </w:rPr>
        <w:t xml:space="preserve">: 24 classi </w:t>
      </w:r>
    </w:p>
    <w:p w:rsidR="00007B81" w:rsidRPr="00FE6329" w:rsidRDefault="00007B81" w:rsidP="00007B81">
      <w:pPr>
        <w:spacing w:after="0" w:line="240" w:lineRule="auto"/>
        <w:jc w:val="both"/>
        <w:rPr>
          <w:rFonts w:ascii="Times New Roman" w:hAnsi="Times New Roman" w:cs="Times New Roman"/>
          <w:i/>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Titolo: Caccia al tesoro. Scopri Este con Almorò (mission geocaching)</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Durata: 27 settembre 2014 - 2 ore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Destinatari: bambini, ragazzi e adulti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Partner: Regione Veneto, GAL Bassa Padovana, Comune di Este, Dipartimento di Scienze Storiche, Geografiche e dell’Antichità, Università di Padova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Materiali prodotti e modalità di diffusione: mostra diffusa, nei negozi del centro, delle tavole originali a china del fumetto "Nelle Terre dei GAL" e buffet con prodotti del territorio.</w:t>
      </w:r>
    </w:p>
    <w:p w:rsidR="00007B81" w:rsidRPr="00FE6329" w:rsidRDefault="008567E7" w:rsidP="00007B81">
      <w:pPr>
        <w:spacing w:after="0" w:line="240" w:lineRule="auto"/>
        <w:jc w:val="both"/>
        <w:rPr>
          <w:rFonts w:ascii="Times New Roman" w:hAnsi="Times New Roman" w:cs="Times New Roman"/>
          <w:sz w:val="24"/>
          <w:szCs w:val="24"/>
        </w:rPr>
      </w:pPr>
      <w:hyperlink r:id="rId128" w:history="1">
        <w:r w:rsidR="00007B81" w:rsidRPr="00FE6329">
          <w:rPr>
            <w:rStyle w:val="Collegamentoipertestuale"/>
            <w:rFonts w:ascii="Times New Roman" w:hAnsi="Times New Roman" w:cs="Times New Roman"/>
            <w:color w:val="auto"/>
            <w:sz w:val="24"/>
            <w:szCs w:val="24"/>
            <w:u w:val="none"/>
          </w:rPr>
          <w:t>https://aiigveneto.wordpress.com/geocaching/alla-ricerca-dei-tesori-di-este/</w:t>
        </w:r>
      </w:hyperlink>
      <w:r w:rsidR="00007B81" w:rsidRPr="00FE6329">
        <w:rPr>
          <w:rFonts w:ascii="Times New Roman" w:hAnsi="Times New Roman" w:cs="Times New Roman"/>
          <w:sz w:val="24"/>
          <w:szCs w:val="24"/>
        </w:rPr>
        <w:t xml:space="preserve">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48</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Titolo: Sulle tracce di Tönle. Una caccia al tesoro tecnologica nei luoghi di Mario Rigoni Stern</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Durata: 25-26 ottobre 2014 – 2 ore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Destinatari: bambini, ragazzi e adulti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Partner: GAL Montagna Vicentina, Comune di Asiago, Gruppo Terre Alte del CAI, Dipartimento di Scienze Storiche, Geografiche e dell’Antichità, Università di Padova.</w:t>
      </w:r>
      <w:r w:rsidRPr="00FE6329">
        <w:rPr>
          <w:rFonts w:ascii="Times New Roman" w:hAnsi="Times New Roman" w:cs="Times New Roman"/>
          <w:sz w:val="24"/>
          <w:szCs w:val="24"/>
        </w:rPr>
        <w:cr/>
        <w:t xml:space="preserve">Materiali prodotti e modalità di diffusione: </w:t>
      </w:r>
      <w:hyperlink r:id="rId129" w:history="1">
        <w:r w:rsidRPr="00FE6329">
          <w:rPr>
            <w:rStyle w:val="Collegamentoipertestuale"/>
            <w:rFonts w:ascii="Times New Roman" w:hAnsi="Times New Roman" w:cs="Times New Roman"/>
            <w:color w:val="auto"/>
            <w:sz w:val="24"/>
            <w:szCs w:val="24"/>
            <w:u w:val="none"/>
          </w:rPr>
          <w:t>https://aiigveneto.wordpress.com/geocaching/sulle-tracce-di-tonle/</w:t>
        </w:r>
      </w:hyperlink>
      <w:r w:rsidRPr="00FE6329">
        <w:rPr>
          <w:rFonts w:ascii="Times New Roman" w:hAnsi="Times New Roman" w:cs="Times New Roman"/>
          <w:sz w:val="24"/>
          <w:szCs w:val="24"/>
        </w:rPr>
        <w:t xml:space="preserve">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106</w:t>
      </w:r>
    </w:p>
    <w:p w:rsidR="00007B81" w:rsidRPr="00FE6329" w:rsidRDefault="00007B81" w:rsidP="00007B81">
      <w:pPr>
        <w:spacing w:after="0" w:line="240" w:lineRule="auto"/>
        <w:jc w:val="both"/>
        <w:rPr>
          <w:rFonts w:ascii="Times New Roman" w:hAnsi="Times New Roman" w:cs="Times New Roman"/>
          <w:i/>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Titolo: storie di uomini e filo spinato. Geocaching sul </w:t>
      </w:r>
      <w:proofErr w:type="gramStart"/>
      <w:r w:rsidRPr="00FE6329">
        <w:rPr>
          <w:rFonts w:ascii="Times New Roman" w:hAnsi="Times New Roman" w:cs="Times New Roman"/>
          <w:sz w:val="24"/>
          <w:szCs w:val="24"/>
        </w:rPr>
        <w:t>“ Monte</w:t>
      </w:r>
      <w:proofErr w:type="gramEnd"/>
      <w:r w:rsidRPr="00FE6329">
        <w:rPr>
          <w:rFonts w:ascii="Times New Roman" w:hAnsi="Times New Roman" w:cs="Times New Roman"/>
          <w:sz w:val="24"/>
          <w:szCs w:val="24"/>
        </w:rPr>
        <w:t xml:space="preserve"> Pianto”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Durata: 28 agosto 2015 – 2 ore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lastRenderedPageBreak/>
        <w:t>Destinatari: bambini, ragazzi e adulti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Partner:</w:t>
      </w:r>
      <w:r w:rsidRPr="00FE6329">
        <w:rPr>
          <w:rFonts w:ascii="Times New Roman" w:hAnsi="Times New Roman" w:cs="Times New Roman"/>
          <w:sz w:val="24"/>
          <w:szCs w:val="24"/>
          <w:bdr w:val="none" w:sz="0" w:space="0" w:color="auto" w:frame="1"/>
          <w:shd w:val="clear" w:color="auto" w:fill="FFFFFF"/>
        </w:rPr>
        <w:t xml:space="preserve"> </w:t>
      </w:r>
      <w:r w:rsidRPr="00FE6329">
        <w:rPr>
          <w:rFonts w:ascii="Times New Roman" w:hAnsi="Times New Roman" w:cs="Times New Roman"/>
          <w:bCs/>
          <w:sz w:val="24"/>
          <w:szCs w:val="24"/>
        </w:rPr>
        <w:t>Fondazione Dolomiti Unesco,</w:t>
      </w:r>
      <w:r w:rsidRPr="00FE6329">
        <w:rPr>
          <w:rFonts w:ascii="Times New Roman" w:hAnsi="Times New Roman" w:cs="Times New Roman"/>
          <w:sz w:val="24"/>
          <w:szCs w:val="24"/>
        </w:rPr>
        <w:t xml:space="preserve"> Dipartimento di Scienze Storiche, Geografiche e dell’Antichità, Università di Padova.</w:t>
      </w:r>
      <w:r w:rsidRPr="00FE6329">
        <w:rPr>
          <w:rFonts w:ascii="Times New Roman" w:hAnsi="Times New Roman" w:cs="Times New Roman"/>
          <w:sz w:val="24"/>
          <w:szCs w:val="24"/>
        </w:rPr>
        <w:cr/>
        <w:t xml:space="preserve">Materiali prodotti e modalità di diffusione: </w:t>
      </w:r>
      <w:hyperlink r:id="rId130" w:history="1">
        <w:r w:rsidRPr="00FE6329">
          <w:rPr>
            <w:rStyle w:val="Collegamentoipertestuale"/>
            <w:rFonts w:ascii="Times New Roman" w:hAnsi="Times New Roman" w:cs="Times New Roman"/>
            <w:color w:val="auto"/>
            <w:sz w:val="24"/>
            <w:szCs w:val="24"/>
            <w:u w:val="none"/>
          </w:rPr>
          <w:t>https://aiigveneto.wordpress.com/geocaching/storie-di-uomini-e-filo-spinato-geocaching-sul-monte-pianto/</w:t>
        </w:r>
      </w:hyperlink>
      <w:r w:rsidRPr="00FE6329">
        <w:rPr>
          <w:rFonts w:ascii="Times New Roman" w:hAnsi="Times New Roman" w:cs="Times New Roman"/>
          <w:sz w:val="24"/>
          <w:szCs w:val="24"/>
        </w:rPr>
        <w:t xml:space="preserve">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45</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Titolo: Alla scoperta del geografo che c’è in noi!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Durata: 23 settembre 2015 – 2 ore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Sez. provinciale promotrice: Verona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Partner: Tocatì, Kids University-Università di </w:t>
      </w:r>
      <w:proofErr w:type="gramStart"/>
      <w:r w:rsidRPr="00FE6329">
        <w:rPr>
          <w:rFonts w:ascii="Times New Roman" w:hAnsi="Times New Roman" w:cs="Times New Roman"/>
          <w:sz w:val="24"/>
          <w:szCs w:val="24"/>
        </w:rPr>
        <w:t>Verona,  Biblioteca</w:t>
      </w:r>
      <w:proofErr w:type="gramEnd"/>
      <w:r w:rsidRPr="00FE6329">
        <w:rPr>
          <w:rFonts w:ascii="Times New Roman" w:hAnsi="Times New Roman" w:cs="Times New Roman"/>
          <w:sz w:val="24"/>
          <w:szCs w:val="24"/>
        </w:rPr>
        <w:t xml:space="preserve"> Civica di Verona.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Materiali prodotti e modalità di diffusione: La valigia del geografo: Quali sono gli spazi che vivo? Quali sono i miei punti di vista? Geo-graficizziamo immaginando e rappresentando spazi tra realtà e desideri.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20-25 bambine e bambini 8-10 anni</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hd w:val="clear" w:color="auto" w:fill="FFFFFF"/>
        <w:spacing w:after="0" w:line="240" w:lineRule="auto"/>
        <w:jc w:val="both"/>
        <w:rPr>
          <w:rFonts w:ascii="Times New Roman" w:hAnsi="Times New Roman" w:cs="Times New Roman"/>
          <w:sz w:val="24"/>
          <w:szCs w:val="24"/>
        </w:rPr>
      </w:pPr>
      <w:r w:rsidRPr="00FE6329">
        <w:rPr>
          <w:rFonts w:ascii="Times New Roman" w:hAnsi="Times New Roman" w:cs="Times New Roman"/>
          <w:iCs/>
          <w:sz w:val="24"/>
          <w:szCs w:val="24"/>
        </w:rPr>
        <w:t>Titolo: </w:t>
      </w:r>
      <w:r w:rsidRPr="00FE6329">
        <w:rPr>
          <w:rFonts w:ascii="Times New Roman" w:hAnsi="Times New Roman" w:cs="Times New Roman"/>
          <w:sz w:val="24"/>
          <w:szCs w:val="24"/>
        </w:rPr>
        <w:t>Laboratori di educazione geografica per le scuole</w:t>
      </w:r>
    </w:p>
    <w:p w:rsidR="00007B81" w:rsidRPr="00FE6329" w:rsidRDefault="00007B81" w:rsidP="00007B81">
      <w:pPr>
        <w:shd w:val="clear" w:color="auto" w:fill="FFFFFF"/>
        <w:spacing w:after="0" w:line="240" w:lineRule="auto"/>
        <w:jc w:val="both"/>
        <w:rPr>
          <w:rFonts w:ascii="Times New Roman" w:hAnsi="Times New Roman" w:cs="Times New Roman"/>
          <w:sz w:val="24"/>
          <w:szCs w:val="24"/>
        </w:rPr>
      </w:pPr>
      <w:proofErr w:type="gramStart"/>
      <w:r w:rsidRPr="00FE6329">
        <w:rPr>
          <w:rFonts w:ascii="Times New Roman" w:hAnsi="Times New Roman" w:cs="Times New Roman"/>
          <w:iCs/>
          <w:sz w:val="24"/>
          <w:szCs w:val="24"/>
        </w:rPr>
        <w:t>Durata:</w:t>
      </w:r>
      <w:r w:rsidRPr="00FE6329">
        <w:rPr>
          <w:rStyle w:val="apple-converted-space"/>
          <w:rFonts w:ascii="Times New Roman" w:hAnsi="Times New Roman" w:cs="Times New Roman"/>
          <w:iCs/>
          <w:sz w:val="24"/>
          <w:szCs w:val="24"/>
        </w:rPr>
        <w:t> </w:t>
      </w:r>
      <w:r w:rsidRPr="00FE6329">
        <w:rPr>
          <w:rFonts w:ascii="Times New Roman" w:hAnsi="Times New Roman" w:cs="Times New Roman"/>
          <w:sz w:val="24"/>
          <w:szCs w:val="24"/>
        </w:rPr>
        <w:t xml:space="preserve"> settembre</w:t>
      </w:r>
      <w:proofErr w:type="gramEnd"/>
      <w:r w:rsidRPr="00FE6329">
        <w:rPr>
          <w:rFonts w:ascii="Times New Roman" w:hAnsi="Times New Roman" w:cs="Times New Roman"/>
          <w:sz w:val="24"/>
          <w:szCs w:val="24"/>
        </w:rPr>
        <w:t xml:space="preserve"> 2015 - giugno 2016</w:t>
      </w:r>
    </w:p>
    <w:p w:rsidR="00007B81" w:rsidRPr="00FE6329" w:rsidRDefault="00007B81" w:rsidP="00007B81">
      <w:pPr>
        <w:shd w:val="clear" w:color="auto" w:fill="FFFFFF"/>
        <w:spacing w:after="0" w:line="240" w:lineRule="auto"/>
        <w:jc w:val="both"/>
        <w:rPr>
          <w:rFonts w:ascii="Times New Roman" w:hAnsi="Times New Roman" w:cs="Times New Roman"/>
          <w:sz w:val="24"/>
          <w:szCs w:val="24"/>
        </w:rPr>
      </w:pPr>
      <w:r w:rsidRPr="00FE6329">
        <w:rPr>
          <w:rFonts w:ascii="Times New Roman" w:hAnsi="Times New Roman" w:cs="Times New Roman"/>
          <w:iCs/>
          <w:sz w:val="24"/>
          <w:szCs w:val="24"/>
        </w:rPr>
        <w:t>Destinatari</w:t>
      </w:r>
      <w:r w:rsidRPr="00FE6329">
        <w:rPr>
          <w:rFonts w:ascii="Times New Roman" w:hAnsi="Times New Roman" w:cs="Times New Roman"/>
          <w:sz w:val="24"/>
          <w:szCs w:val="24"/>
        </w:rPr>
        <w:t>: bambini delle scuole primarie e ragazzi delle scuole secondarie</w:t>
      </w:r>
    </w:p>
    <w:p w:rsidR="00007B81" w:rsidRPr="00FE6329" w:rsidRDefault="00007B81" w:rsidP="00007B81">
      <w:pPr>
        <w:shd w:val="clear" w:color="auto" w:fill="FFFFFF"/>
        <w:spacing w:after="0" w:line="240" w:lineRule="auto"/>
        <w:jc w:val="both"/>
        <w:rPr>
          <w:rFonts w:ascii="Times New Roman" w:hAnsi="Times New Roman" w:cs="Times New Roman"/>
          <w:sz w:val="24"/>
          <w:szCs w:val="24"/>
        </w:rPr>
      </w:pPr>
      <w:r w:rsidRPr="00FE6329">
        <w:rPr>
          <w:rFonts w:ascii="Times New Roman" w:hAnsi="Times New Roman" w:cs="Times New Roman"/>
          <w:iCs/>
          <w:sz w:val="24"/>
          <w:szCs w:val="24"/>
        </w:rPr>
        <w:t>Partner:</w:t>
      </w:r>
      <w:r w:rsidRPr="00FE6329">
        <w:rPr>
          <w:rStyle w:val="apple-converted-space"/>
          <w:rFonts w:ascii="Times New Roman" w:hAnsi="Times New Roman" w:cs="Times New Roman"/>
          <w:iCs/>
          <w:sz w:val="24"/>
          <w:szCs w:val="24"/>
        </w:rPr>
        <w:t> </w:t>
      </w:r>
      <w:r w:rsidRPr="00FE6329">
        <w:rPr>
          <w:rFonts w:ascii="Times New Roman" w:hAnsi="Times New Roman" w:cs="Times New Roman"/>
          <w:sz w:val="24"/>
          <w:szCs w:val="24"/>
        </w:rPr>
        <w:t>Dipartimento di Scienze Storiche, Geografiche e dell’Antichità, Università di Padova</w:t>
      </w:r>
    </w:p>
    <w:p w:rsidR="00007B81" w:rsidRPr="00FE6329" w:rsidRDefault="00007B81" w:rsidP="00007B81">
      <w:pPr>
        <w:shd w:val="clear" w:color="auto" w:fill="FFFFFF"/>
        <w:spacing w:after="0" w:line="240" w:lineRule="auto"/>
        <w:jc w:val="both"/>
        <w:rPr>
          <w:rFonts w:ascii="Times New Roman" w:hAnsi="Times New Roman" w:cs="Times New Roman"/>
          <w:sz w:val="24"/>
          <w:szCs w:val="24"/>
        </w:rPr>
      </w:pPr>
      <w:r w:rsidRPr="00FE6329">
        <w:rPr>
          <w:rFonts w:ascii="Times New Roman" w:hAnsi="Times New Roman" w:cs="Times New Roman"/>
          <w:iCs/>
          <w:sz w:val="24"/>
          <w:szCs w:val="24"/>
        </w:rPr>
        <w:t>Materiali prodotti e modalità di diffusione:</w:t>
      </w:r>
      <w:r w:rsidRPr="00FE6329">
        <w:rPr>
          <w:rStyle w:val="apple-converted-space"/>
          <w:rFonts w:ascii="Times New Roman" w:hAnsi="Times New Roman" w:cs="Times New Roman"/>
          <w:iCs/>
          <w:sz w:val="24"/>
          <w:szCs w:val="24"/>
        </w:rPr>
        <w:t> </w:t>
      </w:r>
      <w:r w:rsidRPr="00FE6329">
        <w:rPr>
          <w:rFonts w:ascii="Times New Roman" w:hAnsi="Times New Roman" w:cs="Times New Roman"/>
          <w:sz w:val="24"/>
          <w:szCs w:val="24"/>
        </w:rPr>
        <w:t>Laboratori didattici rivolti alle scuole dell’infanzia, primarie e secondarie, in cui gli alunni imparano a fare geografia utilizzando documentazione e strumenti propri della disciplina e a vedere e comprendere le relazioni tra l'uomo e i differenti elementi del territorio.</w:t>
      </w:r>
    </w:p>
    <w:p w:rsidR="00007B81" w:rsidRPr="00FE6329" w:rsidRDefault="00007B81" w:rsidP="00007B81">
      <w:pPr>
        <w:shd w:val="clear" w:color="auto" w:fill="FFFFFF"/>
        <w:spacing w:after="0" w:line="240" w:lineRule="auto"/>
        <w:jc w:val="both"/>
        <w:rPr>
          <w:rFonts w:ascii="Times New Roman" w:hAnsi="Times New Roman" w:cs="Times New Roman"/>
          <w:sz w:val="24"/>
          <w:szCs w:val="24"/>
        </w:rPr>
      </w:pPr>
      <w:r w:rsidRPr="00FE6329">
        <w:rPr>
          <w:rFonts w:ascii="Times New Roman" w:hAnsi="Times New Roman" w:cs="Times New Roman"/>
          <w:iCs/>
          <w:sz w:val="24"/>
          <w:szCs w:val="24"/>
        </w:rPr>
        <w:t>N° Partecipanti</w:t>
      </w:r>
      <w:r w:rsidRPr="00FE6329">
        <w:rPr>
          <w:rFonts w:ascii="Times New Roman" w:hAnsi="Times New Roman" w:cs="Times New Roman"/>
          <w:sz w:val="24"/>
          <w:szCs w:val="24"/>
        </w:rPr>
        <w:t xml:space="preserve">: 10 classi </w:t>
      </w:r>
    </w:p>
    <w:p w:rsidR="00007B81" w:rsidRPr="00FE6329" w:rsidRDefault="00007B81" w:rsidP="00007B81">
      <w:pPr>
        <w:spacing w:after="0" w:line="240" w:lineRule="auto"/>
        <w:jc w:val="both"/>
        <w:rPr>
          <w:rFonts w:ascii="Times New Roman" w:hAnsi="Times New Roman" w:cs="Times New Roman"/>
          <w:i/>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Titolo: Concorso scuole “Paesaggi terrazzati”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Durata: anno scolastico 2015-2016</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Destinatari: scuole di ogni ordine e grado a livello nazionale</w:t>
      </w:r>
    </w:p>
    <w:p w:rsidR="00007B81" w:rsidRPr="00FE6329" w:rsidRDefault="00007B81" w:rsidP="00007B81">
      <w:pPr>
        <w:tabs>
          <w:tab w:val="left" w:pos="1276"/>
        </w:tabs>
        <w:spacing w:after="0" w:line="240" w:lineRule="auto"/>
        <w:jc w:val="both"/>
        <w:rPr>
          <w:rFonts w:ascii="Times New Roman" w:hAnsi="Times New Roman" w:cs="Times New Roman"/>
          <w:bCs/>
          <w:sz w:val="24"/>
          <w:szCs w:val="24"/>
        </w:rPr>
      </w:pPr>
      <w:r w:rsidRPr="00FE6329">
        <w:rPr>
          <w:rFonts w:ascii="Times New Roman" w:hAnsi="Times New Roman" w:cs="Times New Roman"/>
          <w:sz w:val="24"/>
          <w:szCs w:val="24"/>
        </w:rPr>
        <w:t>Partner:</w:t>
      </w:r>
      <w:r w:rsidRPr="00FE6329">
        <w:rPr>
          <w:rFonts w:ascii="Times New Roman" w:hAnsi="Times New Roman" w:cs="Times New Roman"/>
          <w:sz w:val="24"/>
          <w:szCs w:val="24"/>
          <w:bdr w:val="none" w:sz="0" w:space="0" w:color="auto" w:frame="1"/>
          <w:shd w:val="clear" w:color="auto" w:fill="FFFFFF"/>
        </w:rPr>
        <w:t xml:space="preserve"> </w:t>
      </w:r>
      <w:r w:rsidRPr="00FE6329">
        <w:rPr>
          <w:rFonts w:ascii="Times New Roman" w:hAnsi="Times New Roman" w:cs="Times New Roman"/>
          <w:bCs/>
          <w:sz w:val="24"/>
          <w:szCs w:val="24"/>
        </w:rPr>
        <w:t xml:space="preserve">Dipartimento di Scienze Storiche, Geografiche e dell’Antichità dell’Università di Padova (Sez. di Geografia), International Terraced Landscapes Alliance (Sez. Italia) e Italia Nostra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Materiali prodotti e modalità di diffusione: in questa pagina è possibile visionare i materiali prodotti dalle classi vincitrici del concorso per ogni ordine e grado scolastico </w:t>
      </w:r>
      <w:hyperlink r:id="rId131" w:history="1">
        <w:r w:rsidRPr="00FE6329">
          <w:rPr>
            <w:rStyle w:val="Collegamentoipertestuale"/>
            <w:rFonts w:ascii="Times New Roman" w:hAnsi="Times New Roman" w:cs="Times New Roman"/>
            <w:color w:val="auto"/>
            <w:sz w:val="24"/>
            <w:szCs w:val="24"/>
            <w:u w:val="none"/>
          </w:rPr>
          <w:t>https://aiigveneto.wordpress.com/concorsi/paesaggi-terrazzati-2016/</w:t>
        </w:r>
      </w:hyperlink>
      <w:r w:rsidRPr="00FE6329">
        <w:rPr>
          <w:rFonts w:ascii="Times New Roman" w:hAnsi="Times New Roman" w:cs="Times New Roman"/>
          <w:sz w:val="24"/>
          <w:szCs w:val="24"/>
        </w:rPr>
        <w:t>; i materiali sono stati diffusi attraverso il sito e la pagina Facebook di AIIG Veneto</w:t>
      </w:r>
    </w:p>
    <w:p w:rsidR="00007B81" w:rsidRPr="00FE6329" w:rsidRDefault="00007B81" w:rsidP="00007B81">
      <w:pPr>
        <w:spacing w:after="0" w:line="240" w:lineRule="auto"/>
        <w:jc w:val="both"/>
        <w:rPr>
          <w:rFonts w:ascii="Times New Roman" w:hAnsi="Times New Roman" w:cs="Times New Roman"/>
          <w:bCs/>
          <w:sz w:val="24"/>
          <w:szCs w:val="24"/>
        </w:rPr>
      </w:pPr>
      <w:r w:rsidRPr="00FE6329">
        <w:rPr>
          <w:rFonts w:ascii="Times New Roman" w:hAnsi="Times New Roman" w:cs="Times New Roman"/>
          <w:sz w:val="24"/>
          <w:szCs w:val="24"/>
        </w:rPr>
        <w:t>N° Partecipanti:</w:t>
      </w:r>
      <w:r w:rsidRPr="00FE6329">
        <w:rPr>
          <w:rFonts w:ascii="Times New Roman" w:hAnsi="Times New Roman" w:cs="Times New Roman"/>
          <w:bCs/>
          <w:sz w:val="24"/>
          <w:szCs w:val="24"/>
        </w:rPr>
        <w:t xml:space="preserve"> </w:t>
      </w:r>
      <w:r w:rsidRPr="00FE6329">
        <w:rPr>
          <w:rFonts w:ascii="Times New Roman" w:hAnsi="Times New Roman" w:cs="Times New Roman"/>
          <w:sz w:val="24"/>
          <w:szCs w:val="24"/>
        </w:rPr>
        <w:t>16 scuole, per un totale di 30 classi, regioni coinvolte</w:t>
      </w:r>
      <w:r w:rsidRPr="00FE6329">
        <w:rPr>
          <w:rFonts w:ascii="Times New Roman" w:hAnsi="Times New Roman" w:cs="Times New Roman"/>
          <w:bCs/>
          <w:sz w:val="24"/>
          <w:szCs w:val="24"/>
        </w:rPr>
        <w:t xml:space="preserve"> Trentino Alto-Adige, Veneto, Friuli Venezia Giulia, Lombardia, Liguria e Campania.  </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Titolo: Girovaghiamo in Veronetta e nel centro storico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Durata: 21 aprile 2016 – 6 ore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Sez. provinciale promotrice: Verona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Partner: IC Avio, Dipartimento Culture e Civiltà, Università di Verona, le botteghe di Veronetta, studenti del corso di didattica della geografia di Scienze della Formazione Primaria.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Materiali prodotti e modalità di diffusione: Caccia al tesoro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due classi quinte della scuola elementare di Avio</w:t>
      </w:r>
    </w:p>
    <w:p w:rsidR="00007B81" w:rsidRPr="00FE6329" w:rsidRDefault="00007B81" w:rsidP="001E086A">
      <w:pPr>
        <w:spacing w:before="100" w:after="0" w:line="240" w:lineRule="auto"/>
        <w:jc w:val="both"/>
        <w:rPr>
          <w:rFonts w:ascii="Times New Roman" w:hAnsi="Times New Roman" w:cs="Times New Roman"/>
          <w:b/>
          <w:sz w:val="24"/>
          <w:szCs w:val="24"/>
        </w:rPr>
      </w:pPr>
      <w:r w:rsidRPr="00FE6329">
        <w:rPr>
          <w:rFonts w:ascii="Times New Roman" w:hAnsi="Times New Roman" w:cs="Times New Roman"/>
          <w:b/>
          <w:sz w:val="24"/>
          <w:szCs w:val="24"/>
        </w:rPr>
        <w:t>E) Visite guidate e viaggi di studio</w:t>
      </w:r>
    </w:p>
    <w:p w:rsidR="00007B81" w:rsidRPr="00FE6329" w:rsidRDefault="00007B81" w:rsidP="00007B81">
      <w:pPr>
        <w:spacing w:after="0" w:line="240" w:lineRule="auto"/>
        <w:jc w:val="both"/>
        <w:rPr>
          <w:rFonts w:ascii="Times New Roman" w:hAnsi="Times New Roman" w:cs="Times New Roman"/>
          <w:i/>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Titolo: La Lessinia: il suo paesaggio tra economia tradizionale e contemporanea</w:t>
      </w:r>
    </w:p>
    <w:p w:rsidR="00007B81" w:rsidRPr="00FE6329" w:rsidRDefault="00007B81" w:rsidP="00007B81">
      <w:pPr>
        <w:spacing w:after="0" w:line="240" w:lineRule="auto"/>
        <w:jc w:val="both"/>
        <w:rPr>
          <w:rFonts w:ascii="Times New Roman" w:hAnsi="Times New Roman" w:cs="Times New Roman"/>
          <w:sz w:val="24"/>
          <w:szCs w:val="24"/>
        </w:rPr>
      </w:pPr>
      <w:proofErr w:type="gramStart"/>
      <w:r w:rsidRPr="00FE6329">
        <w:rPr>
          <w:rFonts w:ascii="Times New Roman" w:hAnsi="Times New Roman" w:cs="Times New Roman"/>
          <w:sz w:val="24"/>
          <w:szCs w:val="24"/>
        </w:rPr>
        <w:t>tappe</w:t>
      </w:r>
      <w:proofErr w:type="gramEnd"/>
      <w:r w:rsidRPr="00FE6329">
        <w:rPr>
          <w:rFonts w:ascii="Times New Roman" w:hAnsi="Times New Roman" w:cs="Times New Roman"/>
          <w:sz w:val="24"/>
          <w:szCs w:val="24"/>
        </w:rPr>
        <w:t xml:space="preserve"> toccate e/o le tematiche affrontate; l’escursione ha condotto i partecipanti a conoscere il territorio della Lessinia con particolare riferimento all’area di Bosco Chiesanuova ove si trovano il Museo Etnografico e il Baito della Colletta. In quest’ultimo i partecipanti hanno potuto conoscere le </w:t>
      </w:r>
      <w:r w:rsidRPr="00FE6329">
        <w:rPr>
          <w:rFonts w:ascii="Times New Roman" w:hAnsi="Times New Roman" w:cs="Times New Roman"/>
          <w:sz w:val="24"/>
          <w:szCs w:val="24"/>
        </w:rPr>
        <w:lastRenderedPageBreak/>
        <w:t>pratiche tradizionali della produzione del formaggio e compararle alla realtà produttiva di oggi. Hanno altresì provato a produrre una piccola forma di formaggio fresco.</w:t>
      </w:r>
    </w:p>
    <w:p w:rsidR="00007B81" w:rsidRPr="00FE6329" w:rsidRDefault="00007B81" w:rsidP="00007B81">
      <w:pPr>
        <w:spacing w:after="0" w:line="240" w:lineRule="auto"/>
        <w:jc w:val="both"/>
        <w:rPr>
          <w:rFonts w:ascii="Times New Roman" w:hAnsi="Times New Roman" w:cs="Times New Roman"/>
          <w:sz w:val="24"/>
          <w:szCs w:val="24"/>
        </w:rPr>
      </w:pPr>
      <w:proofErr w:type="gramStart"/>
      <w:r w:rsidRPr="00FE6329">
        <w:rPr>
          <w:rFonts w:ascii="Times New Roman" w:hAnsi="Times New Roman" w:cs="Times New Roman"/>
          <w:sz w:val="24"/>
          <w:szCs w:val="24"/>
        </w:rPr>
        <w:t>data</w:t>
      </w:r>
      <w:proofErr w:type="gramEnd"/>
      <w:r w:rsidRPr="00FE6329">
        <w:rPr>
          <w:rFonts w:ascii="Times New Roman" w:hAnsi="Times New Roman" w:cs="Times New Roman"/>
          <w:sz w:val="24"/>
          <w:szCs w:val="24"/>
        </w:rPr>
        <w:t>: 24 marzo 2015</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Sez. provinciale promotrice: Verona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ITES "Einaudi", tot alunni 50 (2 classi) + 3 docenti</w:t>
      </w:r>
    </w:p>
    <w:p w:rsidR="00007B81" w:rsidRPr="00FE6329" w:rsidRDefault="00007B81" w:rsidP="00007B81">
      <w:pPr>
        <w:spacing w:after="0" w:line="240" w:lineRule="auto"/>
        <w:jc w:val="both"/>
        <w:rPr>
          <w:rFonts w:ascii="Times New Roman" w:hAnsi="Times New Roman" w:cs="Times New Roman"/>
          <w:i/>
          <w:sz w:val="24"/>
          <w:szCs w:val="24"/>
        </w:rPr>
      </w:pPr>
    </w:p>
    <w:p w:rsidR="00007B81" w:rsidRPr="00FE6329" w:rsidRDefault="00007B81" w:rsidP="001E086A">
      <w:pPr>
        <w:spacing w:before="100" w:after="0" w:line="240" w:lineRule="auto"/>
        <w:jc w:val="both"/>
        <w:rPr>
          <w:rFonts w:ascii="Times New Roman" w:hAnsi="Times New Roman" w:cs="Times New Roman"/>
          <w:b/>
          <w:sz w:val="24"/>
          <w:szCs w:val="24"/>
        </w:rPr>
      </w:pPr>
      <w:r w:rsidRPr="00FE6329">
        <w:rPr>
          <w:rFonts w:ascii="Times New Roman" w:hAnsi="Times New Roman" w:cs="Times New Roman"/>
          <w:b/>
          <w:sz w:val="24"/>
          <w:szCs w:val="24"/>
        </w:rPr>
        <w:t>F) Convegni e Giornate di studio</w:t>
      </w:r>
    </w:p>
    <w:p w:rsidR="00007B81" w:rsidRPr="00FE6329" w:rsidRDefault="00007B81" w:rsidP="00007B81">
      <w:pPr>
        <w:spacing w:after="0" w:line="240" w:lineRule="auto"/>
        <w:jc w:val="both"/>
        <w:rPr>
          <w:rFonts w:ascii="Times New Roman" w:hAnsi="Times New Roman" w:cs="Times New Roman"/>
          <w:i/>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Titolo: </w:t>
      </w:r>
      <w:r w:rsidRPr="00FE6329">
        <w:rPr>
          <w:rStyle w:val="Enfasigrassetto"/>
          <w:rFonts w:ascii="Times New Roman" w:hAnsi="Times New Roman" w:cs="Times New Roman"/>
          <w:b w:val="0"/>
          <w:sz w:val="24"/>
          <w:szCs w:val="24"/>
          <w:bdr w:val="none" w:sz="0" w:space="0" w:color="auto" w:frame="1"/>
          <w:shd w:val="clear" w:color="auto" w:fill="FFFFFF"/>
        </w:rPr>
        <w:t>Scoperte geografiche con gusto… Cosa bolle in pentola?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Data e sede: 10 dicembre 2014 - </w:t>
      </w:r>
      <w:r w:rsidRPr="00FE6329">
        <w:rPr>
          <w:rFonts w:ascii="Times New Roman" w:hAnsi="Times New Roman" w:cs="Times New Roman"/>
          <w:sz w:val="24"/>
          <w:szCs w:val="24"/>
          <w:shd w:val="clear" w:color="auto" w:fill="FFFFFF"/>
        </w:rPr>
        <w:t>Sezione di Geografia, via del Santo, 26 – 35123 Padova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Relatori: Mauro Varotto, Sara Bin, Giovanni Donadelli, Sabina Salari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Obiettivi: approfondimento delle connessioni tra cibo e geografia quale prima tappa di riflessione verso Expo 2015</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60</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Titolo: UniVeronaWeExpo: al centro la rivoluzione del cibo responsabile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Data e sede: 1 maggio 2015, Sala Convegni Banco Popolare di Verona,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Sez. provinciale promotrice: Verona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Relatori: Loretta Napoleoni economista, Sabrina Bonomi, Emanuela Gamberoni, Mirella Ruggeri, Debora Viviani. Testimonianze e laboratori delle contadine </w:t>
      </w:r>
      <w:r w:rsidRPr="00FE6329">
        <w:rPr>
          <w:rFonts w:ascii="Times New Roman" w:hAnsi="Times New Roman" w:cs="Times New Roman"/>
          <w:bCs/>
          <w:sz w:val="24"/>
          <w:szCs w:val="24"/>
        </w:rPr>
        <w:t>dell’Ari e del movimento Via Campesina.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Obiettivi: nel contesto delle iniziative di Expo 2015, con Mag- Società Mutua per l’Autogestione, riflessione multidisciplinare sul tema di un’alimentazione buona, sana, sufficiente e sostenibile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200</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Titolo: Luci sulla Geografia. Il Museo si fa sentire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Data e sede: 21 settembre 2015 - </w:t>
      </w:r>
      <w:r w:rsidRPr="00FE6329">
        <w:rPr>
          <w:rFonts w:ascii="Times New Roman" w:hAnsi="Times New Roman" w:cs="Times New Roman"/>
          <w:bCs/>
          <w:sz w:val="24"/>
          <w:szCs w:val="24"/>
        </w:rPr>
        <w:t>Sala dei Giganti, Palazzo Liviano, Padova</w:t>
      </w:r>
    </w:p>
    <w:p w:rsidR="00007B81" w:rsidRPr="00FE6329" w:rsidRDefault="00007B81" w:rsidP="00007B81">
      <w:pPr>
        <w:shd w:val="clear" w:color="auto" w:fill="FFFFFF"/>
        <w:spacing w:after="0" w:line="240" w:lineRule="auto"/>
        <w:textAlignment w:val="baseline"/>
        <w:rPr>
          <w:rFonts w:ascii="Times New Roman" w:hAnsi="Times New Roman" w:cs="Times New Roman"/>
          <w:sz w:val="24"/>
          <w:szCs w:val="24"/>
        </w:rPr>
      </w:pPr>
      <w:r w:rsidRPr="00FE6329">
        <w:rPr>
          <w:rFonts w:ascii="Times New Roman" w:hAnsi="Times New Roman" w:cs="Times New Roman"/>
          <w:sz w:val="24"/>
          <w:szCs w:val="24"/>
        </w:rPr>
        <w:t>Relatori: Mauro Varotto, Lorena Rocca, Chiara Gallanti; violino Alessandro Fagiuoli; pianoforte Alessia Toffani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Obiettivi: scoprire attraverso un viaggio musicale attorno a globi, mappe, plastici, strumenti e oggetti di pregio la collezione geografica patavina.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 120</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bCs/>
          <w:sz w:val="24"/>
          <w:szCs w:val="24"/>
          <w:bdr w:val="none" w:sz="0" w:space="0" w:color="auto" w:frame="1"/>
          <w:shd w:val="clear" w:color="auto" w:fill="FFFFFF"/>
        </w:rPr>
      </w:pPr>
      <w:r w:rsidRPr="00FE6329">
        <w:rPr>
          <w:rFonts w:ascii="Times New Roman" w:hAnsi="Times New Roman" w:cs="Times New Roman"/>
          <w:sz w:val="24"/>
          <w:szCs w:val="24"/>
        </w:rPr>
        <w:t>Titolo: Relazion-arti: quando le arti fanno relazione. Dialogo culturale per il territorio</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Data e sede: 7 maggio 2016, Villa Albertini, Arbizzano (Negrar, Verona)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Sez. provinciale promotrice: Verona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Relatori: rappresentanti delle istituzioni, geografi, artiterapeuti, storici.</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Obiettivi: approfondimento delle connessioni tra arti e territorio inteso come tessuto di comunità in dialogo tra loro.  L’iniziativa si è inserita nel più ampio progetto Migrarti/Primavera dei popoli, Comuni della Valpolicella e Valdadige.</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N° Partecipanti:100</w:t>
      </w:r>
    </w:p>
    <w:p w:rsidR="00243D1B" w:rsidRDefault="00243D1B" w:rsidP="001E086A">
      <w:pPr>
        <w:spacing w:before="100" w:after="0" w:line="240" w:lineRule="auto"/>
        <w:jc w:val="both"/>
        <w:rPr>
          <w:rFonts w:ascii="Times New Roman" w:hAnsi="Times New Roman" w:cs="Times New Roman"/>
          <w:b/>
          <w:sz w:val="24"/>
          <w:szCs w:val="24"/>
        </w:rPr>
      </w:pPr>
    </w:p>
    <w:p w:rsidR="00007B81" w:rsidRPr="00FE6329" w:rsidRDefault="00007B81" w:rsidP="001E086A">
      <w:pPr>
        <w:spacing w:before="100" w:after="0" w:line="240" w:lineRule="auto"/>
        <w:jc w:val="both"/>
        <w:rPr>
          <w:rFonts w:ascii="Times New Roman" w:hAnsi="Times New Roman" w:cs="Times New Roman"/>
          <w:b/>
          <w:sz w:val="24"/>
          <w:szCs w:val="24"/>
        </w:rPr>
      </w:pPr>
      <w:r w:rsidRPr="00FE6329">
        <w:rPr>
          <w:rFonts w:ascii="Times New Roman" w:hAnsi="Times New Roman" w:cs="Times New Roman"/>
          <w:b/>
          <w:sz w:val="24"/>
          <w:szCs w:val="24"/>
        </w:rPr>
        <w:t>G) Pubblicazioni</w:t>
      </w:r>
    </w:p>
    <w:p w:rsidR="00007B81" w:rsidRPr="00FE6329" w:rsidRDefault="00007B81" w:rsidP="001E086A">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bCs/>
          <w:sz w:val="24"/>
          <w:szCs w:val="24"/>
        </w:rPr>
      </w:pPr>
      <w:r w:rsidRPr="00FE6329">
        <w:rPr>
          <w:rFonts w:ascii="Times New Roman" w:hAnsi="Times New Roman" w:cs="Times New Roman"/>
          <w:bCs/>
          <w:sz w:val="24"/>
          <w:szCs w:val="24"/>
        </w:rPr>
        <w:t>Alaimo A., Aru, S., Donadelli G, Nebbia F., “Nota Introduttiva”, in Alaimo A., Aru S., Donadelli G., Nebbia, F., Geografie di oggi. Metodi d’indagine e strategie di ricerca. Milano, Franco Angeli, 2015, pp. 11-14. ISBN-13: 9788891724434 - DOI: 10.3280/oa-104</w:t>
      </w:r>
    </w:p>
    <w:p w:rsidR="00007B81" w:rsidRPr="00FE6329" w:rsidRDefault="00007B81" w:rsidP="00007B81">
      <w:pPr>
        <w:spacing w:after="0" w:line="240" w:lineRule="auto"/>
        <w:jc w:val="both"/>
        <w:rPr>
          <w:rFonts w:ascii="Times New Roman" w:hAnsi="Times New Roman" w:cs="Times New Roman"/>
          <w:bCs/>
          <w:sz w:val="24"/>
          <w:szCs w:val="24"/>
        </w:rPr>
      </w:pPr>
      <w:r w:rsidRPr="00FE6329">
        <w:rPr>
          <w:rFonts w:ascii="Times New Roman" w:hAnsi="Times New Roman" w:cs="Times New Roman"/>
          <w:bCs/>
          <w:sz w:val="24"/>
          <w:szCs w:val="24"/>
        </w:rPr>
        <w:t>Alaimo A., Donadelli G, Aru S., Nebbia F., (a cura di</w:t>
      </w:r>
      <w:proofErr w:type="gramStart"/>
      <w:r w:rsidRPr="00FE6329">
        <w:rPr>
          <w:rFonts w:ascii="Times New Roman" w:hAnsi="Times New Roman" w:cs="Times New Roman"/>
          <w:bCs/>
          <w:sz w:val="24"/>
          <w:szCs w:val="24"/>
        </w:rPr>
        <w:t>).,</w:t>
      </w:r>
      <w:proofErr w:type="gramEnd"/>
      <w:r w:rsidRPr="00FE6329">
        <w:rPr>
          <w:rFonts w:ascii="Times New Roman" w:hAnsi="Times New Roman" w:cs="Times New Roman"/>
          <w:bCs/>
          <w:sz w:val="24"/>
          <w:szCs w:val="24"/>
        </w:rPr>
        <w:t xml:space="preserve"> Geografie di oggi. Metodi d’indagine e strategie di ricerca. Milano, Franco Angeli, 2015. ISBN-13: 9788891724434 - DOI: 10.3280/oa-104.</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lastRenderedPageBreak/>
        <w:t>Aru S., De Nardi A., “Costruire i limiti. Le rappresentazioni dei migranti a Montebelluna e Cagliari nei giornali online”, in Bin S., Donadelli G., Quatrida D., Visentin F. (a cura di), Labor Limites. Riconoscere, vivere e riprogettare i limiti, Franco Angeli, Milano, 2016, pp. 143-157.</w:t>
      </w:r>
    </w:p>
    <w:p w:rsidR="00007B81" w:rsidRPr="00FE6329" w:rsidRDefault="00007B81" w:rsidP="00007B81">
      <w:pPr>
        <w:autoSpaceDE w:val="0"/>
        <w:autoSpaceDN w:val="0"/>
        <w:adjustRightInd w:val="0"/>
        <w:spacing w:after="0" w:line="240" w:lineRule="auto"/>
        <w:jc w:val="both"/>
        <w:rPr>
          <w:rFonts w:ascii="Times New Roman" w:hAnsi="Times New Roman" w:cs="Times New Roman"/>
          <w:sz w:val="24"/>
          <w:szCs w:val="24"/>
        </w:rPr>
      </w:pPr>
    </w:p>
    <w:p w:rsidR="00007B81" w:rsidRPr="00FE6329" w:rsidRDefault="00007B81" w:rsidP="00007B81">
      <w:pPr>
        <w:autoSpaceDE w:val="0"/>
        <w:autoSpaceDN w:val="0"/>
        <w:adjustRightInd w:val="0"/>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Bin S., “Bertoncin M., Pase A., Quatrida D. (a cura), Geografie di prossimità. Prove sul terreno, Franco Angeli, Milano, 2014. Recensione”, Geografia nelle Scuole, 3, 2016, p. 47</w:t>
      </w:r>
    </w:p>
    <w:p w:rsidR="00007B81" w:rsidRPr="00FE6329" w:rsidRDefault="00007B81" w:rsidP="00007B81">
      <w:pPr>
        <w:autoSpaceDE w:val="0"/>
        <w:autoSpaceDN w:val="0"/>
        <w:adjustRightInd w:val="0"/>
        <w:spacing w:after="0" w:line="240" w:lineRule="auto"/>
        <w:jc w:val="both"/>
        <w:rPr>
          <w:rFonts w:ascii="Times New Roman" w:hAnsi="Times New Roman" w:cs="Times New Roman"/>
          <w:sz w:val="24"/>
          <w:szCs w:val="24"/>
        </w:rPr>
      </w:pPr>
    </w:p>
    <w:p w:rsidR="00007B81" w:rsidRPr="00FE6329" w:rsidRDefault="00007B81" w:rsidP="00007B81">
      <w:pPr>
        <w:autoSpaceDE w:val="0"/>
        <w:autoSpaceDN w:val="0"/>
        <w:adjustRightInd w:val="0"/>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Bin S., “Bignate E., Celata F., Vanolo Geografie dello sviluppo. Una prospettiva critica e globale, UTET, Torino, 2014. Recensione”, Geografia nelle Scuole, 3, 2016, p. 47.</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Bin S., Donadelli G., Quatrida D., Visentin F</w:t>
      </w:r>
      <w:r w:rsidRPr="00FE6329">
        <w:rPr>
          <w:rFonts w:ascii="Times New Roman" w:hAnsi="Times New Roman" w:cs="Times New Roman"/>
          <w:iCs/>
          <w:sz w:val="24"/>
          <w:szCs w:val="24"/>
        </w:rPr>
        <w:t>. (a cura),</w:t>
      </w:r>
      <w:r w:rsidRPr="00FE6329">
        <w:rPr>
          <w:rFonts w:ascii="Times New Roman" w:hAnsi="Times New Roman" w:cs="Times New Roman"/>
          <w:smallCaps/>
          <w:sz w:val="24"/>
          <w:szCs w:val="24"/>
        </w:rPr>
        <w:t xml:space="preserve"> </w:t>
      </w:r>
      <w:r w:rsidRPr="00FE6329">
        <w:rPr>
          <w:rFonts w:ascii="Times New Roman" w:hAnsi="Times New Roman" w:cs="Times New Roman"/>
          <w:sz w:val="24"/>
          <w:szCs w:val="24"/>
        </w:rPr>
        <w:t xml:space="preserve">Labor Limites. Riconoscere, vivere e riprogettare i </w:t>
      </w:r>
      <w:proofErr w:type="gramStart"/>
      <w:r w:rsidRPr="00FE6329">
        <w:rPr>
          <w:rFonts w:ascii="Times New Roman" w:hAnsi="Times New Roman" w:cs="Times New Roman"/>
          <w:sz w:val="24"/>
          <w:szCs w:val="24"/>
        </w:rPr>
        <w:t>limiti,  Franco</w:t>
      </w:r>
      <w:proofErr w:type="gramEnd"/>
      <w:r w:rsidRPr="00FE6329">
        <w:rPr>
          <w:rFonts w:ascii="Times New Roman" w:hAnsi="Times New Roman" w:cs="Times New Roman"/>
          <w:sz w:val="24"/>
          <w:szCs w:val="24"/>
        </w:rPr>
        <w:t xml:space="preserve"> Angeli, Milano, 2016.</w:t>
      </w:r>
    </w:p>
    <w:p w:rsidR="00007B81" w:rsidRPr="00FE6329" w:rsidRDefault="00007B81" w:rsidP="00007B81">
      <w:pPr>
        <w:widowControl w:val="0"/>
        <w:tabs>
          <w:tab w:val="left" w:pos="4111"/>
        </w:tabs>
        <w:autoSpaceDE w:val="0"/>
        <w:autoSpaceDN w:val="0"/>
        <w:adjustRightInd w:val="0"/>
        <w:spacing w:after="0" w:line="240" w:lineRule="auto"/>
        <w:jc w:val="both"/>
        <w:rPr>
          <w:rFonts w:ascii="Times New Roman" w:hAnsi="Times New Roman" w:cs="Times New Roman"/>
          <w:sz w:val="24"/>
          <w:szCs w:val="24"/>
        </w:rPr>
      </w:pPr>
    </w:p>
    <w:p w:rsidR="00007B81" w:rsidRPr="00FE6329" w:rsidRDefault="00007B81" w:rsidP="00007B81">
      <w:pPr>
        <w:widowControl w:val="0"/>
        <w:tabs>
          <w:tab w:val="left" w:pos="4111"/>
        </w:tabs>
        <w:autoSpaceDE w:val="0"/>
        <w:autoSpaceDN w:val="0"/>
        <w:adjustRightInd w:val="0"/>
        <w:spacing w:after="0" w:line="240" w:lineRule="auto"/>
        <w:jc w:val="both"/>
        <w:rPr>
          <w:rFonts w:ascii="Times New Roman" w:hAnsi="Times New Roman" w:cs="Times New Roman"/>
          <w:smallCaps/>
          <w:sz w:val="24"/>
          <w:szCs w:val="24"/>
          <w:lang w:val="en-US"/>
        </w:rPr>
      </w:pPr>
      <w:r w:rsidRPr="00FE6329">
        <w:rPr>
          <w:rFonts w:ascii="Times New Roman" w:hAnsi="Times New Roman" w:cs="Times New Roman"/>
          <w:sz w:val="24"/>
          <w:szCs w:val="24"/>
        </w:rPr>
        <w:t>Bin S., Quatrida D., Visentin F.</w:t>
      </w:r>
      <w:r w:rsidRPr="00FE6329">
        <w:rPr>
          <w:rFonts w:ascii="Times New Roman" w:hAnsi="Times New Roman" w:cs="Times New Roman"/>
          <w:smallCaps/>
          <w:sz w:val="24"/>
          <w:szCs w:val="24"/>
        </w:rPr>
        <w:t xml:space="preserve">, </w:t>
      </w:r>
      <w:proofErr w:type="gramStart"/>
      <w:r w:rsidRPr="00FE6329">
        <w:rPr>
          <w:rFonts w:ascii="Times New Roman" w:hAnsi="Times New Roman" w:cs="Times New Roman"/>
          <w:sz w:val="24"/>
          <w:szCs w:val="24"/>
        </w:rPr>
        <w:t>« “</w:t>
      </w:r>
      <w:proofErr w:type="gramEnd"/>
      <w:r w:rsidRPr="00FE6329">
        <w:rPr>
          <w:rFonts w:ascii="Times New Roman" w:hAnsi="Times New Roman" w:cs="Times New Roman"/>
          <w:sz w:val="24"/>
          <w:szCs w:val="24"/>
        </w:rPr>
        <w:t xml:space="preserve">Riconoscere, rispettare, trasgredire”: una riflessione sul limite dal 3° workshop nazionale AIIG”, Ambiente, Società, Territorio. </w:t>
      </w:r>
      <w:r w:rsidRPr="00FE6329">
        <w:rPr>
          <w:rFonts w:ascii="Times New Roman" w:hAnsi="Times New Roman" w:cs="Times New Roman"/>
          <w:sz w:val="24"/>
          <w:szCs w:val="24"/>
          <w:lang w:val="en-US"/>
        </w:rPr>
        <w:t>Geografia nelle Scuole, 4, 2014, pp. 20-25.</w:t>
      </w:r>
    </w:p>
    <w:p w:rsidR="00007B81" w:rsidRPr="00FE6329" w:rsidRDefault="00007B81" w:rsidP="00007B81">
      <w:pPr>
        <w:spacing w:after="0" w:line="240" w:lineRule="auto"/>
        <w:ind w:right="-170"/>
        <w:jc w:val="both"/>
        <w:rPr>
          <w:rFonts w:ascii="Times New Roman" w:hAnsi="Times New Roman" w:cs="Times New Roman"/>
          <w:sz w:val="24"/>
          <w:szCs w:val="24"/>
          <w:lang w:val="en-GB"/>
        </w:rPr>
      </w:pPr>
    </w:p>
    <w:p w:rsidR="00007B81" w:rsidRPr="00FE6329" w:rsidRDefault="00007B81" w:rsidP="00007B81">
      <w:pPr>
        <w:spacing w:after="0" w:line="240" w:lineRule="auto"/>
        <w:ind w:right="-170"/>
        <w:jc w:val="both"/>
        <w:rPr>
          <w:rFonts w:ascii="Times New Roman" w:hAnsi="Times New Roman" w:cs="Times New Roman"/>
          <w:sz w:val="24"/>
          <w:szCs w:val="24"/>
          <w:lang w:val="en-US"/>
        </w:rPr>
      </w:pPr>
      <w:r w:rsidRPr="00FE6329">
        <w:rPr>
          <w:rFonts w:ascii="Times New Roman" w:hAnsi="Times New Roman" w:cs="Times New Roman"/>
          <w:sz w:val="24"/>
          <w:szCs w:val="24"/>
          <w:lang w:val="en-GB"/>
        </w:rPr>
        <w:t>Castiglioni B., “‘Institutional’ vs ‘everyday’ landscape as conflicting concepts in opinions and practices. Reflections and perspectives from a case study in Northeastern Italy”, </w:t>
      </w:r>
      <w:r w:rsidRPr="00FE6329">
        <w:rPr>
          <w:rFonts w:ascii="Times New Roman" w:hAnsi="Times New Roman" w:cs="Times New Roman"/>
          <w:iCs/>
          <w:sz w:val="24"/>
          <w:szCs w:val="24"/>
          <w:lang w:val="en-GB"/>
        </w:rPr>
        <w:t>Journal of Research and Didactics in Geography (J-READING)</w:t>
      </w:r>
      <w:r w:rsidRPr="00FE6329">
        <w:rPr>
          <w:rFonts w:ascii="Times New Roman" w:hAnsi="Times New Roman" w:cs="Times New Roman"/>
          <w:sz w:val="24"/>
          <w:szCs w:val="24"/>
          <w:lang w:val="en-GB"/>
        </w:rPr>
        <w:t>, 1, 5, 2016, pp. 37-46.</w:t>
      </w:r>
    </w:p>
    <w:p w:rsidR="00007B81" w:rsidRPr="00FE6329" w:rsidRDefault="00007B81" w:rsidP="00007B81">
      <w:pPr>
        <w:spacing w:after="0" w:line="240" w:lineRule="auto"/>
        <w:ind w:right="-170"/>
        <w:jc w:val="both"/>
        <w:rPr>
          <w:rFonts w:ascii="Times New Roman" w:hAnsi="Times New Roman" w:cs="Times New Roman"/>
          <w:sz w:val="24"/>
          <w:szCs w:val="24"/>
          <w:lang w:val="en-US"/>
        </w:rPr>
      </w:pPr>
    </w:p>
    <w:p w:rsidR="00007B81" w:rsidRPr="00FE6329" w:rsidRDefault="00007B81" w:rsidP="00007B81">
      <w:pPr>
        <w:spacing w:after="0" w:line="240" w:lineRule="auto"/>
        <w:ind w:right="-170"/>
        <w:jc w:val="both"/>
        <w:rPr>
          <w:rFonts w:ascii="Times New Roman" w:hAnsi="Times New Roman" w:cs="Times New Roman"/>
          <w:sz w:val="24"/>
          <w:szCs w:val="24"/>
        </w:rPr>
      </w:pPr>
      <w:r w:rsidRPr="00FE6329">
        <w:rPr>
          <w:rFonts w:ascii="Times New Roman" w:hAnsi="Times New Roman" w:cs="Times New Roman"/>
          <w:sz w:val="24"/>
          <w:szCs w:val="24"/>
        </w:rPr>
        <w:t>Castiglioni B., “Il limite al centro. Riflessioni ed esperienze nel paesaggio di una valle prealpina””, in Bin S., Donadelli G., Quatrida D., Visentin F. (a cura di), </w:t>
      </w:r>
      <w:r w:rsidRPr="00FE6329">
        <w:rPr>
          <w:rFonts w:ascii="Times New Roman" w:hAnsi="Times New Roman" w:cs="Times New Roman"/>
          <w:iCs/>
          <w:sz w:val="24"/>
          <w:szCs w:val="24"/>
        </w:rPr>
        <w:t>Labor limites. Riconoscere, vivere e riprogettare i limiti</w:t>
      </w:r>
      <w:r w:rsidRPr="00FE6329">
        <w:rPr>
          <w:rFonts w:ascii="Times New Roman" w:hAnsi="Times New Roman" w:cs="Times New Roman"/>
          <w:sz w:val="24"/>
          <w:szCs w:val="24"/>
        </w:rPr>
        <w:t>, Milano, FrancoAngeli, 2016, pp. 65-72. </w:t>
      </w:r>
      <w:r w:rsidRPr="00FE6329">
        <w:rPr>
          <w:rFonts w:ascii="Times New Roman" w:hAnsi="Times New Roman" w:cs="Times New Roman"/>
          <w:sz w:val="24"/>
          <w:szCs w:val="24"/>
          <w:shd w:val="clear" w:color="auto" w:fill="FFFFFF"/>
        </w:rPr>
        <w:t>9788891745811</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Castiglioni B., “La dimensione storica del paesaggio nell’educazione geografica: questioni aperte”. In Minelle C., Rocca L., Bussi F. (a cura di), </w:t>
      </w:r>
      <w:r w:rsidRPr="00FE6329">
        <w:rPr>
          <w:rFonts w:ascii="Times New Roman" w:hAnsi="Times New Roman" w:cs="Times New Roman"/>
          <w:iCs/>
          <w:sz w:val="24"/>
          <w:szCs w:val="24"/>
        </w:rPr>
        <w:t>Storia e geografia. Idee per una didattica congiunta</w:t>
      </w:r>
      <w:r w:rsidRPr="00FE6329">
        <w:rPr>
          <w:rFonts w:ascii="Times New Roman" w:hAnsi="Times New Roman" w:cs="Times New Roman"/>
          <w:sz w:val="24"/>
          <w:szCs w:val="24"/>
        </w:rPr>
        <w:t>, Roma, Carocci editore, 2016, pp. 122-</w:t>
      </w:r>
      <w:proofErr w:type="gramStart"/>
      <w:r w:rsidRPr="00FE6329">
        <w:rPr>
          <w:rFonts w:ascii="Times New Roman" w:hAnsi="Times New Roman" w:cs="Times New Roman"/>
          <w:sz w:val="24"/>
          <w:szCs w:val="24"/>
        </w:rPr>
        <w:t>133  ISBN</w:t>
      </w:r>
      <w:proofErr w:type="gramEnd"/>
      <w:r w:rsidRPr="00FE6329">
        <w:rPr>
          <w:rFonts w:ascii="Times New Roman" w:hAnsi="Times New Roman" w:cs="Times New Roman"/>
          <w:sz w:val="24"/>
          <w:szCs w:val="24"/>
        </w:rPr>
        <w:t>: 9788843076314</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Cavedon R., “Di cosa trattiamo quando parliamo di competenze (in geografia)”, Ambiente Società Territorio, 2, 2016, pp. 30-33.</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Cavedon R., “Geografia, storia, geografia economica: percorsi possibili per una cooperazione virtuosa”, in C.Minelle, L.Rocca, F.Bussi (a cura), Storia e geografia. Idee per una didattica congiunta, Roma, Carocci, 2016, pp. 134-144.</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bCs/>
          <w:sz w:val="24"/>
          <w:szCs w:val="24"/>
          <w:lang w:val="en-US"/>
        </w:rPr>
      </w:pPr>
      <w:r w:rsidRPr="00FE6329">
        <w:rPr>
          <w:rFonts w:ascii="Times New Roman" w:hAnsi="Times New Roman" w:cs="Times New Roman"/>
          <w:sz w:val="24"/>
          <w:szCs w:val="24"/>
        </w:rPr>
        <w:t>Donadelli G.</w:t>
      </w:r>
      <w:r w:rsidRPr="00FE6329">
        <w:rPr>
          <w:rFonts w:ascii="Times New Roman" w:hAnsi="Times New Roman" w:cs="Times New Roman"/>
          <w:bCs/>
          <w:sz w:val="24"/>
          <w:szCs w:val="24"/>
        </w:rPr>
        <w:t xml:space="preserve">, “I territori della tecnologia”, in Alaimo A., Aru S., Donadelli G., Nebbia F., Geografie di oggi. Metodi d’indagine e strategie di ricerca. Milano, Franco Angeli, 2015, pp. 21-28. </w:t>
      </w:r>
      <w:r w:rsidRPr="00FE6329">
        <w:rPr>
          <w:rFonts w:ascii="Times New Roman" w:hAnsi="Times New Roman" w:cs="Times New Roman"/>
          <w:bCs/>
          <w:sz w:val="24"/>
          <w:szCs w:val="24"/>
          <w:lang w:val="en-US"/>
        </w:rPr>
        <w:t>ISBN-13: 9788891724434 - DOI: 10.3280/oa-104</w:t>
      </w:r>
    </w:p>
    <w:p w:rsidR="00007B81" w:rsidRPr="00FE6329" w:rsidRDefault="00007B81" w:rsidP="00007B81">
      <w:pPr>
        <w:spacing w:after="0" w:line="240" w:lineRule="auto"/>
        <w:jc w:val="both"/>
        <w:rPr>
          <w:rFonts w:ascii="Times New Roman" w:hAnsi="Times New Roman" w:cs="Times New Roman"/>
          <w:sz w:val="24"/>
          <w:szCs w:val="24"/>
          <w:lang w:val="en-GB"/>
        </w:rPr>
      </w:pPr>
    </w:p>
    <w:p w:rsidR="00007B81" w:rsidRPr="00FE6329" w:rsidRDefault="00007B81" w:rsidP="00007B81">
      <w:pPr>
        <w:spacing w:after="0" w:line="240" w:lineRule="auto"/>
        <w:jc w:val="both"/>
        <w:rPr>
          <w:rFonts w:ascii="Times New Roman" w:hAnsi="Times New Roman" w:cs="Times New Roman"/>
          <w:bCs/>
          <w:sz w:val="24"/>
          <w:szCs w:val="24"/>
        </w:rPr>
      </w:pPr>
      <w:r w:rsidRPr="00FE6329">
        <w:rPr>
          <w:rFonts w:ascii="Times New Roman" w:hAnsi="Times New Roman" w:cs="Times New Roman"/>
          <w:sz w:val="24"/>
          <w:szCs w:val="24"/>
        </w:rPr>
        <w:t>Donadelli</w:t>
      </w:r>
      <w:r w:rsidRPr="00FE6329">
        <w:rPr>
          <w:rFonts w:ascii="Times New Roman" w:hAnsi="Times New Roman" w:cs="Times New Roman"/>
          <w:bCs/>
          <w:sz w:val="24"/>
          <w:szCs w:val="24"/>
        </w:rPr>
        <w:t> G., “Il terzo Workshop Nazionale AIIG: note a margine dell'esperienza”, Ambiente, Società, Territorio, 4/5, 2014, pp. 17-19.</w:t>
      </w:r>
    </w:p>
    <w:p w:rsidR="00007B81" w:rsidRPr="00FE6329" w:rsidRDefault="00D611F9"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Gamberoni E., </w:t>
      </w:r>
      <w:r w:rsidR="00007B81" w:rsidRPr="00FE6329">
        <w:rPr>
          <w:rFonts w:ascii="Times New Roman" w:hAnsi="Times New Roman" w:cs="Times New Roman"/>
          <w:sz w:val="24"/>
          <w:szCs w:val="24"/>
        </w:rPr>
        <w:t>recensione di Portera A., Manuale di pedagogia interculturale, Roma-</w:t>
      </w:r>
      <w:proofErr w:type="gramStart"/>
      <w:r w:rsidR="00007B81" w:rsidRPr="00FE6329">
        <w:rPr>
          <w:rFonts w:ascii="Times New Roman" w:hAnsi="Times New Roman" w:cs="Times New Roman"/>
          <w:sz w:val="24"/>
          <w:szCs w:val="24"/>
        </w:rPr>
        <w:t>Bari,Laterza</w:t>
      </w:r>
      <w:proofErr w:type="gramEnd"/>
      <w:r w:rsidR="00007B81" w:rsidRPr="00FE6329">
        <w:rPr>
          <w:rFonts w:ascii="Times New Roman" w:hAnsi="Times New Roman" w:cs="Times New Roman"/>
          <w:sz w:val="24"/>
          <w:szCs w:val="24"/>
        </w:rPr>
        <w:t>,2013, in «Ambiente Società Territorio. Geografia nelle Scuole», Vercelli, 2015, 5-6, p. 59.</w:t>
      </w:r>
    </w:p>
    <w:p w:rsidR="00007B81" w:rsidRPr="00FE6329" w:rsidRDefault="00007B81" w:rsidP="00007B81">
      <w:pPr>
        <w:spacing w:after="0" w:line="240" w:lineRule="auto"/>
        <w:ind w:right="-22"/>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bCs/>
          <w:sz w:val="24"/>
          <w:szCs w:val="24"/>
        </w:rPr>
      </w:pPr>
      <w:r w:rsidRPr="00FE6329">
        <w:rPr>
          <w:rFonts w:ascii="Times New Roman" w:hAnsi="Times New Roman" w:cs="Times New Roman"/>
          <w:bCs/>
          <w:sz w:val="24"/>
          <w:szCs w:val="24"/>
        </w:rPr>
        <w:t>Minelle C., Rocca L., Bussi F., Storia e Geografia. Idee per una didattica congiunta. Roma, Carocci, 2016.</w:t>
      </w:r>
    </w:p>
    <w:p w:rsidR="00007B81" w:rsidRPr="00FE6329" w:rsidRDefault="00007B81" w:rsidP="00007B81">
      <w:pPr>
        <w:spacing w:after="0" w:line="240" w:lineRule="auto"/>
        <w:jc w:val="both"/>
        <w:rPr>
          <w:rFonts w:ascii="Times New Roman" w:hAnsi="Times New Roman" w:cs="Times New Roman"/>
          <w:bCs/>
          <w:sz w:val="24"/>
          <w:szCs w:val="24"/>
        </w:rPr>
      </w:pPr>
      <w:r w:rsidRPr="00FE6329">
        <w:rPr>
          <w:rFonts w:ascii="Times New Roman" w:hAnsi="Times New Roman" w:cs="Times New Roman"/>
          <w:sz w:val="24"/>
          <w:szCs w:val="24"/>
        </w:rPr>
        <w:t>Moè A., Donadelli G., Rocca L.,</w:t>
      </w:r>
      <w:r w:rsidRPr="00FE6329">
        <w:rPr>
          <w:rFonts w:ascii="Times New Roman" w:hAnsi="Times New Roman" w:cs="Times New Roman"/>
          <w:bCs/>
          <w:sz w:val="24"/>
          <w:szCs w:val="24"/>
        </w:rPr>
        <w:t xml:space="preserve"> “Quanto </w:t>
      </w:r>
      <w:proofErr w:type="gramStart"/>
      <w:r w:rsidRPr="00FE6329">
        <w:rPr>
          <w:rFonts w:ascii="Times New Roman" w:hAnsi="Times New Roman" w:cs="Times New Roman"/>
          <w:bCs/>
          <w:sz w:val="24"/>
          <w:szCs w:val="24"/>
        </w:rPr>
        <w:t>è  bello</w:t>
      </w:r>
      <w:proofErr w:type="gramEnd"/>
      <w:r w:rsidRPr="00FE6329">
        <w:rPr>
          <w:rFonts w:ascii="Times New Roman" w:hAnsi="Times New Roman" w:cs="Times New Roman"/>
          <w:bCs/>
          <w:sz w:val="24"/>
          <w:szCs w:val="24"/>
        </w:rPr>
        <w:t xml:space="preserve"> insegnare la storia e la geografia!”, in C. Minelle, L. Rocca, F. Bussi, Storia e Geografia. Idee per una didattica congiunta. Roma, Carocci, 2016, pp. 111-121.</w:t>
      </w:r>
    </w:p>
    <w:p w:rsidR="00007B81" w:rsidRPr="00FE6329" w:rsidRDefault="00007B81" w:rsidP="00263570">
      <w:pPr>
        <w:spacing w:before="100" w:after="0" w:line="240" w:lineRule="auto"/>
        <w:jc w:val="both"/>
        <w:rPr>
          <w:rFonts w:ascii="Times New Roman" w:hAnsi="Times New Roman" w:cs="Times New Roman"/>
          <w:b/>
          <w:sz w:val="24"/>
          <w:szCs w:val="24"/>
        </w:rPr>
      </w:pPr>
      <w:r w:rsidRPr="00FE6329">
        <w:rPr>
          <w:rFonts w:ascii="Times New Roman" w:hAnsi="Times New Roman" w:cs="Times New Roman"/>
          <w:b/>
          <w:sz w:val="24"/>
          <w:szCs w:val="24"/>
        </w:rPr>
        <w:lastRenderedPageBreak/>
        <w:t>H) Altre attività</w:t>
      </w:r>
    </w:p>
    <w:p w:rsidR="00007B81" w:rsidRPr="00FE6329" w:rsidRDefault="00007B81" w:rsidP="00007B81">
      <w:pPr>
        <w:spacing w:after="0" w:line="240" w:lineRule="auto"/>
        <w:jc w:val="both"/>
        <w:rPr>
          <w:rFonts w:ascii="Times New Roman" w:hAnsi="Times New Roman" w:cs="Times New Roman"/>
          <w:i/>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Materiali per Spazio Scuole Festival Cinema Africano- MLAL Verona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Periodo iniziativa: settembre-ottobre 2015</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sez. provinciale promotrice: Verona</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Obiettivi: revisione e costruzione delle schede geografiche riferite ai Paesi toccati dai film proposti nello Spazio Scuole del Festival di Cinema Africano di Verona</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Sondaggio partecipativo on line: Ho un sassolino nella scarpa. </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Periodo iniziativa: maggio 2016</w:t>
      </w:r>
    </w:p>
    <w:p w:rsidR="00007B81" w:rsidRPr="00FE6329" w:rsidRDefault="00007B81" w:rsidP="00007B81">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Obiettivi: sondaggio finalizzato alla raccolta di </w:t>
      </w:r>
      <w:r w:rsidRPr="00FE6329">
        <w:rPr>
          <w:rStyle w:val="Enfasigrassetto"/>
          <w:rFonts w:ascii="Times New Roman" w:hAnsi="Times New Roman" w:cs="Times New Roman"/>
          <w:b w:val="0"/>
          <w:sz w:val="24"/>
          <w:szCs w:val="24"/>
          <w:bdr w:val="none" w:sz="0" w:space="0" w:color="auto" w:frame="1"/>
          <w:shd w:val="clear" w:color="auto" w:fill="FFFFFF"/>
        </w:rPr>
        <w:t>opinioni degli insegnanti</w:t>
      </w:r>
      <w:r w:rsidRPr="00FE6329">
        <w:rPr>
          <w:rStyle w:val="apple-converted-space"/>
          <w:rFonts w:ascii="Times New Roman" w:hAnsi="Times New Roman" w:cs="Times New Roman"/>
          <w:sz w:val="24"/>
          <w:szCs w:val="24"/>
          <w:shd w:val="clear" w:color="auto" w:fill="FFFFFF"/>
        </w:rPr>
        <w:t> </w:t>
      </w:r>
      <w:r w:rsidRPr="00FE6329">
        <w:rPr>
          <w:rFonts w:ascii="Times New Roman" w:hAnsi="Times New Roman" w:cs="Times New Roman"/>
          <w:sz w:val="24"/>
          <w:szCs w:val="24"/>
          <w:shd w:val="clear" w:color="auto" w:fill="FFFFFF"/>
        </w:rPr>
        <w:t>di geografia per poter studiare delle strategie di insegnamento e realizzare dei supporti didattici che permettano di poter </w:t>
      </w:r>
      <w:r w:rsidRPr="00FE6329">
        <w:rPr>
          <w:rStyle w:val="Enfasigrassetto"/>
          <w:rFonts w:ascii="Times New Roman" w:hAnsi="Times New Roman" w:cs="Times New Roman"/>
          <w:b w:val="0"/>
          <w:sz w:val="24"/>
          <w:szCs w:val="24"/>
          <w:bdr w:val="none" w:sz="0" w:space="0" w:color="auto" w:frame="1"/>
          <w:shd w:val="clear" w:color="auto" w:fill="FFFFFF"/>
        </w:rPr>
        <w:t>insegnare meglio geografia</w:t>
      </w:r>
      <w:r w:rsidRPr="00FE6329">
        <w:rPr>
          <w:rStyle w:val="apple-converted-space"/>
          <w:rFonts w:ascii="Times New Roman" w:hAnsi="Times New Roman" w:cs="Times New Roman"/>
          <w:sz w:val="24"/>
          <w:szCs w:val="24"/>
          <w:shd w:val="clear" w:color="auto" w:fill="FFFFFF"/>
        </w:rPr>
        <w:t> </w:t>
      </w:r>
      <w:r w:rsidRPr="00FE6329">
        <w:rPr>
          <w:rFonts w:ascii="Times New Roman" w:hAnsi="Times New Roman" w:cs="Times New Roman"/>
          <w:sz w:val="24"/>
          <w:szCs w:val="24"/>
          <w:shd w:val="clear" w:color="auto" w:fill="FFFFFF"/>
        </w:rPr>
        <w:t xml:space="preserve">e rendere la </w:t>
      </w:r>
      <w:r w:rsidRPr="00FE6329">
        <w:rPr>
          <w:rStyle w:val="Enfasigrassetto"/>
          <w:rFonts w:ascii="Times New Roman" w:hAnsi="Times New Roman" w:cs="Times New Roman"/>
          <w:b w:val="0"/>
          <w:sz w:val="24"/>
          <w:szCs w:val="24"/>
          <w:bdr w:val="none" w:sz="0" w:space="0" w:color="auto" w:frame="1"/>
          <w:shd w:val="clear" w:color="auto" w:fill="FFFFFF"/>
        </w:rPr>
        <w:t>didattica più originale ed efficace</w:t>
      </w:r>
      <w:r w:rsidRPr="00FE6329">
        <w:rPr>
          <w:rFonts w:ascii="Times New Roman" w:hAnsi="Times New Roman" w:cs="Times New Roman"/>
          <w:sz w:val="24"/>
          <w:szCs w:val="24"/>
          <w:shd w:val="clear" w:color="auto" w:fill="FFFFFF"/>
        </w:rPr>
        <w:t>.</w:t>
      </w:r>
    </w:p>
    <w:p w:rsidR="00007B81" w:rsidRPr="00FE6329" w:rsidRDefault="008567E7" w:rsidP="00007B81">
      <w:pPr>
        <w:spacing w:after="0" w:line="240" w:lineRule="auto"/>
        <w:jc w:val="both"/>
        <w:rPr>
          <w:rFonts w:ascii="Times New Roman" w:hAnsi="Times New Roman" w:cs="Times New Roman"/>
          <w:sz w:val="24"/>
          <w:szCs w:val="24"/>
        </w:rPr>
      </w:pPr>
      <w:hyperlink r:id="rId132" w:history="1">
        <w:r w:rsidR="00007B81" w:rsidRPr="00FE6329">
          <w:rPr>
            <w:rStyle w:val="Collegamentoipertestuale"/>
            <w:rFonts w:ascii="Times New Roman" w:hAnsi="Times New Roman" w:cs="Times New Roman"/>
            <w:color w:val="auto"/>
            <w:sz w:val="24"/>
            <w:szCs w:val="24"/>
            <w:u w:val="none"/>
          </w:rPr>
          <w:t>https://aiigveneto.wordpress.com/2016/05/06/ho-un-sassolino-nella-scarpa/</w:t>
        </w:r>
      </w:hyperlink>
      <w:r w:rsidR="00007B81" w:rsidRPr="00FE6329">
        <w:rPr>
          <w:rFonts w:ascii="Times New Roman" w:hAnsi="Times New Roman" w:cs="Times New Roman"/>
          <w:sz w:val="24"/>
          <w:szCs w:val="24"/>
        </w:rPr>
        <w:t xml:space="preserve"> </w:t>
      </w:r>
    </w:p>
    <w:p w:rsidR="00007B81" w:rsidRPr="00FE6329" w:rsidRDefault="00007B81" w:rsidP="00007B81">
      <w:pPr>
        <w:spacing w:after="0" w:line="240" w:lineRule="auto"/>
        <w:jc w:val="both"/>
        <w:rPr>
          <w:rFonts w:ascii="Times New Roman" w:hAnsi="Times New Roman" w:cs="Times New Roman"/>
          <w:sz w:val="24"/>
          <w:szCs w:val="24"/>
        </w:rPr>
      </w:pPr>
    </w:p>
    <w:p w:rsidR="00007B81" w:rsidRPr="00FE6329" w:rsidRDefault="00007B81" w:rsidP="00263570">
      <w:pPr>
        <w:spacing w:before="100" w:after="0" w:line="240" w:lineRule="auto"/>
        <w:jc w:val="both"/>
        <w:rPr>
          <w:rFonts w:ascii="Times New Roman" w:hAnsi="Times New Roman" w:cs="Times New Roman"/>
          <w:b/>
          <w:sz w:val="24"/>
          <w:szCs w:val="24"/>
        </w:rPr>
      </w:pPr>
      <w:r w:rsidRPr="00FE6329">
        <w:rPr>
          <w:rFonts w:ascii="Times New Roman" w:hAnsi="Times New Roman" w:cs="Times New Roman"/>
          <w:b/>
          <w:sz w:val="24"/>
          <w:szCs w:val="24"/>
        </w:rPr>
        <w:t xml:space="preserve">Riflessioni e proposte per il futuro </w:t>
      </w:r>
    </w:p>
    <w:p w:rsidR="00007B81" w:rsidRPr="00FE6329" w:rsidRDefault="00007B81" w:rsidP="00007B81">
      <w:pPr>
        <w:spacing w:after="0" w:line="240" w:lineRule="auto"/>
        <w:jc w:val="both"/>
        <w:rPr>
          <w:rFonts w:ascii="Times New Roman" w:hAnsi="Times New Roman" w:cs="Times New Roman"/>
          <w:i/>
          <w:sz w:val="24"/>
          <w:szCs w:val="24"/>
        </w:rPr>
      </w:pPr>
    </w:p>
    <w:p w:rsidR="00007B81" w:rsidRPr="00FE6329" w:rsidRDefault="00007B81" w:rsidP="00263570">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Ampliare e consolidare il legame (progettualità e consulenze) con le scuole a partire dagli istituti comprensivi del quartiere in cui ha sede la sezione locale dell’AIIG. </w:t>
      </w:r>
    </w:p>
    <w:p w:rsidR="00007B81" w:rsidRPr="00FE6329" w:rsidRDefault="00007B81" w:rsidP="00263570">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Animare una sorta di “sezione futuri insegnanti” con studenti e studentesse del corso di Formazione Primaria.</w:t>
      </w:r>
    </w:p>
    <w:p w:rsidR="00007B81" w:rsidRPr="00FE6329" w:rsidRDefault="00007B81" w:rsidP="00263570">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Istituire caffè geografici finalizzati a iniziative ed eventi quali la presentazione di libri, la visione di film e documentari, la discussione su temi di punta (ambiente, migrazioni ecc).</w:t>
      </w:r>
    </w:p>
    <w:p w:rsidR="00007B81" w:rsidRPr="00FE6329" w:rsidRDefault="00007B81" w:rsidP="00263570">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Attivare maggiori collaborazioni con il territorio (enti pubblici, associazioni, cooperative, ecc.).</w:t>
      </w:r>
    </w:p>
    <w:p w:rsidR="00007B81" w:rsidRPr="00FE6329" w:rsidRDefault="00007B81" w:rsidP="00263570">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 xml:space="preserve">Ampliare le proposte legate alla scoperta del territorio, al lavoro di campo, all’osservazione proponendo un numero maggiore di escursioni. </w:t>
      </w:r>
    </w:p>
    <w:p w:rsidR="00007B81" w:rsidRPr="00FE6329" w:rsidRDefault="00007B81" w:rsidP="00263570">
      <w:pPr>
        <w:spacing w:after="0" w:line="240" w:lineRule="auto"/>
        <w:jc w:val="both"/>
        <w:rPr>
          <w:rFonts w:ascii="Times New Roman" w:hAnsi="Times New Roman" w:cs="Times New Roman"/>
          <w:sz w:val="24"/>
          <w:szCs w:val="24"/>
        </w:rPr>
      </w:pPr>
      <w:r w:rsidRPr="00FE6329">
        <w:rPr>
          <w:rFonts w:ascii="Times New Roman" w:hAnsi="Times New Roman" w:cs="Times New Roman"/>
          <w:sz w:val="24"/>
          <w:szCs w:val="24"/>
        </w:rPr>
        <w:t>Attivare proposte che vedano una sempre maggiore partecipazione degli insegnanti nella comunicazione delle esperienze didattiche e ampliare le occasioni di scambio di buone pratiche.</w:t>
      </w:r>
    </w:p>
    <w:p w:rsidR="00007B81" w:rsidRPr="00FE6329" w:rsidRDefault="00007B81" w:rsidP="00007B81">
      <w:pPr>
        <w:spacing w:after="0" w:line="240" w:lineRule="auto"/>
      </w:pPr>
    </w:p>
    <w:sectPr w:rsidR="00007B81" w:rsidRPr="00FE63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Palatino">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ilGi">
    <w:charset w:val="81"/>
    <w:family w:val="auto"/>
    <w:pitch w:val="variable"/>
    <w:sig w:usb0="00000003" w:usb1="09060000" w:usb2="00000010" w:usb3="00000000" w:csb0="0008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02F5"/>
    <w:multiLevelType w:val="hybridMultilevel"/>
    <w:tmpl w:val="E4AE776E"/>
    <w:lvl w:ilvl="0" w:tplc="BBD0C430">
      <w:start w:val="1"/>
      <w:numFmt w:val="upperLetter"/>
      <w:lvlText w:val="%1)"/>
      <w:lvlJc w:val="left"/>
      <w:pPr>
        <w:ind w:left="0" w:hanging="360"/>
      </w:pPr>
      <w:rPr>
        <w:rFonts w:hint="default"/>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1" w15:restartNumberingAfterBreak="0">
    <w:nsid w:val="0A2E27F3"/>
    <w:multiLevelType w:val="hybridMultilevel"/>
    <w:tmpl w:val="5FE8D242"/>
    <w:lvl w:ilvl="0" w:tplc="9126D642">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F4450A"/>
    <w:multiLevelType w:val="hybridMultilevel"/>
    <w:tmpl w:val="B9CAFA68"/>
    <w:lvl w:ilvl="0" w:tplc="F6A81C02">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DA51F3"/>
    <w:multiLevelType w:val="hybridMultilevel"/>
    <w:tmpl w:val="591AC326"/>
    <w:lvl w:ilvl="0" w:tplc="875EA2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5928D9"/>
    <w:multiLevelType w:val="multilevel"/>
    <w:tmpl w:val="4FB8A4FC"/>
    <w:lvl w:ilvl="0">
      <w:start w:val="1"/>
      <w:numFmt w:val="decimal"/>
      <w:lvlText w:val="%1."/>
      <w:lvlJc w:val="left"/>
      <w:pPr>
        <w:ind w:left="284" w:hanging="284"/>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F3205E4"/>
    <w:multiLevelType w:val="multilevel"/>
    <w:tmpl w:val="30AA360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C72BC1"/>
    <w:multiLevelType w:val="hybridMultilevel"/>
    <w:tmpl w:val="5A98D1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F31C8B"/>
    <w:multiLevelType w:val="hybridMultilevel"/>
    <w:tmpl w:val="F1A865F2"/>
    <w:lvl w:ilvl="0" w:tplc="0410000F">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366216F1"/>
    <w:multiLevelType w:val="hybridMultilevel"/>
    <w:tmpl w:val="1AC2FA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D0D1F4E"/>
    <w:multiLevelType w:val="hybridMultilevel"/>
    <w:tmpl w:val="7A185A02"/>
    <w:lvl w:ilvl="0" w:tplc="7038B30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B94331"/>
    <w:multiLevelType w:val="hybridMultilevel"/>
    <w:tmpl w:val="2E167FA6"/>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1" w15:restartNumberingAfterBreak="0">
    <w:nsid w:val="5F6919B0"/>
    <w:multiLevelType w:val="hybridMultilevel"/>
    <w:tmpl w:val="9BB2ACFC"/>
    <w:lvl w:ilvl="0" w:tplc="EBACA94E">
      <w:start w:val="4"/>
      <w:numFmt w:val="bullet"/>
      <w:lvlText w:val="-"/>
      <w:lvlJc w:val="left"/>
      <w:pPr>
        <w:ind w:left="720" w:hanging="360"/>
      </w:pPr>
      <w:rPr>
        <w:rFonts w:ascii="Times New Roman" w:eastAsia="Times New Roman" w:hAnsi="Times New Roman" w:cs="Times New Roman" w:hint="default"/>
        <w:i w:val="0"/>
        <w:color w:val="00000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4182BCD"/>
    <w:multiLevelType w:val="hybridMultilevel"/>
    <w:tmpl w:val="4EC06D30"/>
    <w:lvl w:ilvl="0" w:tplc="AF3AEBC4">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7CF2C92"/>
    <w:multiLevelType w:val="hybridMultilevel"/>
    <w:tmpl w:val="F8F8043C"/>
    <w:lvl w:ilvl="0" w:tplc="BF18AE8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5E36081"/>
    <w:multiLevelType w:val="multilevel"/>
    <w:tmpl w:val="A5E6E358"/>
    <w:lvl w:ilvl="0">
      <w:start w:val="1"/>
      <w:numFmt w:val="decimal"/>
      <w:lvlText w:val="%1."/>
      <w:lvlJc w:val="left"/>
      <w:pPr>
        <w:ind w:left="0" w:hanging="360"/>
      </w:pPr>
      <w:rPr>
        <w:rFonts w:hint="default"/>
        <w:b w:val="0"/>
      </w:rPr>
    </w:lvl>
    <w:lvl w:ilvl="1">
      <w:start w:val="1"/>
      <w:numFmt w:val="decimal"/>
      <w:isLgl/>
      <w:lvlText w:val="%1.%2."/>
      <w:lvlJc w:val="left"/>
      <w:pPr>
        <w:ind w:left="60" w:hanging="42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440" w:hanging="1800"/>
      </w:pPr>
      <w:rPr>
        <w:rFonts w:hint="default"/>
      </w:rPr>
    </w:lvl>
  </w:abstractNum>
  <w:num w:numId="1">
    <w:abstractNumId w:val="13"/>
  </w:num>
  <w:num w:numId="2">
    <w:abstractNumId w:val="1"/>
  </w:num>
  <w:num w:numId="3">
    <w:abstractNumId w:val="4"/>
  </w:num>
  <w:num w:numId="4">
    <w:abstractNumId w:val="0"/>
  </w:num>
  <w:num w:numId="5">
    <w:abstractNumId w:val="7"/>
  </w:num>
  <w:num w:numId="6">
    <w:abstractNumId w:val="5"/>
  </w:num>
  <w:num w:numId="7">
    <w:abstractNumId w:val="14"/>
  </w:num>
  <w:num w:numId="8">
    <w:abstractNumId w:val="9"/>
  </w:num>
  <w:num w:numId="9">
    <w:abstractNumId w:val="11"/>
  </w:num>
  <w:num w:numId="10">
    <w:abstractNumId w:val="2"/>
  </w:num>
  <w:num w:numId="11">
    <w:abstractNumId w:val="12"/>
  </w:num>
  <w:num w:numId="12">
    <w:abstractNumId w:val="10"/>
  </w:num>
  <w:num w:numId="13">
    <w:abstractNumId w:val="8"/>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B81"/>
    <w:rsid w:val="00000CF9"/>
    <w:rsid w:val="00007B81"/>
    <w:rsid w:val="00055501"/>
    <w:rsid w:val="000F28B6"/>
    <w:rsid w:val="0012799A"/>
    <w:rsid w:val="001B0548"/>
    <w:rsid w:val="001D5FDC"/>
    <w:rsid w:val="001E086A"/>
    <w:rsid w:val="00243D1B"/>
    <w:rsid w:val="00263570"/>
    <w:rsid w:val="002B49EC"/>
    <w:rsid w:val="003B2523"/>
    <w:rsid w:val="004363C3"/>
    <w:rsid w:val="004608EE"/>
    <w:rsid w:val="004B67A6"/>
    <w:rsid w:val="004C7DF2"/>
    <w:rsid w:val="005540DD"/>
    <w:rsid w:val="005812CF"/>
    <w:rsid w:val="005E611A"/>
    <w:rsid w:val="00654474"/>
    <w:rsid w:val="006A09C6"/>
    <w:rsid w:val="007332AA"/>
    <w:rsid w:val="00753AA8"/>
    <w:rsid w:val="007A066A"/>
    <w:rsid w:val="00842529"/>
    <w:rsid w:val="008567E7"/>
    <w:rsid w:val="008569E3"/>
    <w:rsid w:val="008F7174"/>
    <w:rsid w:val="00926B85"/>
    <w:rsid w:val="00A82359"/>
    <w:rsid w:val="00AC7709"/>
    <w:rsid w:val="00B40D2C"/>
    <w:rsid w:val="00C412A4"/>
    <w:rsid w:val="00CF16C1"/>
    <w:rsid w:val="00CF60B5"/>
    <w:rsid w:val="00D47946"/>
    <w:rsid w:val="00D611F9"/>
    <w:rsid w:val="00D6269F"/>
    <w:rsid w:val="00E119D9"/>
    <w:rsid w:val="00E454B8"/>
    <w:rsid w:val="00E7403C"/>
    <w:rsid w:val="00F11558"/>
    <w:rsid w:val="00F80013"/>
    <w:rsid w:val="00F90D39"/>
    <w:rsid w:val="00FA36C7"/>
    <w:rsid w:val="00FE63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EDFB6FC-5A05-437D-BC63-907A7C40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007B8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outlineLvl w:val="0"/>
    </w:pPr>
    <w:rPr>
      <w:rFonts w:eastAsiaTheme="minorEastAsia"/>
      <w:caps/>
      <w:color w:val="FFFFFF" w:themeColor="background1"/>
      <w:spacing w:val="15"/>
    </w:rPr>
  </w:style>
  <w:style w:type="paragraph" w:styleId="Titolo2">
    <w:name w:val="heading 2"/>
    <w:basedOn w:val="Normale"/>
    <w:next w:val="Normale"/>
    <w:link w:val="Titolo2Carattere"/>
    <w:uiPriority w:val="9"/>
    <w:semiHidden/>
    <w:unhideWhenUsed/>
    <w:qFormat/>
    <w:rsid w:val="00007B8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pPr>
    <w:rPr>
      <w:rFonts w:eastAsiaTheme="minorEastAsia"/>
      <w:caps/>
      <w:spacing w:val="15"/>
      <w:sz w:val="20"/>
      <w:szCs w:val="20"/>
    </w:rPr>
  </w:style>
  <w:style w:type="paragraph" w:styleId="Titolo3">
    <w:name w:val="heading 3"/>
    <w:basedOn w:val="Normale"/>
    <w:next w:val="Normale"/>
    <w:link w:val="Titolo3Carattere"/>
    <w:uiPriority w:val="9"/>
    <w:unhideWhenUsed/>
    <w:qFormat/>
    <w:rsid w:val="00007B81"/>
    <w:pPr>
      <w:pBdr>
        <w:top w:val="single" w:sz="6" w:space="2" w:color="5B9BD5" w:themeColor="accent1"/>
      </w:pBdr>
      <w:spacing w:before="300" w:after="0" w:line="276" w:lineRule="auto"/>
      <w:outlineLvl w:val="2"/>
    </w:pPr>
    <w:rPr>
      <w:rFonts w:eastAsiaTheme="minorEastAsia"/>
      <w:caps/>
      <w:color w:val="1F4D78" w:themeColor="accent1" w:themeShade="7F"/>
      <w:spacing w:val="15"/>
      <w:sz w:val="20"/>
      <w:szCs w:val="20"/>
    </w:rPr>
  </w:style>
  <w:style w:type="paragraph" w:styleId="Titolo4">
    <w:name w:val="heading 4"/>
    <w:basedOn w:val="Normale"/>
    <w:next w:val="Normale"/>
    <w:link w:val="Titolo4Carattere"/>
    <w:uiPriority w:val="9"/>
    <w:semiHidden/>
    <w:unhideWhenUsed/>
    <w:qFormat/>
    <w:rsid w:val="00007B81"/>
    <w:pPr>
      <w:pBdr>
        <w:top w:val="dotted" w:sz="6" w:space="2" w:color="5B9BD5" w:themeColor="accent1"/>
      </w:pBdr>
      <w:spacing w:before="200" w:after="0" w:line="276" w:lineRule="auto"/>
      <w:outlineLvl w:val="3"/>
    </w:pPr>
    <w:rPr>
      <w:rFonts w:eastAsiaTheme="minorEastAsia"/>
      <w:caps/>
      <w:color w:val="2E74B5" w:themeColor="accent1" w:themeShade="BF"/>
      <w:spacing w:val="10"/>
      <w:sz w:val="20"/>
      <w:szCs w:val="20"/>
    </w:rPr>
  </w:style>
  <w:style w:type="paragraph" w:styleId="Titolo5">
    <w:name w:val="heading 5"/>
    <w:basedOn w:val="Normale"/>
    <w:next w:val="Normale"/>
    <w:link w:val="Titolo5Carattere"/>
    <w:uiPriority w:val="9"/>
    <w:semiHidden/>
    <w:unhideWhenUsed/>
    <w:qFormat/>
    <w:rsid w:val="00007B81"/>
    <w:pPr>
      <w:pBdr>
        <w:bottom w:val="single" w:sz="6" w:space="1" w:color="5B9BD5" w:themeColor="accent1"/>
      </w:pBdr>
      <w:spacing w:before="200" w:after="0" w:line="276" w:lineRule="auto"/>
      <w:outlineLvl w:val="4"/>
    </w:pPr>
    <w:rPr>
      <w:rFonts w:eastAsiaTheme="minorEastAsia"/>
      <w:caps/>
      <w:color w:val="2E74B5" w:themeColor="accent1" w:themeShade="BF"/>
      <w:spacing w:val="10"/>
      <w:sz w:val="20"/>
      <w:szCs w:val="20"/>
    </w:rPr>
  </w:style>
  <w:style w:type="paragraph" w:styleId="Titolo6">
    <w:name w:val="heading 6"/>
    <w:basedOn w:val="Normale"/>
    <w:next w:val="Normale"/>
    <w:link w:val="Titolo6Carattere"/>
    <w:uiPriority w:val="9"/>
    <w:semiHidden/>
    <w:unhideWhenUsed/>
    <w:qFormat/>
    <w:rsid w:val="00007B81"/>
    <w:pPr>
      <w:pBdr>
        <w:bottom w:val="dotted" w:sz="6" w:space="1" w:color="5B9BD5" w:themeColor="accent1"/>
      </w:pBdr>
      <w:spacing w:before="200" w:after="0" w:line="276" w:lineRule="auto"/>
      <w:outlineLvl w:val="5"/>
    </w:pPr>
    <w:rPr>
      <w:rFonts w:eastAsiaTheme="minorEastAsia"/>
      <w:caps/>
      <w:color w:val="2E74B5" w:themeColor="accent1" w:themeShade="BF"/>
      <w:spacing w:val="10"/>
      <w:sz w:val="20"/>
      <w:szCs w:val="20"/>
    </w:rPr>
  </w:style>
  <w:style w:type="paragraph" w:styleId="Titolo7">
    <w:name w:val="heading 7"/>
    <w:basedOn w:val="Normale"/>
    <w:next w:val="Normale"/>
    <w:link w:val="Titolo7Carattere"/>
    <w:uiPriority w:val="9"/>
    <w:semiHidden/>
    <w:unhideWhenUsed/>
    <w:qFormat/>
    <w:rsid w:val="00007B81"/>
    <w:pPr>
      <w:spacing w:before="200" w:after="0" w:line="276" w:lineRule="auto"/>
      <w:outlineLvl w:val="6"/>
    </w:pPr>
    <w:rPr>
      <w:rFonts w:eastAsiaTheme="minorEastAsia"/>
      <w:caps/>
      <w:color w:val="2E74B5" w:themeColor="accent1" w:themeShade="BF"/>
      <w:spacing w:val="10"/>
      <w:sz w:val="20"/>
      <w:szCs w:val="20"/>
    </w:rPr>
  </w:style>
  <w:style w:type="paragraph" w:styleId="Titolo8">
    <w:name w:val="heading 8"/>
    <w:basedOn w:val="Normale"/>
    <w:next w:val="Normale"/>
    <w:link w:val="Titolo8Carattere"/>
    <w:uiPriority w:val="9"/>
    <w:semiHidden/>
    <w:unhideWhenUsed/>
    <w:qFormat/>
    <w:rsid w:val="00007B81"/>
    <w:pPr>
      <w:spacing w:before="200" w:after="0" w:line="276" w:lineRule="auto"/>
      <w:outlineLvl w:val="7"/>
    </w:pPr>
    <w:rPr>
      <w:rFonts w:eastAsiaTheme="minorEastAsia"/>
      <w:caps/>
      <w:spacing w:val="10"/>
      <w:sz w:val="18"/>
      <w:szCs w:val="18"/>
    </w:rPr>
  </w:style>
  <w:style w:type="paragraph" w:styleId="Titolo9">
    <w:name w:val="heading 9"/>
    <w:basedOn w:val="Normale"/>
    <w:next w:val="Normale"/>
    <w:link w:val="Titolo9Carattere"/>
    <w:uiPriority w:val="9"/>
    <w:semiHidden/>
    <w:unhideWhenUsed/>
    <w:qFormat/>
    <w:rsid w:val="00007B81"/>
    <w:pPr>
      <w:spacing w:before="200" w:after="0" w:line="276" w:lineRule="auto"/>
      <w:outlineLvl w:val="8"/>
    </w:pPr>
    <w:rPr>
      <w:rFonts w:eastAsiaTheme="minorEastAsia"/>
      <w:i/>
      <w:iCs/>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07B81"/>
    <w:rPr>
      <w:rFonts w:eastAsiaTheme="minorEastAsia"/>
      <w:caps/>
      <w:color w:val="FFFFFF" w:themeColor="background1"/>
      <w:spacing w:val="15"/>
      <w:shd w:val="clear" w:color="auto" w:fill="5B9BD5" w:themeFill="accent1"/>
    </w:rPr>
  </w:style>
  <w:style w:type="character" w:customStyle="1" w:styleId="Titolo2Carattere">
    <w:name w:val="Titolo 2 Carattere"/>
    <w:basedOn w:val="Carpredefinitoparagrafo"/>
    <w:link w:val="Titolo2"/>
    <w:uiPriority w:val="9"/>
    <w:semiHidden/>
    <w:rsid w:val="00007B81"/>
    <w:rPr>
      <w:rFonts w:eastAsiaTheme="minorEastAsia"/>
      <w:caps/>
      <w:spacing w:val="15"/>
      <w:sz w:val="20"/>
      <w:szCs w:val="20"/>
      <w:shd w:val="clear" w:color="auto" w:fill="DEEAF6" w:themeFill="accent1" w:themeFillTint="33"/>
    </w:rPr>
  </w:style>
  <w:style w:type="character" w:customStyle="1" w:styleId="Titolo3Carattere">
    <w:name w:val="Titolo 3 Carattere"/>
    <w:basedOn w:val="Carpredefinitoparagrafo"/>
    <w:link w:val="Titolo3"/>
    <w:uiPriority w:val="9"/>
    <w:rsid w:val="00007B81"/>
    <w:rPr>
      <w:rFonts w:eastAsiaTheme="minorEastAsia"/>
      <w:caps/>
      <w:color w:val="1F4D78" w:themeColor="accent1" w:themeShade="7F"/>
      <w:spacing w:val="15"/>
      <w:sz w:val="20"/>
      <w:szCs w:val="20"/>
    </w:rPr>
  </w:style>
  <w:style w:type="character" w:customStyle="1" w:styleId="Titolo4Carattere">
    <w:name w:val="Titolo 4 Carattere"/>
    <w:basedOn w:val="Carpredefinitoparagrafo"/>
    <w:link w:val="Titolo4"/>
    <w:uiPriority w:val="9"/>
    <w:semiHidden/>
    <w:rsid w:val="00007B81"/>
    <w:rPr>
      <w:rFonts w:eastAsiaTheme="minorEastAsia"/>
      <w:caps/>
      <w:color w:val="2E74B5" w:themeColor="accent1" w:themeShade="BF"/>
      <w:spacing w:val="10"/>
      <w:sz w:val="20"/>
      <w:szCs w:val="20"/>
    </w:rPr>
  </w:style>
  <w:style w:type="character" w:customStyle="1" w:styleId="Titolo5Carattere">
    <w:name w:val="Titolo 5 Carattere"/>
    <w:basedOn w:val="Carpredefinitoparagrafo"/>
    <w:link w:val="Titolo5"/>
    <w:uiPriority w:val="9"/>
    <w:semiHidden/>
    <w:rsid w:val="00007B81"/>
    <w:rPr>
      <w:rFonts w:eastAsiaTheme="minorEastAsia"/>
      <w:caps/>
      <w:color w:val="2E74B5" w:themeColor="accent1" w:themeShade="BF"/>
      <w:spacing w:val="10"/>
      <w:sz w:val="20"/>
      <w:szCs w:val="20"/>
    </w:rPr>
  </w:style>
  <w:style w:type="character" w:customStyle="1" w:styleId="Titolo6Carattere">
    <w:name w:val="Titolo 6 Carattere"/>
    <w:basedOn w:val="Carpredefinitoparagrafo"/>
    <w:link w:val="Titolo6"/>
    <w:uiPriority w:val="9"/>
    <w:semiHidden/>
    <w:rsid w:val="00007B81"/>
    <w:rPr>
      <w:rFonts w:eastAsiaTheme="minorEastAsia"/>
      <w:caps/>
      <w:color w:val="2E74B5" w:themeColor="accent1" w:themeShade="BF"/>
      <w:spacing w:val="10"/>
      <w:sz w:val="20"/>
      <w:szCs w:val="20"/>
    </w:rPr>
  </w:style>
  <w:style w:type="character" w:customStyle="1" w:styleId="Titolo7Carattere">
    <w:name w:val="Titolo 7 Carattere"/>
    <w:basedOn w:val="Carpredefinitoparagrafo"/>
    <w:link w:val="Titolo7"/>
    <w:uiPriority w:val="9"/>
    <w:semiHidden/>
    <w:rsid w:val="00007B81"/>
    <w:rPr>
      <w:rFonts w:eastAsiaTheme="minorEastAsia"/>
      <w:caps/>
      <w:color w:val="2E74B5" w:themeColor="accent1" w:themeShade="BF"/>
      <w:spacing w:val="10"/>
      <w:sz w:val="20"/>
      <w:szCs w:val="20"/>
    </w:rPr>
  </w:style>
  <w:style w:type="character" w:customStyle="1" w:styleId="Titolo8Carattere">
    <w:name w:val="Titolo 8 Carattere"/>
    <w:basedOn w:val="Carpredefinitoparagrafo"/>
    <w:link w:val="Titolo8"/>
    <w:uiPriority w:val="9"/>
    <w:semiHidden/>
    <w:rsid w:val="00007B81"/>
    <w:rPr>
      <w:rFonts w:eastAsiaTheme="minorEastAsia"/>
      <w:caps/>
      <w:spacing w:val="10"/>
      <w:sz w:val="18"/>
      <w:szCs w:val="18"/>
    </w:rPr>
  </w:style>
  <w:style w:type="character" w:customStyle="1" w:styleId="Titolo9Carattere">
    <w:name w:val="Titolo 9 Carattere"/>
    <w:basedOn w:val="Carpredefinitoparagrafo"/>
    <w:link w:val="Titolo9"/>
    <w:uiPriority w:val="9"/>
    <w:semiHidden/>
    <w:rsid w:val="00007B81"/>
    <w:rPr>
      <w:rFonts w:eastAsiaTheme="minorEastAsia"/>
      <w:i/>
      <w:iCs/>
      <w:caps/>
      <w:spacing w:val="10"/>
      <w:sz w:val="18"/>
      <w:szCs w:val="18"/>
    </w:rPr>
  </w:style>
  <w:style w:type="numbering" w:customStyle="1" w:styleId="Nessunelenco1">
    <w:name w:val="Nessun elenco1"/>
    <w:next w:val="Nessunelenco"/>
    <w:uiPriority w:val="99"/>
    <w:semiHidden/>
    <w:unhideWhenUsed/>
    <w:rsid w:val="00007B81"/>
  </w:style>
  <w:style w:type="paragraph" w:styleId="Intestazione">
    <w:name w:val="header"/>
    <w:basedOn w:val="Normale"/>
    <w:link w:val="IntestazioneCarattere"/>
    <w:uiPriority w:val="99"/>
    <w:unhideWhenUsed/>
    <w:rsid w:val="00007B81"/>
    <w:pPr>
      <w:tabs>
        <w:tab w:val="center" w:pos="4819"/>
        <w:tab w:val="right" w:pos="9638"/>
      </w:tabs>
      <w:spacing w:before="100" w:after="0" w:line="240" w:lineRule="auto"/>
    </w:pPr>
    <w:rPr>
      <w:rFonts w:eastAsiaTheme="minorEastAsia"/>
      <w:sz w:val="20"/>
      <w:szCs w:val="20"/>
    </w:rPr>
  </w:style>
  <w:style w:type="character" w:customStyle="1" w:styleId="IntestazioneCarattere">
    <w:name w:val="Intestazione Carattere"/>
    <w:basedOn w:val="Carpredefinitoparagrafo"/>
    <w:link w:val="Intestazione"/>
    <w:uiPriority w:val="99"/>
    <w:rsid w:val="00007B81"/>
    <w:rPr>
      <w:rFonts w:eastAsiaTheme="minorEastAsia"/>
      <w:sz w:val="20"/>
      <w:szCs w:val="20"/>
    </w:rPr>
  </w:style>
  <w:style w:type="paragraph" w:styleId="Pidipagina">
    <w:name w:val="footer"/>
    <w:basedOn w:val="Normale"/>
    <w:link w:val="PidipaginaCarattere"/>
    <w:uiPriority w:val="99"/>
    <w:unhideWhenUsed/>
    <w:rsid w:val="00007B81"/>
    <w:pPr>
      <w:tabs>
        <w:tab w:val="center" w:pos="4819"/>
        <w:tab w:val="right" w:pos="9638"/>
      </w:tabs>
      <w:spacing w:before="100" w:after="0" w:line="240" w:lineRule="auto"/>
    </w:pPr>
    <w:rPr>
      <w:rFonts w:eastAsiaTheme="minorEastAsia"/>
      <w:sz w:val="20"/>
      <w:szCs w:val="20"/>
    </w:rPr>
  </w:style>
  <w:style w:type="character" w:customStyle="1" w:styleId="PidipaginaCarattere">
    <w:name w:val="Piè di pagina Carattere"/>
    <w:basedOn w:val="Carpredefinitoparagrafo"/>
    <w:link w:val="Pidipagina"/>
    <w:uiPriority w:val="99"/>
    <w:rsid w:val="00007B81"/>
    <w:rPr>
      <w:rFonts w:eastAsiaTheme="minorEastAsia"/>
      <w:sz w:val="20"/>
      <w:szCs w:val="20"/>
    </w:rPr>
  </w:style>
  <w:style w:type="paragraph" w:styleId="Didascalia">
    <w:name w:val="caption"/>
    <w:basedOn w:val="Normale"/>
    <w:next w:val="Normale"/>
    <w:uiPriority w:val="35"/>
    <w:semiHidden/>
    <w:unhideWhenUsed/>
    <w:qFormat/>
    <w:rsid w:val="00007B81"/>
    <w:pPr>
      <w:spacing w:before="100" w:after="200" w:line="276" w:lineRule="auto"/>
    </w:pPr>
    <w:rPr>
      <w:rFonts w:eastAsiaTheme="minorEastAsia"/>
      <w:b/>
      <w:bCs/>
      <w:color w:val="2E74B5" w:themeColor="accent1" w:themeShade="BF"/>
      <w:sz w:val="16"/>
      <w:szCs w:val="16"/>
    </w:rPr>
  </w:style>
  <w:style w:type="paragraph" w:styleId="Titolo">
    <w:name w:val="Title"/>
    <w:basedOn w:val="Normale"/>
    <w:next w:val="Normale"/>
    <w:link w:val="TitoloCarattere"/>
    <w:uiPriority w:val="10"/>
    <w:qFormat/>
    <w:rsid w:val="00007B81"/>
    <w:pPr>
      <w:spacing w:after="0" w:line="276" w:lineRule="auto"/>
    </w:pPr>
    <w:rPr>
      <w:rFonts w:asciiTheme="majorHAnsi" w:eastAsiaTheme="majorEastAsia" w:hAnsiTheme="majorHAnsi" w:cstheme="majorBidi"/>
      <w:caps/>
      <w:color w:val="5B9BD5" w:themeColor="accent1"/>
      <w:spacing w:val="10"/>
      <w:sz w:val="52"/>
      <w:szCs w:val="52"/>
    </w:rPr>
  </w:style>
  <w:style w:type="character" w:customStyle="1" w:styleId="TitoloCarattere">
    <w:name w:val="Titolo Carattere"/>
    <w:basedOn w:val="Carpredefinitoparagrafo"/>
    <w:link w:val="Titolo"/>
    <w:uiPriority w:val="10"/>
    <w:rsid w:val="00007B81"/>
    <w:rPr>
      <w:rFonts w:asciiTheme="majorHAnsi" w:eastAsiaTheme="majorEastAsia" w:hAnsiTheme="majorHAnsi" w:cstheme="majorBidi"/>
      <w:caps/>
      <w:color w:val="5B9BD5" w:themeColor="accent1"/>
      <w:spacing w:val="10"/>
      <w:sz w:val="52"/>
      <w:szCs w:val="52"/>
    </w:rPr>
  </w:style>
  <w:style w:type="paragraph" w:styleId="Sottotitolo">
    <w:name w:val="Subtitle"/>
    <w:basedOn w:val="Normale"/>
    <w:next w:val="Normale"/>
    <w:link w:val="SottotitoloCarattere"/>
    <w:uiPriority w:val="11"/>
    <w:qFormat/>
    <w:rsid w:val="00007B81"/>
    <w:pPr>
      <w:spacing w:after="500" w:line="240" w:lineRule="auto"/>
    </w:pPr>
    <w:rPr>
      <w:rFonts w:eastAsiaTheme="minorEastAsia"/>
      <w:caps/>
      <w:color w:val="595959" w:themeColor="text1" w:themeTint="A6"/>
      <w:spacing w:val="10"/>
      <w:sz w:val="21"/>
      <w:szCs w:val="21"/>
    </w:rPr>
  </w:style>
  <w:style w:type="character" w:customStyle="1" w:styleId="SottotitoloCarattere">
    <w:name w:val="Sottotitolo Carattere"/>
    <w:basedOn w:val="Carpredefinitoparagrafo"/>
    <w:link w:val="Sottotitolo"/>
    <w:uiPriority w:val="11"/>
    <w:rsid w:val="00007B81"/>
    <w:rPr>
      <w:rFonts w:eastAsiaTheme="minorEastAsia"/>
      <w:caps/>
      <w:color w:val="595959" w:themeColor="text1" w:themeTint="A6"/>
      <w:spacing w:val="10"/>
      <w:sz w:val="21"/>
      <w:szCs w:val="21"/>
    </w:rPr>
  </w:style>
  <w:style w:type="character" w:styleId="Enfasigrassetto">
    <w:name w:val="Strong"/>
    <w:uiPriority w:val="22"/>
    <w:qFormat/>
    <w:rsid w:val="00007B81"/>
    <w:rPr>
      <w:b/>
      <w:bCs/>
    </w:rPr>
  </w:style>
  <w:style w:type="character" w:styleId="Enfasicorsivo">
    <w:name w:val="Emphasis"/>
    <w:uiPriority w:val="20"/>
    <w:qFormat/>
    <w:rsid w:val="00007B81"/>
    <w:rPr>
      <w:caps/>
      <w:color w:val="1F4D78" w:themeColor="accent1" w:themeShade="7F"/>
      <w:spacing w:val="5"/>
    </w:rPr>
  </w:style>
  <w:style w:type="paragraph" w:styleId="Nessunaspaziatura">
    <w:name w:val="No Spacing"/>
    <w:uiPriority w:val="1"/>
    <w:qFormat/>
    <w:rsid w:val="00007B81"/>
    <w:pPr>
      <w:spacing w:before="100" w:after="0" w:line="240" w:lineRule="auto"/>
    </w:pPr>
    <w:rPr>
      <w:rFonts w:eastAsiaTheme="minorEastAsia"/>
      <w:sz w:val="20"/>
      <w:szCs w:val="20"/>
    </w:rPr>
  </w:style>
  <w:style w:type="paragraph" w:styleId="Citazione">
    <w:name w:val="Quote"/>
    <w:basedOn w:val="Normale"/>
    <w:next w:val="Normale"/>
    <w:link w:val="CitazioneCarattere"/>
    <w:uiPriority w:val="29"/>
    <w:qFormat/>
    <w:rsid w:val="00007B81"/>
    <w:pPr>
      <w:spacing w:before="100" w:after="200" w:line="276" w:lineRule="auto"/>
    </w:pPr>
    <w:rPr>
      <w:rFonts w:eastAsiaTheme="minorEastAsia"/>
      <w:i/>
      <w:iCs/>
      <w:sz w:val="24"/>
      <w:szCs w:val="24"/>
    </w:rPr>
  </w:style>
  <w:style w:type="character" w:customStyle="1" w:styleId="CitazioneCarattere">
    <w:name w:val="Citazione Carattere"/>
    <w:basedOn w:val="Carpredefinitoparagrafo"/>
    <w:link w:val="Citazione"/>
    <w:uiPriority w:val="29"/>
    <w:rsid w:val="00007B81"/>
    <w:rPr>
      <w:rFonts w:eastAsiaTheme="minorEastAsia"/>
      <w:i/>
      <w:iCs/>
      <w:sz w:val="24"/>
      <w:szCs w:val="24"/>
    </w:rPr>
  </w:style>
  <w:style w:type="paragraph" w:styleId="Citazioneintensa">
    <w:name w:val="Intense Quote"/>
    <w:basedOn w:val="Normale"/>
    <w:next w:val="Normale"/>
    <w:link w:val="CitazioneintensaCarattere"/>
    <w:uiPriority w:val="30"/>
    <w:qFormat/>
    <w:rsid w:val="00007B81"/>
    <w:pPr>
      <w:spacing w:before="240" w:after="240" w:line="240" w:lineRule="auto"/>
      <w:ind w:left="1080" w:right="1080"/>
      <w:jc w:val="center"/>
    </w:pPr>
    <w:rPr>
      <w:rFonts w:eastAsiaTheme="minorEastAsia"/>
      <w:color w:val="5B9BD5" w:themeColor="accent1"/>
      <w:sz w:val="24"/>
      <w:szCs w:val="24"/>
    </w:rPr>
  </w:style>
  <w:style w:type="character" w:customStyle="1" w:styleId="CitazioneintensaCarattere">
    <w:name w:val="Citazione intensa Carattere"/>
    <w:basedOn w:val="Carpredefinitoparagrafo"/>
    <w:link w:val="Citazioneintensa"/>
    <w:uiPriority w:val="30"/>
    <w:rsid w:val="00007B81"/>
    <w:rPr>
      <w:rFonts w:eastAsiaTheme="minorEastAsia"/>
      <w:color w:val="5B9BD5" w:themeColor="accent1"/>
      <w:sz w:val="24"/>
      <w:szCs w:val="24"/>
    </w:rPr>
  </w:style>
  <w:style w:type="character" w:styleId="Enfasidelicata">
    <w:name w:val="Subtle Emphasis"/>
    <w:uiPriority w:val="19"/>
    <w:qFormat/>
    <w:rsid w:val="00007B81"/>
    <w:rPr>
      <w:i/>
      <w:iCs/>
      <w:color w:val="1F4D78" w:themeColor="accent1" w:themeShade="7F"/>
    </w:rPr>
  </w:style>
  <w:style w:type="character" w:styleId="Enfasiintensa">
    <w:name w:val="Intense Emphasis"/>
    <w:uiPriority w:val="21"/>
    <w:qFormat/>
    <w:rsid w:val="00007B81"/>
    <w:rPr>
      <w:b/>
      <w:bCs/>
      <w:caps/>
      <w:color w:val="1F4D78" w:themeColor="accent1" w:themeShade="7F"/>
      <w:spacing w:val="10"/>
    </w:rPr>
  </w:style>
  <w:style w:type="character" w:styleId="Riferimentodelicato">
    <w:name w:val="Subtle Reference"/>
    <w:uiPriority w:val="31"/>
    <w:qFormat/>
    <w:rsid w:val="00007B81"/>
    <w:rPr>
      <w:b/>
      <w:bCs/>
      <w:color w:val="5B9BD5" w:themeColor="accent1"/>
    </w:rPr>
  </w:style>
  <w:style w:type="character" w:styleId="Riferimentointenso">
    <w:name w:val="Intense Reference"/>
    <w:uiPriority w:val="32"/>
    <w:qFormat/>
    <w:rsid w:val="00007B81"/>
    <w:rPr>
      <w:b/>
      <w:bCs/>
      <w:i/>
      <w:iCs/>
      <w:caps/>
      <w:color w:val="5B9BD5" w:themeColor="accent1"/>
    </w:rPr>
  </w:style>
  <w:style w:type="character" w:styleId="Titolodellibro">
    <w:name w:val="Book Title"/>
    <w:uiPriority w:val="33"/>
    <w:qFormat/>
    <w:rsid w:val="00007B81"/>
    <w:rPr>
      <w:b/>
      <w:bCs/>
      <w:i/>
      <w:iCs/>
      <w:spacing w:val="0"/>
    </w:rPr>
  </w:style>
  <w:style w:type="paragraph" w:styleId="Titolosommario">
    <w:name w:val="TOC Heading"/>
    <w:basedOn w:val="Titolo1"/>
    <w:next w:val="Normale"/>
    <w:uiPriority w:val="39"/>
    <w:semiHidden/>
    <w:unhideWhenUsed/>
    <w:qFormat/>
    <w:rsid w:val="00007B81"/>
    <w:pPr>
      <w:outlineLvl w:val="9"/>
    </w:pPr>
  </w:style>
  <w:style w:type="paragraph" w:styleId="Paragrafoelenco">
    <w:name w:val="List Paragraph"/>
    <w:basedOn w:val="Normale"/>
    <w:uiPriority w:val="34"/>
    <w:qFormat/>
    <w:rsid w:val="00007B81"/>
    <w:pPr>
      <w:spacing w:before="100" w:after="200" w:line="276" w:lineRule="auto"/>
      <w:ind w:left="720"/>
      <w:contextualSpacing/>
    </w:pPr>
    <w:rPr>
      <w:rFonts w:eastAsiaTheme="minorEastAsia"/>
      <w:sz w:val="20"/>
      <w:szCs w:val="20"/>
    </w:rPr>
  </w:style>
  <w:style w:type="character" w:styleId="Collegamentoipertestuale">
    <w:name w:val="Hyperlink"/>
    <w:unhideWhenUsed/>
    <w:rsid w:val="00007B81"/>
    <w:rPr>
      <w:color w:val="0000FF"/>
      <w:u w:val="single"/>
    </w:rPr>
  </w:style>
  <w:style w:type="paragraph" w:styleId="NormaleWeb">
    <w:name w:val="Normal (Web)"/>
    <w:basedOn w:val="Normale"/>
    <w:uiPriority w:val="99"/>
    <w:unhideWhenUsed/>
    <w:rsid w:val="00007B8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007B81"/>
    <w:pPr>
      <w:spacing w:after="0" w:line="240" w:lineRule="auto"/>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uiPriority w:val="99"/>
    <w:semiHidden/>
    <w:rsid w:val="00007B81"/>
    <w:rPr>
      <w:rFonts w:ascii="Times New Roman" w:eastAsia="Times New Roman" w:hAnsi="Times New Roman" w:cs="Times New Roman"/>
      <w:sz w:val="24"/>
      <w:szCs w:val="20"/>
      <w:lang w:eastAsia="it-IT"/>
    </w:rPr>
  </w:style>
  <w:style w:type="paragraph" w:customStyle="1" w:styleId="Default">
    <w:name w:val="Default"/>
    <w:rsid w:val="00007B81"/>
    <w:pPr>
      <w:autoSpaceDE w:val="0"/>
      <w:autoSpaceDN w:val="0"/>
      <w:adjustRightInd w:val="0"/>
      <w:spacing w:after="0" w:line="240" w:lineRule="auto"/>
    </w:pPr>
    <w:rPr>
      <w:rFonts w:ascii="Calibri" w:eastAsia="Calibri" w:hAnsi="Calibri" w:cs="Calibri"/>
      <w:color w:val="000000"/>
      <w:sz w:val="24"/>
      <w:szCs w:val="24"/>
    </w:rPr>
  </w:style>
  <w:style w:type="paragraph" w:customStyle="1" w:styleId="yiv2648796259">
    <w:name w:val="yiv2648796259"/>
    <w:basedOn w:val="Normale"/>
    <w:uiPriority w:val="99"/>
    <w:rsid w:val="00007B8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007B81"/>
  </w:style>
  <w:style w:type="character" w:customStyle="1" w:styleId="amanuensis-letter">
    <w:name w:val="amanuensis-letter"/>
    <w:basedOn w:val="Carpredefinitoparagrafo"/>
    <w:rsid w:val="00007B81"/>
  </w:style>
  <w:style w:type="character" w:styleId="CitazioneHTML">
    <w:name w:val="HTML Cite"/>
    <w:uiPriority w:val="99"/>
    <w:unhideWhenUsed/>
    <w:rsid w:val="00007B81"/>
    <w:rPr>
      <w:i/>
      <w:iCs/>
    </w:rPr>
  </w:style>
  <w:style w:type="table" w:styleId="Grigliatabella">
    <w:name w:val="Table Grid"/>
    <w:basedOn w:val="Tabellanormale"/>
    <w:rsid w:val="00007B8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007B81"/>
  </w:style>
  <w:style w:type="paragraph" w:styleId="PreformattatoHTML">
    <w:name w:val="HTML Preformatted"/>
    <w:basedOn w:val="Normale"/>
    <w:link w:val="PreformattatoHTMLCarattere"/>
    <w:uiPriority w:val="99"/>
    <w:unhideWhenUsed/>
    <w:rsid w:val="00007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MS Mincho" w:hAnsi="Courier" w:cs="Courier"/>
      <w:sz w:val="20"/>
      <w:szCs w:val="20"/>
      <w:lang w:eastAsia="it-IT"/>
    </w:rPr>
  </w:style>
  <w:style w:type="character" w:customStyle="1" w:styleId="PreformattatoHTMLCarattere">
    <w:name w:val="Preformattato HTML Carattere"/>
    <w:basedOn w:val="Carpredefinitoparagrafo"/>
    <w:link w:val="PreformattatoHTML"/>
    <w:uiPriority w:val="99"/>
    <w:rsid w:val="00007B81"/>
    <w:rPr>
      <w:rFonts w:ascii="Courier" w:eastAsia="MS Mincho" w:hAnsi="Courier" w:cs="Courier"/>
      <w:sz w:val="20"/>
      <w:szCs w:val="20"/>
      <w:lang w:eastAsia="it-IT"/>
    </w:rPr>
  </w:style>
  <w:style w:type="paragraph" w:styleId="Testonotaapidipagina">
    <w:name w:val="footnote text"/>
    <w:basedOn w:val="Normale"/>
    <w:link w:val="TestonotaapidipaginaCarattere"/>
    <w:rsid w:val="00007B81"/>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007B81"/>
    <w:rPr>
      <w:rFonts w:ascii="Times New Roman" w:eastAsia="Times New Roman" w:hAnsi="Times New Roman" w:cs="Times New Roman"/>
      <w:sz w:val="20"/>
      <w:szCs w:val="20"/>
      <w:lang w:eastAsia="it-IT"/>
    </w:rPr>
  </w:style>
  <w:style w:type="character" w:styleId="Rimandonotaapidipagina">
    <w:name w:val="footnote reference"/>
    <w:rsid w:val="00007B81"/>
    <w:rPr>
      <w:vertAlign w:val="superscript"/>
    </w:rPr>
  </w:style>
  <w:style w:type="character" w:styleId="Collegamentovisitato">
    <w:name w:val="FollowedHyperlink"/>
    <w:rsid w:val="00007B81"/>
    <w:rPr>
      <w:color w:val="800080"/>
      <w:u w:val="single"/>
    </w:rPr>
  </w:style>
  <w:style w:type="paragraph" w:customStyle="1" w:styleId="p1">
    <w:name w:val="p1"/>
    <w:basedOn w:val="Normale"/>
    <w:rsid w:val="00007B81"/>
    <w:pPr>
      <w:spacing w:after="30" w:line="240" w:lineRule="auto"/>
    </w:pPr>
    <w:rPr>
      <w:rFonts w:ascii="Calibri" w:eastAsia="Times New Roman" w:hAnsi="Calibri" w:cs="Times New Roman"/>
      <w:sz w:val="18"/>
      <w:szCs w:val="18"/>
      <w:lang w:eastAsia="it-IT"/>
    </w:rPr>
  </w:style>
  <w:style w:type="paragraph" w:customStyle="1" w:styleId="p2">
    <w:name w:val="p2"/>
    <w:basedOn w:val="Normale"/>
    <w:rsid w:val="00007B81"/>
    <w:pPr>
      <w:spacing w:after="0" w:line="240" w:lineRule="auto"/>
    </w:pPr>
    <w:rPr>
      <w:rFonts w:ascii="Calibri" w:eastAsia="Times New Roman" w:hAnsi="Calibri" w:cs="Times New Roman"/>
      <w:sz w:val="18"/>
      <w:szCs w:val="18"/>
      <w:lang w:eastAsia="it-IT"/>
    </w:rPr>
  </w:style>
  <w:style w:type="paragraph" w:customStyle="1" w:styleId="p3">
    <w:name w:val="p3"/>
    <w:basedOn w:val="Normale"/>
    <w:rsid w:val="00007B81"/>
    <w:pPr>
      <w:spacing w:after="0" w:line="240" w:lineRule="auto"/>
    </w:pPr>
    <w:rPr>
      <w:rFonts w:ascii="Calibri" w:eastAsia="Times New Roman" w:hAnsi="Calibri" w:cs="Times New Roman"/>
      <w:sz w:val="18"/>
      <w:szCs w:val="18"/>
      <w:lang w:eastAsia="it-IT"/>
    </w:rPr>
  </w:style>
  <w:style w:type="paragraph" w:customStyle="1" w:styleId="p4">
    <w:name w:val="p4"/>
    <w:basedOn w:val="Normale"/>
    <w:rsid w:val="00007B81"/>
    <w:pPr>
      <w:spacing w:after="0" w:line="240" w:lineRule="auto"/>
      <w:jc w:val="both"/>
    </w:pPr>
    <w:rPr>
      <w:rFonts w:ascii="Calibri" w:eastAsia="Times New Roman" w:hAnsi="Calibri" w:cs="Times New Roman"/>
      <w:sz w:val="15"/>
      <w:szCs w:val="15"/>
      <w:lang w:eastAsia="it-IT"/>
    </w:rPr>
  </w:style>
  <w:style w:type="paragraph" w:customStyle="1" w:styleId="p5">
    <w:name w:val="p5"/>
    <w:basedOn w:val="Normale"/>
    <w:rsid w:val="00007B81"/>
    <w:pPr>
      <w:spacing w:after="0" w:line="240" w:lineRule="auto"/>
      <w:jc w:val="both"/>
    </w:pPr>
    <w:rPr>
      <w:rFonts w:ascii="Calibri" w:eastAsia="Times New Roman" w:hAnsi="Calibri" w:cs="Times New Roman"/>
      <w:sz w:val="15"/>
      <w:szCs w:val="15"/>
      <w:lang w:eastAsia="it-IT"/>
    </w:rPr>
  </w:style>
  <w:style w:type="paragraph" w:customStyle="1" w:styleId="p7">
    <w:name w:val="p7"/>
    <w:basedOn w:val="Normale"/>
    <w:rsid w:val="00007B81"/>
    <w:pPr>
      <w:spacing w:after="0" w:line="240" w:lineRule="auto"/>
    </w:pPr>
    <w:rPr>
      <w:rFonts w:ascii="Calibri" w:eastAsia="Times New Roman" w:hAnsi="Calibri" w:cs="Times New Roman"/>
      <w:sz w:val="15"/>
      <w:szCs w:val="15"/>
      <w:lang w:eastAsia="it-IT"/>
    </w:rPr>
  </w:style>
  <w:style w:type="paragraph" w:customStyle="1" w:styleId="p9">
    <w:name w:val="p9"/>
    <w:basedOn w:val="Normale"/>
    <w:rsid w:val="00007B81"/>
    <w:pPr>
      <w:spacing w:after="0" w:line="240" w:lineRule="auto"/>
    </w:pPr>
    <w:rPr>
      <w:rFonts w:ascii="Calibri" w:eastAsia="Times New Roman" w:hAnsi="Calibri" w:cs="Times New Roman"/>
      <w:sz w:val="15"/>
      <w:szCs w:val="15"/>
      <w:lang w:eastAsia="it-IT"/>
    </w:rPr>
  </w:style>
  <w:style w:type="paragraph" w:customStyle="1" w:styleId="p11">
    <w:name w:val="p11"/>
    <w:basedOn w:val="Normale"/>
    <w:rsid w:val="00007B81"/>
    <w:pPr>
      <w:spacing w:after="0" w:line="240" w:lineRule="atLeast"/>
    </w:pPr>
    <w:rPr>
      <w:rFonts w:ascii="Calibri" w:eastAsia="Times New Roman" w:hAnsi="Calibri" w:cs="Times New Roman"/>
      <w:sz w:val="18"/>
      <w:szCs w:val="18"/>
      <w:lang w:eastAsia="it-IT"/>
    </w:rPr>
  </w:style>
  <w:style w:type="paragraph" w:customStyle="1" w:styleId="p12">
    <w:name w:val="p12"/>
    <w:basedOn w:val="Normale"/>
    <w:rsid w:val="00007B81"/>
    <w:pPr>
      <w:spacing w:after="0" w:line="240" w:lineRule="atLeast"/>
      <w:jc w:val="both"/>
    </w:pPr>
    <w:rPr>
      <w:rFonts w:ascii="Calibri" w:eastAsia="Times New Roman" w:hAnsi="Calibri" w:cs="Times New Roman"/>
      <w:sz w:val="18"/>
      <w:szCs w:val="18"/>
      <w:lang w:eastAsia="it-IT"/>
    </w:rPr>
  </w:style>
  <w:style w:type="paragraph" w:customStyle="1" w:styleId="p13">
    <w:name w:val="p13"/>
    <w:basedOn w:val="Normale"/>
    <w:rsid w:val="00007B81"/>
    <w:pPr>
      <w:spacing w:after="0" w:line="240" w:lineRule="auto"/>
      <w:jc w:val="both"/>
    </w:pPr>
    <w:rPr>
      <w:rFonts w:ascii="Calibri" w:eastAsia="Times New Roman" w:hAnsi="Calibri" w:cs="Times New Roman"/>
      <w:sz w:val="17"/>
      <w:szCs w:val="17"/>
      <w:lang w:eastAsia="it-IT"/>
    </w:rPr>
  </w:style>
  <w:style w:type="paragraph" w:customStyle="1" w:styleId="p14">
    <w:name w:val="p14"/>
    <w:basedOn w:val="Normale"/>
    <w:rsid w:val="00007B81"/>
    <w:pPr>
      <w:spacing w:after="0" w:line="240" w:lineRule="auto"/>
      <w:ind w:left="150"/>
      <w:jc w:val="both"/>
    </w:pPr>
    <w:rPr>
      <w:rFonts w:ascii="Calibri" w:eastAsia="Times New Roman" w:hAnsi="Calibri" w:cs="Times New Roman"/>
      <w:sz w:val="17"/>
      <w:szCs w:val="17"/>
      <w:lang w:eastAsia="it-IT"/>
    </w:rPr>
  </w:style>
  <w:style w:type="paragraph" w:customStyle="1" w:styleId="p15">
    <w:name w:val="p15"/>
    <w:basedOn w:val="Normale"/>
    <w:rsid w:val="00007B81"/>
    <w:pPr>
      <w:spacing w:after="0" w:line="240" w:lineRule="auto"/>
      <w:ind w:left="150"/>
    </w:pPr>
    <w:rPr>
      <w:rFonts w:ascii="Calibri" w:eastAsia="Times New Roman" w:hAnsi="Calibri" w:cs="Times New Roman"/>
      <w:sz w:val="17"/>
      <w:szCs w:val="17"/>
      <w:lang w:eastAsia="it-IT"/>
    </w:rPr>
  </w:style>
  <w:style w:type="paragraph" w:customStyle="1" w:styleId="p16">
    <w:name w:val="p16"/>
    <w:basedOn w:val="Normale"/>
    <w:rsid w:val="00007B81"/>
    <w:pPr>
      <w:spacing w:after="0" w:line="240" w:lineRule="auto"/>
    </w:pPr>
    <w:rPr>
      <w:rFonts w:ascii="Calibri" w:eastAsia="Times New Roman" w:hAnsi="Calibri" w:cs="Times New Roman"/>
      <w:sz w:val="17"/>
      <w:szCs w:val="17"/>
      <w:lang w:eastAsia="it-IT"/>
    </w:rPr>
  </w:style>
  <w:style w:type="paragraph" w:customStyle="1" w:styleId="p17">
    <w:name w:val="p17"/>
    <w:basedOn w:val="Normale"/>
    <w:rsid w:val="00007B81"/>
    <w:pPr>
      <w:spacing w:after="0" w:line="240" w:lineRule="auto"/>
      <w:jc w:val="both"/>
    </w:pPr>
    <w:rPr>
      <w:rFonts w:ascii="Calibri" w:eastAsia="Times New Roman" w:hAnsi="Calibri" w:cs="Times New Roman"/>
      <w:sz w:val="17"/>
      <w:szCs w:val="17"/>
      <w:lang w:eastAsia="it-IT"/>
    </w:rPr>
  </w:style>
  <w:style w:type="paragraph" w:customStyle="1" w:styleId="p18">
    <w:name w:val="p18"/>
    <w:basedOn w:val="Normale"/>
    <w:rsid w:val="00007B81"/>
    <w:pPr>
      <w:spacing w:after="0" w:line="240" w:lineRule="auto"/>
    </w:pPr>
    <w:rPr>
      <w:rFonts w:ascii="Calibri" w:eastAsia="Times New Roman" w:hAnsi="Calibri" w:cs="Times New Roman"/>
      <w:sz w:val="17"/>
      <w:szCs w:val="17"/>
      <w:lang w:eastAsia="it-IT"/>
    </w:rPr>
  </w:style>
  <w:style w:type="paragraph" w:customStyle="1" w:styleId="p20">
    <w:name w:val="p20"/>
    <w:basedOn w:val="Normale"/>
    <w:rsid w:val="00007B81"/>
    <w:pPr>
      <w:spacing w:after="30" w:line="240" w:lineRule="auto"/>
    </w:pPr>
    <w:rPr>
      <w:rFonts w:ascii="Calibri" w:eastAsia="Times New Roman" w:hAnsi="Calibri" w:cs="Times New Roman"/>
      <w:sz w:val="18"/>
      <w:szCs w:val="18"/>
      <w:lang w:eastAsia="it-IT"/>
    </w:rPr>
  </w:style>
  <w:style w:type="paragraph" w:customStyle="1" w:styleId="p25">
    <w:name w:val="p25"/>
    <w:basedOn w:val="Normale"/>
    <w:rsid w:val="00007B81"/>
    <w:pPr>
      <w:spacing w:after="0" w:line="240" w:lineRule="auto"/>
      <w:jc w:val="both"/>
    </w:pPr>
    <w:rPr>
      <w:rFonts w:ascii="Calibri" w:eastAsia="Times New Roman" w:hAnsi="Calibri" w:cs="Times New Roman"/>
      <w:sz w:val="18"/>
      <w:szCs w:val="18"/>
      <w:lang w:eastAsia="it-IT"/>
    </w:rPr>
  </w:style>
  <w:style w:type="paragraph" w:customStyle="1" w:styleId="p29">
    <w:name w:val="p29"/>
    <w:basedOn w:val="Normale"/>
    <w:rsid w:val="00007B81"/>
    <w:pPr>
      <w:spacing w:after="0" w:line="240" w:lineRule="auto"/>
      <w:jc w:val="both"/>
    </w:pPr>
    <w:rPr>
      <w:rFonts w:ascii="Palatino" w:eastAsia="Times New Roman" w:hAnsi="Palatino" w:cs="Times New Roman"/>
      <w:sz w:val="17"/>
      <w:szCs w:val="17"/>
      <w:lang w:eastAsia="it-IT"/>
    </w:rPr>
  </w:style>
  <w:style w:type="character" w:customStyle="1" w:styleId="s1">
    <w:name w:val="s1"/>
    <w:rsid w:val="00007B81"/>
  </w:style>
  <w:style w:type="paragraph" w:customStyle="1" w:styleId="lead">
    <w:name w:val="lead"/>
    <w:basedOn w:val="Normale"/>
    <w:rsid w:val="00007B8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gi">
    <w:name w:val="gi"/>
    <w:basedOn w:val="Carpredefinitoparagrafo"/>
    <w:rsid w:val="00007B81"/>
  </w:style>
  <w:style w:type="character" w:customStyle="1" w:styleId="hps">
    <w:name w:val="hps"/>
    <w:rsid w:val="00007B81"/>
    <w:rPr>
      <w:rFonts w:cs="Times New Roman"/>
    </w:rPr>
  </w:style>
  <w:style w:type="character" w:customStyle="1" w:styleId="rphighlightallclassrphighlightsubjectclass">
    <w:name w:val="rphighlightallclass rphighlightsubjectclass"/>
    <w:basedOn w:val="Carpredefinitoparagrafo"/>
    <w:rsid w:val="00007B81"/>
  </w:style>
  <w:style w:type="paragraph" w:styleId="Testofumetto">
    <w:name w:val="Balloon Text"/>
    <w:basedOn w:val="Normale"/>
    <w:link w:val="TestofumettoCarattere"/>
    <w:uiPriority w:val="99"/>
    <w:semiHidden/>
    <w:unhideWhenUsed/>
    <w:rsid w:val="00007B81"/>
    <w:pPr>
      <w:spacing w:after="0" w:line="240" w:lineRule="auto"/>
    </w:pPr>
    <w:rPr>
      <w:rFonts w:ascii="Segoe UI" w:eastAsiaTheme="minorEastAsia" w:hAnsi="Segoe UI" w:cs="Segoe UI"/>
      <w:sz w:val="18"/>
      <w:szCs w:val="18"/>
    </w:rPr>
  </w:style>
  <w:style w:type="character" w:customStyle="1" w:styleId="TestofumettoCarattere">
    <w:name w:val="Testo fumetto Carattere"/>
    <w:basedOn w:val="Carpredefinitoparagrafo"/>
    <w:link w:val="Testofumetto"/>
    <w:uiPriority w:val="99"/>
    <w:semiHidden/>
    <w:rsid w:val="00007B8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iigveneto.wordpress.com/" TargetMode="External"/><Relationship Id="rId21" Type="http://schemas.openxmlformats.org/officeDocument/2006/relationships/hyperlink" Target="mailto:bernardo@unical.it" TargetMode="External"/><Relationship Id="rId42" Type="http://schemas.openxmlformats.org/officeDocument/2006/relationships/hyperlink" Target="mailto:laura.federzoni@unibo.it" TargetMode="External"/><Relationship Id="rId63" Type="http://schemas.openxmlformats.org/officeDocument/2006/relationships/hyperlink" Target="mailto:r.canesi@tin.it" TargetMode="External"/><Relationship Id="rId84" Type="http://schemas.openxmlformats.org/officeDocument/2006/relationships/hyperlink" Target="mailto:manunta.paola@tiscali.it" TargetMode="External"/><Relationship Id="rId16" Type="http://schemas.openxmlformats.org/officeDocument/2006/relationships/hyperlink" Target="mailto:claudiaatzeni@tiscali.it" TargetMode="External"/><Relationship Id="rId107" Type="http://schemas.openxmlformats.org/officeDocument/2006/relationships/hyperlink" Target="mailto:m.bonetti@mail.scuole.vda.it" TargetMode="External"/><Relationship Id="rId11" Type="http://schemas.openxmlformats.org/officeDocument/2006/relationships/hyperlink" Target="mailto:argenzia.bonora@unibas.it" TargetMode="External"/><Relationship Id="rId32" Type="http://schemas.openxmlformats.org/officeDocument/2006/relationships/hyperlink" Target="mailto:mariellanotari@tiscali.it" TargetMode="External"/><Relationship Id="rId37" Type="http://schemas.openxmlformats.org/officeDocument/2006/relationships/hyperlink" Target="mailto:andazzo.rocco@virgilio.it" TargetMode="External"/><Relationship Id="rId53" Type="http://schemas.openxmlformats.org/officeDocument/2006/relationships/hyperlink" Target="mailto:cucinato.pizzo@tin.it" TargetMode="External"/><Relationship Id="rId58" Type="http://schemas.openxmlformats.org/officeDocument/2006/relationships/hyperlink" Target="mailto:dpasquinelli@alice.it" TargetMode="External"/><Relationship Id="rId74" Type="http://schemas.openxmlformats.org/officeDocument/2006/relationships/hyperlink" Target="mailto:paolo.molinari@unicatt.it" TargetMode="External"/><Relationship Id="rId79" Type="http://schemas.openxmlformats.org/officeDocument/2006/relationships/hyperlink" Target="mailto:gavinelli@unimi.it" TargetMode="External"/><Relationship Id="rId102" Type="http://schemas.openxmlformats.org/officeDocument/2006/relationships/hyperlink" Target="mailto:annabsc2008@libero.it" TargetMode="External"/><Relationship Id="rId123" Type="http://schemas.openxmlformats.org/officeDocument/2006/relationships/hyperlink" Target="mailto:emanuela.gamberoni@univr.it" TargetMode="External"/><Relationship Id="rId128" Type="http://schemas.openxmlformats.org/officeDocument/2006/relationships/hyperlink" Target="https://aiigveneto.wordpress.com/geocaching/alla-ricerca-dei-tesori-di-este/" TargetMode="External"/><Relationship Id="rId5" Type="http://schemas.openxmlformats.org/officeDocument/2006/relationships/webSettings" Target="webSettings.xml"/><Relationship Id="rId90" Type="http://schemas.openxmlformats.org/officeDocument/2006/relationships/hyperlink" Target="mailto:claudio.gambino@unikore.it" TargetMode="External"/><Relationship Id="rId95" Type="http://schemas.openxmlformats.org/officeDocument/2006/relationships/hyperlink" Target="mailto:daniela.arcoraci@gmail.com" TargetMode="External"/><Relationship Id="rId22" Type="http://schemas.openxmlformats.org/officeDocument/2006/relationships/hyperlink" Target="mailto:fr.depascale@gmail.com" TargetMode="External"/><Relationship Id="rId27" Type="http://schemas.openxmlformats.org/officeDocument/2006/relationships/hyperlink" Target="https://aiigcalabria.wordpress.com" TargetMode="External"/><Relationship Id="rId43" Type="http://schemas.openxmlformats.org/officeDocument/2006/relationships/hyperlink" Target="mailto:l.arena@branchini.info" TargetMode="External"/><Relationship Id="rId48" Type="http://schemas.openxmlformats.org/officeDocument/2006/relationships/hyperlink" Target="mailto:a.corticelli@rosalux.bo.it" TargetMode="External"/><Relationship Id="rId64" Type="http://schemas.openxmlformats.org/officeDocument/2006/relationships/hyperlink" Target="mailto:alesandys@libero.it" TargetMode="External"/><Relationship Id="rId69" Type="http://schemas.openxmlformats.org/officeDocument/2006/relationships/hyperlink" Target="mailto:gigiprof97@gmail.com" TargetMode="External"/><Relationship Id="rId113" Type="http://schemas.openxmlformats.org/officeDocument/2006/relationships/hyperlink" Target="https://aiigvda.wordpress.com/progetto-expo/" TargetMode="External"/><Relationship Id="rId118" Type="http://schemas.openxmlformats.org/officeDocument/2006/relationships/hyperlink" Target="https://www.facebook.com/AIIG.Veneto/" TargetMode="External"/><Relationship Id="rId134" Type="http://schemas.openxmlformats.org/officeDocument/2006/relationships/theme" Target="theme/theme1.xml"/><Relationship Id="rId80" Type="http://schemas.openxmlformats.org/officeDocument/2006/relationships/hyperlink" Target="mailto:aiigmilano@unicatt.it" TargetMode="External"/><Relationship Id="rId85" Type="http://schemas.openxmlformats.org/officeDocument/2006/relationships/hyperlink" Target="mailto:nancy0881@libero.it" TargetMode="External"/><Relationship Id="rId12" Type="http://schemas.openxmlformats.org/officeDocument/2006/relationships/hyperlink" Target="mailto:argenzia.bonora@unibas.it" TargetMode="External"/><Relationship Id="rId17" Type="http://schemas.openxmlformats.org/officeDocument/2006/relationships/hyperlink" Target="mailto:yuri.perfetti@unical.it" TargetMode="External"/><Relationship Id="rId33" Type="http://schemas.openxmlformats.org/officeDocument/2006/relationships/hyperlink" Target="mailto:m.landi43@virgilio.it" TargetMode="External"/><Relationship Id="rId38" Type="http://schemas.openxmlformats.org/officeDocument/2006/relationships/hyperlink" Target="mailto:aiigcampania@gmail.com" TargetMode="External"/><Relationship Id="rId59" Type="http://schemas.openxmlformats.org/officeDocument/2006/relationships/hyperlink" Target="mailto:nebbiafran@tiscali.it" TargetMode="External"/><Relationship Id="rId103" Type="http://schemas.openxmlformats.org/officeDocument/2006/relationships/hyperlink" Target="mailto:aiigtrentinoaltoadige@gmail.com" TargetMode="External"/><Relationship Id="rId108" Type="http://schemas.openxmlformats.org/officeDocument/2006/relationships/hyperlink" Target="mailto:a.pioletti@univda.it" TargetMode="External"/><Relationship Id="rId124" Type="http://schemas.openxmlformats.org/officeDocument/2006/relationships/hyperlink" Target="mailto:luisafazzini@gmaiil.com" TargetMode="External"/><Relationship Id="rId129" Type="http://schemas.openxmlformats.org/officeDocument/2006/relationships/hyperlink" Target="https://aiigveneto.wordpress.com/geocaching/sulle-tracce-di-tonle/" TargetMode="External"/><Relationship Id="rId54" Type="http://schemas.openxmlformats.org/officeDocument/2006/relationships/hyperlink" Target="mailto:benedettoconsalvi@libero.it" TargetMode="External"/><Relationship Id="rId70" Type="http://schemas.openxmlformats.org/officeDocument/2006/relationships/hyperlink" Target="mailto:primi@unige.it" TargetMode="External"/><Relationship Id="rId75" Type="http://schemas.openxmlformats.org/officeDocument/2006/relationships/hyperlink" Target="mailto:giacomo.zanoli@unimi.it" TargetMode="External"/><Relationship Id="rId91" Type="http://schemas.openxmlformats.org/officeDocument/2006/relationships/hyperlink" Target="http://www.aiig-sicilia.it" TargetMode="External"/><Relationship Id="rId96" Type="http://schemas.openxmlformats.org/officeDocument/2006/relationships/hyperlink" Target="mailto:gabran@live.it" TargetMode="External"/><Relationship Id="rId1" Type="http://schemas.openxmlformats.org/officeDocument/2006/relationships/customXml" Target="../customXml/item1.xml"/><Relationship Id="rId6" Type="http://schemas.openxmlformats.org/officeDocument/2006/relationships/hyperlink" Target="mailto:agnese.petrelli@yahoo.it" TargetMode="External"/><Relationship Id="rId23" Type="http://schemas.openxmlformats.org/officeDocument/2006/relationships/hyperlink" Target="mailto:gianchiviola@libero.it" TargetMode="External"/><Relationship Id="rId28" Type="http://schemas.openxmlformats.org/officeDocument/2006/relationships/hyperlink" Target="mailto:aiigcalabria@gmail.com" TargetMode="External"/><Relationship Id="rId49" Type="http://schemas.openxmlformats.org/officeDocument/2006/relationships/hyperlink" Target="mailto:filippo.pistocchi@unibo.it" TargetMode="External"/><Relationship Id="rId114" Type="http://schemas.openxmlformats.org/officeDocument/2006/relationships/hyperlink" Target="mailto:sara.bin@unipd.it" TargetMode="External"/><Relationship Id="rId119" Type="http://schemas.openxmlformats.org/officeDocument/2006/relationships/hyperlink" Target="mailto:aiig.veneto@gmai.com" TargetMode="External"/><Relationship Id="rId44" Type="http://schemas.openxmlformats.org/officeDocument/2006/relationships/hyperlink" Target="mailto:enza.zabbini@unibo.it" TargetMode="External"/><Relationship Id="rId60" Type="http://schemas.openxmlformats.org/officeDocument/2006/relationships/hyperlink" Target="mailto:gigiprof97@gmail.com" TargetMode="External"/><Relationship Id="rId65" Type="http://schemas.openxmlformats.org/officeDocument/2006/relationships/hyperlink" Target="mailto:franzalia@alice.it" TargetMode="External"/><Relationship Id="rId81" Type="http://schemas.openxmlformats.org/officeDocument/2006/relationships/hyperlink" Target="http://www.aiigvarese.it" TargetMode="External"/><Relationship Id="rId86" Type="http://schemas.openxmlformats.org/officeDocument/2006/relationships/hyperlink" Target="mailto:aiigmessina@gmail.com" TargetMode="External"/><Relationship Id="rId130" Type="http://schemas.openxmlformats.org/officeDocument/2006/relationships/hyperlink" Target="https://aiigveneto.wordpress.com/geocaching/storie-di-uomini-e-filo-spinato-geocaching-sul-monte-pianto/" TargetMode="External"/><Relationship Id="rId13" Type="http://schemas.openxmlformats.org/officeDocument/2006/relationships/hyperlink" Target="mailto:luigi.stanzione@unibas.it" TargetMode="External"/><Relationship Id="rId18" Type="http://schemas.openxmlformats.org/officeDocument/2006/relationships/hyperlink" Target="mailto:vmvalen7@gmail.com" TargetMode="External"/><Relationship Id="rId39" Type="http://schemas.openxmlformats.org/officeDocument/2006/relationships/hyperlink" Target="mailto:cristinadimarzo@hotmail.it" TargetMode="External"/><Relationship Id="rId109" Type="http://schemas.openxmlformats.org/officeDocument/2006/relationships/hyperlink" Target="mailto:el.meynet@mail.scuole.vda.it" TargetMode="External"/><Relationship Id="rId34" Type="http://schemas.openxmlformats.org/officeDocument/2006/relationships/hyperlink" Target="http://www.aiigcampania.org" TargetMode="External"/><Relationship Id="rId50" Type="http://schemas.openxmlformats.org/officeDocument/2006/relationships/hyperlink" Target="mailto:lavelli1954@gmail.com" TargetMode="External"/><Relationship Id="rId55" Type="http://schemas.openxmlformats.org/officeDocument/2006/relationships/hyperlink" Target="mailto:riccardo.morri@uniroma1.it" TargetMode="External"/><Relationship Id="rId76" Type="http://schemas.openxmlformats.org/officeDocument/2006/relationships/hyperlink" Target="mailto:aiigmilano@unicatt.it" TargetMode="External"/><Relationship Id="rId97" Type="http://schemas.openxmlformats.org/officeDocument/2006/relationships/hyperlink" Target="mailto:laurastanganini@katamail.com" TargetMode="External"/><Relationship Id="rId104" Type="http://schemas.openxmlformats.org/officeDocument/2006/relationships/hyperlink" Target="mailto:fabio.fatichenti@unipg.it" TargetMode="External"/><Relationship Id="rId120" Type="http://schemas.openxmlformats.org/officeDocument/2006/relationships/hyperlink" Target="mailto:lorena.anna.rocca@gmail.com" TargetMode="External"/><Relationship Id="rId125" Type="http://schemas.openxmlformats.org/officeDocument/2006/relationships/hyperlink" Target="mailto:mita.bertoldi@univr.it" TargetMode="External"/><Relationship Id="rId7" Type="http://schemas.openxmlformats.org/officeDocument/2006/relationships/hyperlink" Target="mailto:agnese.petrelli@yahoo.it" TargetMode="External"/><Relationship Id="rId71" Type="http://schemas.openxmlformats.org/officeDocument/2006/relationships/hyperlink" Target="mailto:e.lavagna@alice.it" TargetMode="External"/><Relationship Id="rId92" Type="http://schemas.openxmlformats.org/officeDocument/2006/relationships/hyperlink" Target="mailto:aiigmessina@gmail.com" TargetMode="External"/><Relationship Id="rId2" Type="http://schemas.openxmlformats.org/officeDocument/2006/relationships/numbering" Target="numbering.xml"/><Relationship Id="rId29" Type="http://schemas.openxmlformats.org/officeDocument/2006/relationships/hyperlink" Target="mailto:ssiniscalchi@unisa.it" TargetMode="External"/><Relationship Id="rId24" Type="http://schemas.openxmlformats.org/officeDocument/2006/relationships/hyperlink" Target="mailto:cardamone.nicola@libero.it" TargetMode="External"/><Relationship Id="rId40" Type="http://schemas.openxmlformats.org/officeDocument/2006/relationships/hyperlink" Target="mailto:mariateresa.gargano@alice.it" TargetMode="External"/><Relationship Id="rId45" Type="http://schemas.openxmlformats.org/officeDocument/2006/relationships/hyperlink" Target="mailto:zabbenza@yahoo.it" TargetMode="External"/><Relationship Id="rId66" Type="http://schemas.openxmlformats.org/officeDocument/2006/relationships/hyperlink" Target="mailto:primi@unige.it" TargetMode="External"/><Relationship Id="rId87" Type="http://schemas.openxmlformats.org/officeDocument/2006/relationships/hyperlink" Target="mailto:leonardo.mercatanti@unipa.it" TargetMode="External"/><Relationship Id="rId110" Type="http://schemas.openxmlformats.org/officeDocument/2006/relationships/hyperlink" Target="mailto:m.bonetti@scuole.vda.it,%20347" TargetMode="External"/><Relationship Id="rId115" Type="http://schemas.openxmlformats.org/officeDocument/2006/relationships/hyperlink" Target="mailto:emanuela.gamberoni@univr.it" TargetMode="External"/><Relationship Id="rId131" Type="http://schemas.openxmlformats.org/officeDocument/2006/relationships/hyperlink" Target="https://aiigveneto.wordpress.com/concorsi/paesaggi-terrazzati-2016/" TargetMode="External"/><Relationship Id="rId61" Type="http://schemas.openxmlformats.org/officeDocument/2006/relationships/hyperlink" Target="mailto:d.costa.sil@alice.it" TargetMode="External"/><Relationship Id="rId82" Type="http://schemas.openxmlformats.org/officeDocument/2006/relationships/hyperlink" Target="mailto:valerio.raffaele@libero.it" TargetMode="External"/><Relationship Id="rId19" Type="http://schemas.openxmlformats.org/officeDocument/2006/relationships/hyperlink" Target="mailto:yuri.perfetti@unical.it" TargetMode="External"/><Relationship Id="rId14" Type="http://schemas.openxmlformats.org/officeDocument/2006/relationships/hyperlink" Target="mailto:doc.mastrangelo@libero.it" TargetMode="External"/><Relationship Id="rId30" Type="http://schemas.openxmlformats.org/officeDocument/2006/relationships/hyperlink" Target="mailto:ssiniscalchi@unisa.it" TargetMode="External"/><Relationship Id="rId35" Type="http://schemas.openxmlformats.org/officeDocument/2006/relationships/hyperlink" Target="mailto:aiigcampania@gmail.com" TargetMode="External"/><Relationship Id="rId56" Type="http://schemas.openxmlformats.org/officeDocument/2006/relationships/hyperlink" Target="mailto:franco.fatigati@libero.it" TargetMode="External"/><Relationship Id="rId77" Type="http://schemas.openxmlformats.org/officeDocument/2006/relationships/hyperlink" Target="mailto:enrico.squarcina@unimib.it" TargetMode="External"/><Relationship Id="rId100" Type="http://schemas.openxmlformats.org/officeDocument/2006/relationships/hyperlink" Target="mailto:ang.alaimo@gmail.com" TargetMode="External"/><Relationship Id="rId105" Type="http://schemas.openxmlformats.org/officeDocument/2006/relationships/hyperlink" Target="mailto:desantis@unipg.it" TargetMode="External"/><Relationship Id="rId126" Type="http://schemas.openxmlformats.org/officeDocument/2006/relationships/hyperlink" Target="tel:045%20802%208391" TargetMode="External"/><Relationship Id="rId8" Type="http://schemas.openxmlformats.org/officeDocument/2006/relationships/hyperlink" Target="mailto:giovanna.tac@gmail.com" TargetMode="External"/><Relationship Id="rId51" Type="http://schemas.openxmlformats.org/officeDocument/2006/relationships/hyperlink" Target="mailto:andrea.guaran@uniud.it" TargetMode="External"/><Relationship Id="rId72" Type="http://schemas.openxmlformats.org/officeDocument/2006/relationships/hyperlink" Target="mailto:franzalia@alice.it" TargetMode="External"/><Relationship Id="rId93" Type="http://schemas.openxmlformats.org/officeDocument/2006/relationships/hyperlink" Target="mailto:nancy0881@libero.it" TargetMode="External"/><Relationship Id="rId98" Type="http://schemas.openxmlformats.org/officeDocument/2006/relationships/hyperlink" Target="mailto:chiara.weiss@live.it" TargetMode="External"/><Relationship Id="rId121" Type="http://schemas.openxmlformats.org/officeDocument/2006/relationships/hyperlink" Target="mailto:etta.castiglioni@unipd.it" TargetMode="External"/><Relationship Id="rId3" Type="http://schemas.openxmlformats.org/officeDocument/2006/relationships/styles" Target="styles.xml"/><Relationship Id="rId25" Type="http://schemas.openxmlformats.org/officeDocument/2006/relationships/hyperlink" Target="mailto:marinaraso24@gmail.com" TargetMode="External"/><Relationship Id="rId46" Type="http://schemas.openxmlformats.org/officeDocument/2006/relationships/hyperlink" Target="mailto:bisi@comune.medesano.pr.it" TargetMode="External"/><Relationship Id="rId67" Type="http://schemas.openxmlformats.org/officeDocument/2006/relationships/hyperlink" Target="http://www.aiig.altervista.org" TargetMode="External"/><Relationship Id="rId116" Type="http://schemas.openxmlformats.org/officeDocument/2006/relationships/hyperlink" Target="mailto:reneca@tin.it" TargetMode="External"/><Relationship Id="rId20" Type="http://schemas.openxmlformats.org/officeDocument/2006/relationships/hyperlink" Target="mailto:cammaratas@libero.it" TargetMode="External"/><Relationship Id="rId41" Type="http://schemas.openxmlformats.org/officeDocument/2006/relationships/hyperlink" Target="mailto:laura.federzoni@unibo.it" TargetMode="External"/><Relationship Id="rId62" Type="http://schemas.openxmlformats.org/officeDocument/2006/relationships/hyperlink" Target="mailto:renata.allegri@libero.it" TargetMode="External"/><Relationship Id="rId83" Type="http://schemas.openxmlformats.org/officeDocument/2006/relationships/hyperlink" Target="mailto:giacomo.zanoli@unimi.it" TargetMode="External"/><Relationship Id="rId88" Type="http://schemas.openxmlformats.org/officeDocument/2006/relationships/hyperlink" Target="mailto:nancy0881@libero.it" TargetMode="External"/><Relationship Id="rId111" Type="http://schemas.openxmlformats.org/officeDocument/2006/relationships/hyperlink" Target="mailto:reboulaz_c@libero.it" TargetMode="External"/><Relationship Id="rId132" Type="http://schemas.openxmlformats.org/officeDocument/2006/relationships/hyperlink" Target="https://aiigveneto.wordpress.com/2016/05/06/ho-un-sassolino-nella-scarpa/" TargetMode="External"/><Relationship Id="rId15" Type="http://schemas.openxmlformats.org/officeDocument/2006/relationships/hyperlink" Target="mailto:mastrangelo66@yaho.it" TargetMode="External"/><Relationship Id="rId36" Type="http://schemas.openxmlformats.org/officeDocument/2006/relationships/hyperlink" Target="mailto:davide.tuosto@virgilio.it" TargetMode="External"/><Relationship Id="rId57" Type="http://schemas.openxmlformats.org/officeDocument/2006/relationships/hyperlink" Target="mailto:tatasu@inwind.it" TargetMode="External"/><Relationship Id="rId106" Type="http://schemas.openxmlformats.org/officeDocument/2006/relationships/hyperlink" Target="mailto:mauramanfredini@libero.it" TargetMode="External"/><Relationship Id="rId127" Type="http://schemas.openxmlformats.org/officeDocument/2006/relationships/hyperlink" Target="https://aiigveneto.wordpress.com/geocaching/alla-ricerca-dei-tesori-di-monselice/" TargetMode="External"/><Relationship Id="rId10" Type="http://schemas.openxmlformats.org/officeDocument/2006/relationships/hyperlink" Target="mailto:fernando.tammaro@alice.it" TargetMode="External"/><Relationship Id="rId31" Type="http://schemas.openxmlformats.org/officeDocument/2006/relationships/hyperlink" Target="mailto:mronza@unina.it" TargetMode="External"/><Relationship Id="rId52" Type="http://schemas.openxmlformats.org/officeDocument/2006/relationships/hyperlink" Target="mailto:andrea.guaran@uniud.it" TargetMode="External"/><Relationship Id="rId73" Type="http://schemas.openxmlformats.org/officeDocument/2006/relationships/hyperlink" Target="mailto:cpaurora@virgilio.it" TargetMode="External"/><Relationship Id="rId78" Type="http://schemas.openxmlformats.org/officeDocument/2006/relationships/hyperlink" Target="mailto:alessandro.schiavi@unicatt.it" TargetMode="External"/><Relationship Id="rId94" Type="http://schemas.openxmlformats.org/officeDocument/2006/relationships/hyperlink" Target="mailto:rguarneri@unime.it" TargetMode="External"/><Relationship Id="rId99" Type="http://schemas.openxmlformats.org/officeDocument/2006/relationships/hyperlink" Target="mailto:elena.daipra@unitn.it" TargetMode="External"/><Relationship Id="rId101" Type="http://schemas.openxmlformats.org/officeDocument/2006/relationships/hyperlink" Target="mailto:chiara.weiss@live.it" TargetMode="External"/><Relationship Id="rId122" Type="http://schemas.openxmlformats.org/officeDocument/2006/relationships/hyperlink" Target="mailto:reneca@tin.it" TargetMode="External"/><Relationship Id="rId4" Type="http://schemas.openxmlformats.org/officeDocument/2006/relationships/settings" Target="settings.xml"/><Relationship Id="rId9" Type="http://schemas.openxmlformats.org/officeDocument/2006/relationships/hyperlink" Target="mailto:marika20mlc@gmail.com" TargetMode="External"/><Relationship Id="rId26" Type="http://schemas.openxmlformats.org/officeDocument/2006/relationships/hyperlink" Target="mailto:laviniatirotta@libero.it" TargetMode="External"/><Relationship Id="rId47" Type="http://schemas.openxmlformats.org/officeDocument/2006/relationships/hyperlink" Target="mailto:fiorella.dallari@unibo.it" TargetMode="External"/><Relationship Id="rId68" Type="http://schemas.openxmlformats.org/officeDocument/2006/relationships/hyperlink" Target="mailto:segreteria.aiig.liguria@virgilio.it" TargetMode="External"/><Relationship Id="rId89" Type="http://schemas.openxmlformats.org/officeDocument/2006/relationships/hyperlink" Target="mailto:apeoapple@gmail.com" TargetMode="External"/><Relationship Id="rId112" Type="http://schemas.openxmlformats.org/officeDocument/2006/relationships/hyperlink" Target="https://aiigvda.wordpress.com/" TargetMode="External"/><Relationship Id="rId133"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12A76-E112-44B7-B11B-7DE66B52C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29835</Words>
  <Characters>170064</Characters>
  <Application>Microsoft Office Word</Application>
  <DocSecurity>0</DocSecurity>
  <Lines>1417</Lines>
  <Paragraphs>398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studioinfo</dc:creator>
  <cp:keywords/>
  <dc:description/>
  <cp:lastModifiedBy>studioinfo</cp:lastModifiedBy>
  <cp:revision>2</cp:revision>
  <cp:lastPrinted>2018-11-14T10:14:00Z</cp:lastPrinted>
  <dcterms:created xsi:type="dcterms:W3CDTF">2018-11-16T14:52:00Z</dcterms:created>
  <dcterms:modified xsi:type="dcterms:W3CDTF">2018-11-16T14:52:00Z</dcterms:modified>
</cp:coreProperties>
</file>